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A0" w:rsidRDefault="006725A0" w:rsidP="006725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-459105</wp:posOffset>
            </wp:positionH>
            <wp:positionV relativeFrom="margin">
              <wp:posOffset>-361315</wp:posOffset>
            </wp:positionV>
            <wp:extent cx="2676525" cy="1704975"/>
            <wp:effectExtent l="0" t="0" r="0" b="0"/>
            <wp:wrapSquare wrapText="bothSides"/>
            <wp:docPr id="4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D3F162A-F6B2-6348-8E44-9D4AD3A32D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D3F162A-F6B2-6348-8E44-9D4AD3A32DD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15856" t="21600" r="58867" b="56562"/>
                    <a:stretch/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463" w:rsidRPr="00DF2035" w:rsidRDefault="00B17219" w:rsidP="006B0728">
      <w:pPr>
        <w:pStyle w:val="a3"/>
        <w:spacing w:before="0" w:beforeAutospacing="0" w:after="0" w:afterAutospacing="0"/>
        <w:ind w:left="3828"/>
        <w:jc w:val="center"/>
        <w:rPr>
          <w:b/>
          <w:color w:val="0070C0"/>
          <w:sz w:val="26"/>
          <w:szCs w:val="26"/>
        </w:rPr>
      </w:pPr>
      <w:r w:rsidRPr="00DF2035">
        <w:rPr>
          <w:b/>
          <w:color w:val="0070C0"/>
          <w:sz w:val="26"/>
          <w:szCs w:val="26"/>
        </w:rPr>
        <w:t>П</w:t>
      </w:r>
      <w:r w:rsidR="009C13B8" w:rsidRPr="00DF2035">
        <w:rPr>
          <w:b/>
          <w:color w:val="0070C0"/>
          <w:sz w:val="26"/>
          <w:szCs w:val="26"/>
        </w:rPr>
        <w:t>РИГЛАШАЕМ ПРИНЯТЬ УЧАСТИЕ В ПЕРВОЙ ЦИФРОВОЙ ПЕРЕПИСИ НАСЕЛЕНИЯ</w:t>
      </w:r>
      <w:r w:rsidR="001A482A" w:rsidRPr="00DF2035">
        <w:rPr>
          <w:b/>
          <w:color w:val="0070C0"/>
          <w:sz w:val="26"/>
          <w:szCs w:val="26"/>
        </w:rPr>
        <w:t>.</w:t>
      </w:r>
    </w:p>
    <w:p w:rsidR="007C1463" w:rsidRPr="005F6BC8" w:rsidRDefault="007C1463" w:rsidP="006B0728">
      <w:pPr>
        <w:pStyle w:val="a3"/>
        <w:spacing w:before="0" w:beforeAutospacing="0" w:after="120" w:afterAutospacing="0"/>
        <w:ind w:left="3828" w:firstLine="600"/>
        <w:jc w:val="center"/>
        <w:rPr>
          <w:color w:val="000000"/>
          <w:sz w:val="12"/>
          <w:szCs w:val="26"/>
        </w:rPr>
      </w:pPr>
    </w:p>
    <w:p w:rsidR="006A4BA1" w:rsidRPr="00DF2035" w:rsidRDefault="007A4028" w:rsidP="009C13B8">
      <w:pPr>
        <w:pStyle w:val="a3"/>
        <w:spacing w:before="0" w:beforeAutospacing="0" w:after="120" w:afterAutospacing="0"/>
        <w:ind w:left="3969" w:firstLine="459"/>
        <w:jc w:val="both"/>
        <w:rPr>
          <w:color w:val="000000"/>
          <w:sz w:val="26"/>
          <w:szCs w:val="26"/>
        </w:rPr>
      </w:pPr>
      <w:r w:rsidRPr="00DF2035">
        <w:rPr>
          <w:color w:val="000000"/>
          <w:sz w:val="26"/>
          <w:szCs w:val="26"/>
        </w:rPr>
        <w:t>Всероссийская перепись населения пройдет</w:t>
      </w:r>
      <w:r w:rsidR="001A482A" w:rsidRPr="00DF2035">
        <w:rPr>
          <w:color w:val="000000"/>
          <w:sz w:val="26"/>
          <w:szCs w:val="26"/>
        </w:rPr>
        <w:t xml:space="preserve"> </w:t>
      </w:r>
      <w:r w:rsidR="006B0728" w:rsidRPr="00DF2035">
        <w:rPr>
          <w:bCs/>
          <w:color w:val="000000"/>
          <w:sz w:val="26"/>
          <w:szCs w:val="26"/>
        </w:rPr>
        <w:t xml:space="preserve">с </w:t>
      </w:r>
      <w:r w:rsidR="00626799" w:rsidRPr="00626799">
        <w:rPr>
          <w:b/>
          <w:bCs/>
          <w:color w:val="000000"/>
          <w:sz w:val="26"/>
          <w:szCs w:val="26"/>
        </w:rPr>
        <w:t>15</w:t>
      </w:r>
      <w:r w:rsidR="006B0728" w:rsidRPr="00626799">
        <w:rPr>
          <w:b/>
          <w:bCs/>
          <w:color w:val="000000"/>
          <w:sz w:val="26"/>
          <w:szCs w:val="26"/>
        </w:rPr>
        <w:t xml:space="preserve"> </w:t>
      </w:r>
      <w:r w:rsidR="00626799">
        <w:rPr>
          <w:b/>
          <w:bCs/>
          <w:color w:val="000000"/>
          <w:sz w:val="26"/>
          <w:szCs w:val="26"/>
        </w:rPr>
        <w:t xml:space="preserve">октября </w:t>
      </w:r>
      <w:r w:rsidR="006B0728" w:rsidRPr="00DF2035">
        <w:rPr>
          <w:b/>
          <w:bCs/>
          <w:color w:val="000000"/>
          <w:sz w:val="26"/>
          <w:szCs w:val="26"/>
        </w:rPr>
        <w:t xml:space="preserve">по </w:t>
      </w:r>
      <w:r w:rsidR="00626799">
        <w:rPr>
          <w:b/>
          <w:bCs/>
          <w:color w:val="000000"/>
          <w:sz w:val="26"/>
          <w:szCs w:val="26"/>
        </w:rPr>
        <w:t>14</w:t>
      </w:r>
      <w:r w:rsidR="006B0728" w:rsidRPr="00DF2035">
        <w:rPr>
          <w:b/>
          <w:bCs/>
          <w:color w:val="000000"/>
          <w:sz w:val="26"/>
          <w:szCs w:val="26"/>
        </w:rPr>
        <w:t xml:space="preserve"> </w:t>
      </w:r>
      <w:r w:rsidR="00626799">
        <w:rPr>
          <w:b/>
          <w:bCs/>
          <w:color w:val="000000"/>
          <w:sz w:val="26"/>
          <w:szCs w:val="26"/>
        </w:rPr>
        <w:t>ноябр</w:t>
      </w:r>
      <w:r w:rsidR="006B0728" w:rsidRPr="00DF2035">
        <w:rPr>
          <w:b/>
          <w:bCs/>
          <w:color w:val="000000"/>
          <w:sz w:val="26"/>
          <w:szCs w:val="26"/>
        </w:rPr>
        <w:t>я</w:t>
      </w:r>
      <w:r w:rsidRPr="00DF2035">
        <w:rPr>
          <w:b/>
          <w:bCs/>
          <w:color w:val="000000"/>
          <w:sz w:val="26"/>
          <w:szCs w:val="26"/>
        </w:rPr>
        <w:t xml:space="preserve"> 202</w:t>
      </w:r>
      <w:r w:rsidR="00846F4E" w:rsidRPr="00DF2035">
        <w:rPr>
          <w:b/>
          <w:bCs/>
          <w:color w:val="000000"/>
          <w:sz w:val="26"/>
          <w:szCs w:val="26"/>
        </w:rPr>
        <w:t xml:space="preserve">1 </w:t>
      </w:r>
      <w:r w:rsidRPr="00DF2035">
        <w:rPr>
          <w:b/>
          <w:bCs/>
          <w:color w:val="000000"/>
          <w:sz w:val="26"/>
          <w:szCs w:val="26"/>
        </w:rPr>
        <w:t>года </w:t>
      </w:r>
      <w:r w:rsidRPr="00DF2035">
        <w:rPr>
          <w:color w:val="000000"/>
          <w:sz w:val="26"/>
          <w:szCs w:val="26"/>
        </w:rPr>
        <w:t>с</w:t>
      </w:r>
      <w:r w:rsidR="00130CF8" w:rsidRPr="00DF2035">
        <w:rPr>
          <w:color w:val="000000"/>
          <w:sz w:val="26"/>
          <w:szCs w:val="26"/>
        </w:rPr>
        <w:t xml:space="preserve"> </w:t>
      </w:r>
      <w:r w:rsidRPr="00DF2035">
        <w:rPr>
          <w:color w:val="000000"/>
          <w:sz w:val="26"/>
          <w:szCs w:val="26"/>
        </w:rPr>
        <w:t xml:space="preserve">применением цифровых </w:t>
      </w:r>
      <w:r w:rsidR="009C13B8" w:rsidRPr="00DF2035">
        <w:rPr>
          <w:color w:val="000000"/>
          <w:sz w:val="26"/>
          <w:szCs w:val="26"/>
        </w:rPr>
        <w:t xml:space="preserve"> </w:t>
      </w:r>
      <w:r w:rsidRPr="00DF2035">
        <w:rPr>
          <w:color w:val="000000"/>
          <w:sz w:val="26"/>
          <w:szCs w:val="26"/>
        </w:rPr>
        <w:t xml:space="preserve">технологий. </w:t>
      </w:r>
    </w:p>
    <w:p w:rsidR="00D551E8" w:rsidRDefault="00B17219" w:rsidP="00D551E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70C0"/>
          <w:sz w:val="26"/>
          <w:szCs w:val="26"/>
          <w:lang w:eastAsia="ru-RU"/>
        </w:rPr>
      </w:pPr>
      <w:r w:rsidRPr="00DF2035">
        <w:rPr>
          <w:rFonts w:ascii="Times New Roman" w:eastAsia="Times New Roman" w:hAnsi="Times New Roman" w:cs="Times New Roman"/>
          <w:b/>
          <w:bCs/>
          <w:caps/>
          <w:color w:val="0070C0"/>
          <w:sz w:val="26"/>
          <w:szCs w:val="26"/>
          <w:lang w:eastAsia="ru-RU"/>
        </w:rPr>
        <w:t xml:space="preserve">Цель Всероссийской переписи населения </w:t>
      </w:r>
    </w:p>
    <w:p w:rsidR="001A482A" w:rsidRPr="00DF2035" w:rsidRDefault="001A482A" w:rsidP="00D551E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2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B17219" w:rsidRPr="00DF2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ормирование официальной статистической информации, касающейся численности  и структуры населения, его распределения по территории Российской Федерации в сочетании с социально-экономическими характеристиками, национальным и языковым составом населения, его образовательным уровнем.</w:t>
      </w:r>
      <w:r w:rsidRPr="00DF20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A482A" w:rsidRPr="00DF2035" w:rsidRDefault="001A482A" w:rsidP="007D56F6">
      <w:pPr>
        <w:spacing w:after="120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ПЕРЕПИСЬ </w:t>
      </w:r>
      <w:r w:rsidR="00132871"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НА САЙТЕ «ГОСУСЛУГИ</w:t>
      </w:r>
      <w:r w:rsid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»</w:t>
      </w:r>
    </w:p>
    <w:p w:rsidR="007D56F6" w:rsidRPr="00DF2035" w:rsidRDefault="001A482A" w:rsidP="007D56F6">
      <w:pPr>
        <w:spacing w:after="12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color w:val="000000"/>
          <w:sz w:val="26"/>
          <w:szCs w:val="26"/>
        </w:rPr>
        <w:t>Главным нововведением предстоящей переписи станет возможность самостоятельного заполнения жителями России электронного переписного листа на «Едином портале государственных услуг» (</w:t>
      </w:r>
      <w:proofErr w:type="spellStart"/>
      <w:r w:rsidRPr="00DF2035">
        <w:rPr>
          <w:rFonts w:ascii="Times New Roman" w:hAnsi="Times New Roman" w:cs="Times New Roman"/>
          <w:color w:val="000000"/>
          <w:sz w:val="26"/>
          <w:szCs w:val="26"/>
        </w:rPr>
        <w:t>Gosuslugi.ru</w:t>
      </w:r>
      <w:proofErr w:type="spellEnd"/>
      <w:r w:rsidRPr="00DF2035">
        <w:rPr>
          <w:rFonts w:ascii="Times New Roman" w:hAnsi="Times New Roman" w:cs="Times New Roman"/>
          <w:color w:val="000000"/>
          <w:sz w:val="26"/>
          <w:szCs w:val="26"/>
        </w:rPr>
        <w:t>) или с помощью мобильного приложения «</w:t>
      </w:r>
      <w:proofErr w:type="spellStart"/>
      <w:r w:rsidRPr="00DF2035">
        <w:rPr>
          <w:rFonts w:ascii="Times New Roman" w:hAnsi="Times New Roman" w:cs="Times New Roman"/>
          <w:color w:val="000000"/>
          <w:sz w:val="26"/>
          <w:szCs w:val="26"/>
        </w:rPr>
        <w:t>Госуслуги</w:t>
      </w:r>
      <w:proofErr w:type="spellEnd"/>
      <w:r w:rsidRPr="00DF20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DF2035">
        <w:rPr>
          <w:rFonts w:ascii="Times New Roman" w:hAnsi="Times New Roman" w:cs="Times New Roman"/>
          <w:b/>
          <w:color w:val="000000"/>
          <w:sz w:val="26"/>
          <w:szCs w:val="26"/>
        </w:rPr>
        <w:t>с 1</w:t>
      </w:r>
      <w:r w:rsidR="004B2CF7">
        <w:rPr>
          <w:rFonts w:ascii="Times New Roman" w:hAnsi="Times New Roman" w:cs="Times New Roman"/>
          <w:b/>
          <w:color w:val="000000"/>
          <w:sz w:val="26"/>
          <w:szCs w:val="26"/>
        </w:rPr>
        <w:t>5 октября</w:t>
      </w:r>
      <w:r w:rsidRPr="00DF203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 </w:t>
      </w:r>
      <w:r w:rsidR="004B2CF7">
        <w:rPr>
          <w:rFonts w:ascii="Times New Roman" w:hAnsi="Times New Roman" w:cs="Times New Roman"/>
          <w:b/>
          <w:color w:val="000000"/>
          <w:sz w:val="26"/>
          <w:szCs w:val="26"/>
        </w:rPr>
        <w:t>08</w:t>
      </w:r>
      <w:r w:rsidRPr="00DF203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B2CF7">
        <w:rPr>
          <w:rFonts w:ascii="Times New Roman" w:hAnsi="Times New Roman" w:cs="Times New Roman"/>
          <w:b/>
          <w:color w:val="000000"/>
          <w:sz w:val="26"/>
          <w:szCs w:val="26"/>
        </w:rPr>
        <w:t>ноябр</w:t>
      </w:r>
      <w:r w:rsidRPr="00DF2035">
        <w:rPr>
          <w:rFonts w:ascii="Times New Roman" w:hAnsi="Times New Roman" w:cs="Times New Roman"/>
          <w:b/>
          <w:color w:val="000000"/>
          <w:sz w:val="26"/>
          <w:szCs w:val="26"/>
        </w:rPr>
        <w:t>я 2021 года</w:t>
      </w:r>
      <w:r w:rsidRPr="00DF2035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="007D56F6" w:rsidRPr="00DF2035">
        <w:rPr>
          <w:rFonts w:ascii="Times New Roman" w:hAnsi="Times New Roman" w:cs="Times New Roman"/>
          <w:sz w:val="26"/>
          <w:szCs w:val="26"/>
          <w:lang w:eastAsia="ru-RU"/>
        </w:rPr>
        <w:t>Услуга участия в переписи населения будет доступна с 00:00 </w:t>
      </w:r>
      <w:r w:rsidR="004B2CF7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7D56F6" w:rsidRPr="00DF203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4B2CF7">
        <w:rPr>
          <w:rFonts w:ascii="Times New Roman" w:hAnsi="Times New Roman" w:cs="Times New Roman"/>
          <w:sz w:val="26"/>
          <w:szCs w:val="26"/>
          <w:lang w:eastAsia="ru-RU"/>
        </w:rPr>
        <w:t>октябр</w:t>
      </w:r>
      <w:r w:rsidR="007D56F6" w:rsidRPr="00DF2035">
        <w:rPr>
          <w:rFonts w:ascii="Times New Roman" w:hAnsi="Times New Roman" w:cs="Times New Roman"/>
          <w:sz w:val="26"/>
          <w:szCs w:val="26"/>
          <w:lang w:eastAsia="ru-RU"/>
        </w:rPr>
        <w:t>я по 23:59 </w:t>
      </w:r>
      <w:r w:rsidR="004B2CF7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="007D56F6" w:rsidRPr="00DF2035">
        <w:rPr>
          <w:rFonts w:ascii="Times New Roman" w:hAnsi="Times New Roman" w:cs="Times New Roman"/>
          <w:sz w:val="26"/>
          <w:szCs w:val="26"/>
          <w:lang w:eastAsia="ru-RU"/>
        </w:rPr>
        <w:noBreakHyphen/>
        <w:t>го </w:t>
      </w:r>
      <w:r w:rsidR="004B2CF7">
        <w:rPr>
          <w:rFonts w:ascii="Times New Roman" w:hAnsi="Times New Roman" w:cs="Times New Roman"/>
          <w:sz w:val="26"/>
          <w:szCs w:val="26"/>
          <w:lang w:eastAsia="ru-RU"/>
        </w:rPr>
        <w:t>ноябр</w:t>
      </w:r>
      <w:r w:rsidR="007D56F6" w:rsidRPr="00DF2035">
        <w:rPr>
          <w:rFonts w:ascii="Times New Roman" w:hAnsi="Times New Roman" w:cs="Times New Roman"/>
          <w:sz w:val="26"/>
          <w:szCs w:val="26"/>
          <w:lang w:eastAsia="ru-RU"/>
        </w:rPr>
        <w:t>я</w:t>
      </w:r>
    </w:p>
    <w:p w:rsidR="006725A0" w:rsidRPr="00DF2035" w:rsidRDefault="006725A0" w:rsidP="00080AC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ПРЕИМУЩЕСТВА ПЕРЕПИСИ</w:t>
      </w:r>
      <w:r w:rsidR="007D56F6" w:rsidRPr="00DF2035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 </w:t>
      </w:r>
      <w:r w:rsidRPr="00DF2035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ЧЕРЕЗ ИНТЕРНЕТ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</w:t>
      </w:r>
      <w:r w:rsidR="007D56F6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езопасно для здоровья пользователя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374024" w:rsidRPr="00DF2035">
        <w:rPr>
          <w:rFonts w:ascii="Times New Roman" w:hAnsi="Times New Roman" w:cs="Times New Roman"/>
          <w:sz w:val="26"/>
          <w:szCs w:val="26"/>
          <w:lang w:eastAsia="ru-RU"/>
        </w:rPr>
        <w:t>Отпадает необходимость в длительном прямом контакте с переписчиком.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</w:t>
      </w:r>
      <w:r w:rsidR="007D56F6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 данные защищены и передаются в зашифрованном виде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7D56F6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Портал «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>» полностью защищен от взлома, аттестован на обработку конфиденциальной информации и персональных данных по требованиям класса К</w:t>
      </w:r>
      <w:proofErr w:type="gram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50EF0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75A4B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В процессе переписи собираются только обезличенные данные и никто, включая ПФР, ФНС и МВД, не сможет получить сведения о конкретной семье. Технология обработки данных предусматривает исключение персональных данных еще на этапе сбора информации. Сегментирование </w:t>
      </w:r>
      <w:proofErr w:type="spellStart"/>
      <w:r w:rsidR="00275A4B" w:rsidRPr="00DF2035">
        <w:rPr>
          <w:rFonts w:ascii="Times New Roman" w:hAnsi="Times New Roman" w:cs="Times New Roman"/>
          <w:sz w:val="26"/>
          <w:szCs w:val="26"/>
          <w:lang w:eastAsia="ru-RU"/>
        </w:rPr>
        <w:t>микроданных</w:t>
      </w:r>
      <w:proofErr w:type="spellEnd"/>
      <w:r w:rsidR="00275A4B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не позволяет узнать данные о конкретном человеке, даже если в населенном пункте проживает несколько человек.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</w:t>
      </w:r>
      <w:r w:rsidR="007D56F6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кономия времени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Часть данных (с разрешения пользователя) подгружается из общедоступных баз – например, материал стен и дата постройки дома.</w:t>
      </w:r>
      <w:r w:rsidR="00275A4B" w:rsidRPr="00DF2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5A4B" w:rsidRPr="00DF2035">
        <w:rPr>
          <w:rFonts w:ascii="Times New Roman" w:hAnsi="Times New Roman" w:cs="Times New Roman"/>
          <w:sz w:val="26"/>
          <w:szCs w:val="26"/>
          <w:lang w:eastAsia="ru-RU"/>
        </w:rPr>
        <w:t>Для отдельных вопросов будут предусмотрены стандартные варианты ответов, из которых респондент должен будет выбрать наиболее подходящий или, если ни один из предложенных  ответов не отражает фактическое состояние - вписать свой.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</w:t>
      </w:r>
      <w:r w:rsidR="007D56F6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добство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Можно заполнять на любом имеющемся устройстве – смартфоне, планшете, компьютере.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ремя выбираете Вы.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Можно заполнить в любое время, днем, вечером, ночью или утром, когда вам удобно. Портал «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» работает круглосуточно. Если вас отвлекли дела, сохраните данные, продолжите перепись чуть позже. Главное – завершить заполнение до конца дня </w:t>
      </w:r>
      <w:r w:rsidR="006F3505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F3505">
        <w:rPr>
          <w:rFonts w:ascii="Times New Roman" w:hAnsi="Times New Roman" w:cs="Times New Roman"/>
          <w:sz w:val="26"/>
          <w:szCs w:val="26"/>
          <w:lang w:eastAsia="ru-RU"/>
        </w:rPr>
        <w:t>ноябр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я.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есто выбираете </w:t>
      </w: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ы.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Можно заполнить в любом месте, где бы вы ни находились в этот момент – дома, на даче, в поездке, на работе или в гостях. Даже если вы находитесь на отдыхе за границей. Главное – чтобы работал интернет.</w:t>
      </w:r>
    </w:p>
    <w:p w:rsidR="006725A0" w:rsidRPr="00DF2035" w:rsidRDefault="006725A0" w:rsidP="00080AC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ЧТО НУЖНО, ЧТОБЫ ПРОЙТИ</w:t>
      </w:r>
      <w:r w:rsidR="00080AC4" w:rsidRPr="00DF2035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 </w:t>
      </w:r>
      <w:r w:rsidRPr="00DF2035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ПЕРЕПИСЬ </w:t>
      </w:r>
      <w:r w:rsidR="00132871"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НА САЙТЕ «ГОСУСЛУГИ»?</w:t>
      </w:r>
    </w:p>
    <w:p w:rsidR="006725A0" w:rsidRPr="00DF2035" w:rsidRDefault="00080AC4" w:rsidP="00080AC4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-  </w:t>
      </w:r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Стандартная или подтвержденная учетная запись на «</w:t>
      </w:r>
      <w:proofErr w:type="spellStart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6725A0" w:rsidRPr="00DF2035" w:rsidRDefault="00080AC4" w:rsidP="00080AC4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Смартфон или планшет с операционной системой </w:t>
      </w:r>
      <w:proofErr w:type="spellStart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Андроид</w:t>
      </w:r>
      <w:proofErr w:type="spellEnd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iOS</w:t>
      </w:r>
      <w:proofErr w:type="spellEnd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, компьютер с операционной системой </w:t>
      </w:r>
      <w:proofErr w:type="spellStart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Windows</w:t>
      </w:r>
      <w:proofErr w:type="spellEnd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iOS</w:t>
      </w:r>
      <w:proofErr w:type="spellEnd"/>
    </w:p>
    <w:p w:rsidR="006725A0" w:rsidRPr="00DF2035" w:rsidRDefault="00080AC4" w:rsidP="00080AC4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6725A0" w:rsidRPr="00DF2035">
        <w:rPr>
          <w:rFonts w:ascii="Times New Roman" w:hAnsi="Times New Roman" w:cs="Times New Roman"/>
          <w:sz w:val="26"/>
          <w:szCs w:val="26"/>
          <w:lang w:eastAsia="ru-RU"/>
        </w:rPr>
        <w:t>Доступ в интернет</w:t>
      </w:r>
    </w:p>
    <w:p w:rsidR="005F6BC8" w:rsidRDefault="005F6BC8" w:rsidP="00080AC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</w:p>
    <w:p w:rsidR="006725A0" w:rsidRPr="00132871" w:rsidRDefault="006725A0" w:rsidP="00080AC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СПОСОБЫ</w:t>
      </w:r>
      <w:r w:rsidR="00080AC4"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 </w:t>
      </w:r>
      <w:r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ЭЛЕКТРОННОЙ</w:t>
      </w:r>
      <w:r w:rsidR="00080AC4"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 </w:t>
      </w:r>
      <w:r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ПЕРЕПИСИ </w:t>
      </w:r>
      <w:r w:rsidR="00132871"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НА САЙТЕ «ГОСУСЛУГИ»?</w:t>
      </w:r>
    </w:p>
    <w:p w:rsidR="00D65BDE" w:rsidRPr="00DF2035" w:rsidRDefault="00D65BDE" w:rsidP="00D65BD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Через браузер на сайте «</w:t>
      </w:r>
      <w:proofErr w:type="spellStart"/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Госуслуги</w:t>
      </w:r>
      <w:proofErr w:type="spellEnd"/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 (</w:t>
      </w:r>
      <w:proofErr w:type="spellStart"/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Gosuslugi.ru</w:t>
      </w:r>
      <w:proofErr w:type="spellEnd"/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D65BDE" w:rsidRPr="00DF2035" w:rsidRDefault="00D65BDE" w:rsidP="00D65BD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На компьютере, планшете или смартфоне можно пройти перепись, авторизовавшись на сайте. Войти на портал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можно через один из браузеров: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Google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Chrome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Chrome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Mobile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Yandex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Browser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Mozilla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FireFox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Opera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Apple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Safari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Internet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Explorer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или «Спутник».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1D03DB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фициальное мобильное приложение. 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На мобильный </w:t>
      </w:r>
      <w:r w:rsidR="009E3BDD">
        <w:rPr>
          <w:rFonts w:ascii="Times New Roman" w:hAnsi="Times New Roman" w:cs="Times New Roman"/>
          <w:sz w:val="26"/>
          <w:szCs w:val="26"/>
          <w:lang w:eastAsia="ru-RU"/>
        </w:rPr>
        <w:t xml:space="preserve">телефон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можно предварительно установить приложение «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». Приложение устанавливается на любой смартфон с системой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Android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5.0 и выше или на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iPhone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с версией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iOS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10.0 и выше. Приложение нужно установить из официального магазина приложений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Google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Play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AppStore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80AC4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Ссылки на официальное мобильное приложение для вашего телефона можно найти на странице:</w:t>
      </w:r>
      <w:r w:rsidR="00080AC4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8" w:tgtFrame="_blank" w:history="1">
        <w:r w:rsidRPr="00DF2035">
          <w:rPr>
            <w:rStyle w:val="ab"/>
            <w:rFonts w:ascii="Times New Roman" w:hAnsi="Times New Roman" w:cs="Times New Roman"/>
            <w:color w:val="1D03DB"/>
            <w:sz w:val="26"/>
            <w:szCs w:val="26"/>
            <w:lang w:eastAsia="ru-RU"/>
          </w:rPr>
          <w:t>https://www.gosuslugi.ru/help/mobile</w:t>
        </w:r>
      </w:hyperlink>
    </w:p>
    <w:p w:rsidR="006725A0" w:rsidRPr="00DF2035" w:rsidRDefault="006725A0" w:rsidP="00080A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ак получить </w:t>
      </w:r>
      <w:r w:rsidR="000D78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учетную</w:t>
      </w:r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запись на сайте «</w:t>
      </w:r>
      <w:proofErr w:type="spellStart"/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Госуслуги</w:t>
      </w:r>
      <w:proofErr w:type="spellEnd"/>
      <w:r w:rsidR="00080AC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?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На портале «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>» есть три вида профилей пользователя: упрощенный, стандартный и подтвержденный.</w:t>
      </w:r>
      <w:r w:rsidR="00D65BDE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Для участия в переписи населения </w:t>
      </w: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необходимо иметь как минимум стандартную учетную запись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. Подтвержденный </w:t>
      </w:r>
      <w:proofErr w:type="spellStart"/>
      <w:r w:rsidRPr="00DF2035">
        <w:rPr>
          <w:rFonts w:ascii="Times New Roman" w:hAnsi="Times New Roman" w:cs="Times New Roman"/>
          <w:sz w:val="26"/>
          <w:szCs w:val="26"/>
          <w:lang w:eastAsia="ru-RU"/>
        </w:rPr>
        <w:t>аккаунт</w:t>
      </w:r>
      <w:proofErr w:type="spellEnd"/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имеет полный доступ ко всем электронным государственным услугам.</w:t>
      </w:r>
    </w:p>
    <w:p w:rsidR="006725A0" w:rsidRPr="00DF2035" w:rsidRDefault="006725A0" w:rsidP="00080AC4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="00374024" w:rsidRPr="00DF203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тандартная учетная запись требует</w:t>
      </w:r>
    </w:p>
    <w:p w:rsidR="006725A0" w:rsidRPr="00DF2035" w:rsidRDefault="006725A0" w:rsidP="00080AC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Паспортные данные</w:t>
      </w:r>
    </w:p>
    <w:p w:rsidR="006725A0" w:rsidRPr="00DF2035" w:rsidRDefault="006725A0" w:rsidP="00080AC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СНИЛС – уникальный номер индивидуального лицевого счета застрахованного лица в системе обязательного пенсионного страхования</w:t>
      </w:r>
    </w:p>
    <w:p w:rsidR="006725A0" w:rsidRPr="00DF2035" w:rsidRDefault="006725A0" w:rsidP="00080AC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Номер мобильного телефона</w:t>
      </w:r>
    </w:p>
    <w:p w:rsidR="006725A0" w:rsidRPr="00132871" w:rsidRDefault="006725A0" w:rsidP="00080AC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КАК ПРОЙТИ ПЕРЕПИСЬ НА </w:t>
      </w:r>
      <w:r w:rsidR="00D65BDE"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САЙТЕ </w:t>
      </w:r>
      <w:r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«ГОСУСЛУГ</w:t>
      </w:r>
      <w:r w:rsidR="00D65BDE"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И</w:t>
      </w:r>
      <w:r w:rsidRPr="00132871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»?</w:t>
      </w:r>
    </w:p>
    <w:p w:rsidR="006725A0" w:rsidRPr="00DF2035" w:rsidRDefault="006725A0" w:rsidP="0052592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Выберите услугу «Пройти перепись населения»</w:t>
      </w:r>
    </w:p>
    <w:p w:rsidR="00550EF0" w:rsidRPr="00DF2035" w:rsidRDefault="006725A0" w:rsidP="0052592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Заполните ответы на вопросы. </w:t>
      </w:r>
      <w:r w:rsidR="00550EF0" w:rsidRPr="00DF2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Процесс заполнения электронной анкеты займет не более 20 минут. </w:t>
      </w:r>
      <w:r w:rsidR="00550EF0" w:rsidRPr="00DE7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будет ответить на  вопрос</w:t>
      </w:r>
      <w:r w:rsidR="00DE76F4" w:rsidRPr="00DE7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550EF0" w:rsidRPr="00DF2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большая часть из них посвящена самому человеку. Еще треть в анкете занимают вопросы об условиях проживания граждан.</w:t>
      </w:r>
    </w:p>
    <w:p w:rsidR="00550EF0" w:rsidRPr="00DF2035" w:rsidRDefault="006725A0" w:rsidP="0052592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Перепишите себя</w:t>
      </w:r>
      <w:r w:rsidR="00550EF0"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и всех, </w:t>
      </w:r>
      <w:r w:rsidR="00550EF0" w:rsidRPr="00DF203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 кем </w:t>
      </w:r>
      <w:r w:rsidR="00275A4B" w:rsidRPr="00DF2035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>жив</w:t>
      </w:r>
      <w:r w:rsidR="00275A4B" w:rsidRPr="00DF2035">
        <w:rPr>
          <w:rFonts w:ascii="Times New Roman" w:hAnsi="Times New Roman" w:cs="Times New Roman"/>
          <w:sz w:val="26"/>
          <w:szCs w:val="26"/>
          <w:lang w:eastAsia="ru-RU"/>
        </w:rPr>
        <w:t>ает</w:t>
      </w:r>
      <w:r w:rsidRPr="00DF2035">
        <w:rPr>
          <w:rFonts w:ascii="Times New Roman" w:hAnsi="Times New Roman" w:cs="Times New Roman"/>
          <w:sz w:val="26"/>
          <w:szCs w:val="26"/>
          <w:lang w:eastAsia="ru-RU"/>
        </w:rPr>
        <w:t xml:space="preserve">е в одном жилище. </w:t>
      </w:r>
    </w:p>
    <w:p w:rsidR="006725A0" w:rsidRPr="00DF2035" w:rsidRDefault="006725A0" w:rsidP="0052592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Нажмите кнопку «Завершить», когда заполните все ответы.</w:t>
      </w:r>
    </w:p>
    <w:p w:rsidR="006725A0" w:rsidRPr="00DF2035" w:rsidRDefault="006725A0" w:rsidP="0052592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035">
        <w:rPr>
          <w:rFonts w:ascii="Times New Roman" w:hAnsi="Times New Roman" w:cs="Times New Roman"/>
          <w:sz w:val="26"/>
          <w:szCs w:val="26"/>
          <w:lang w:eastAsia="ru-RU"/>
        </w:rPr>
        <w:t>Получите на почту и на мобильный телефон QR-код на домохозяйство и цифровой код на каждого члена домохозяйства. Предъявите их переписчику, который придет к вам домой. Это нужно для защиты от дублирования записей в базе данных Росстата.</w:t>
      </w:r>
    </w:p>
    <w:p w:rsidR="006725A0" w:rsidRPr="00080AC4" w:rsidRDefault="001A482A" w:rsidP="00DF2035">
      <w:pPr>
        <w:spacing w:after="0" w:line="240" w:lineRule="auto"/>
        <w:rPr>
          <w:color w:val="1D03DB"/>
          <w:lang w:eastAsia="ru-RU"/>
        </w:rPr>
      </w:pPr>
      <w:r w:rsidRPr="001A482A">
        <w:rPr>
          <w:noProof/>
          <w:lang w:eastAsia="ru-RU"/>
        </w:rPr>
        <w:drawing>
          <wp:inline distT="0" distB="0" distL="0" distR="0">
            <wp:extent cx="3962400" cy="790575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9" r="29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hyperlink r:id="rId10" w:history="1">
        <w:r w:rsidR="006725A0" w:rsidRPr="004F6681">
          <w:rPr>
            <w:rStyle w:val="ab"/>
            <w:lang w:eastAsia="ru-RU"/>
          </w:rPr>
          <w:br/>
        </w:r>
      </w:hyperlink>
      <w:hyperlink r:id="rId11" w:history="1">
        <w:r w:rsidR="006725A0" w:rsidRPr="00080AC4">
          <w:rPr>
            <w:rStyle w:val="ab"/>
            <w:color w:val="1D03DB"/>
            <w:lang w:eastAsia="ru-RU"/>
          </w:rPr>
          <w:t>https://www.strana2020.ru/landing/gosuslugi.php</w:t>
        </w:r>
      </w:hyperlink>
    </w:p>
    <w:p w:rsidR="00DF2035" w:rsidRDefault="00DF2035" w:rsidP="00DF2035">
      <w:pPr>
        <w:spacing w:after="0" w:line="240" w:lineRule="auto"/>
        <w:rPr>
          <w:color w:val="1D03DB"/>
        </w:rPr>
      </w:pPr>
    </w:p>
    <w:p w:rsidR="00B17219" w:rsidRPr="00080AC4" w:rsidRDefault="00BB49E1" w:rsidP="00DF2035">
      <w:pPr>
        <w:spacing w:after="0" w:line="240" w:lineRule="auto"/>
        <w:rPr>
          <w:color w:val="1D03DB"/>
          <w:lang w:eastAsia="ru-RU"/>
        </w:rPr>
      </w:pPr>
      <w:hyperlink r:id="rId12" w:tgtFrame="_blank" w:history="1">
        <w:r w:rsidR="00B17219" w:rsidRPr="00080AC4">
          <w:rPr>
            <w:rStyle w:val="ab"/>
            <w:color w:val="1D03DB"/>
            <w:lang w:eastAsia="ru-RU"/>
          </w:rPr>
          <w:t>https://www.facebook.com/strana2020</w:t>
        </w:r>
      </w:hyperlink>
      <w:r w:rsidR="00B17219" w:rsidRPr="00080AC4">
        <w:rPr>
          <w:color w:val="1D03DB"/>
          <w:lang w:eastAsia="ru-RU"/>
        </w:rPr>
        <w:br/>
      </w:r>
      <w:hyperlink r:id="rId13" w:tgtFrame="_blank" w:history="1">
        <w:r w:rsidR="00B17219" w:rsidRPr="00080AC4">
          <w:rPr>
            <w:rStyle w:val="ab"/>
            <w:color w:val="1D03DB"/>
            <w:lang w:eastAsia="ru-RU"/>
          </w:rPr>
          <w:t>https://vk.com/strana2020</w:t>
        </w:r>
      </w:hyperlink>
      <w:r w:rsidR="00B17219" w:rsidRPr="00080AC4">
        <w:rPr>
          <w:color w:val="1D03DB"/>
          <w:lang w:eastAsia="ru-RU"/>
        </w:rPr>
        <w:br/>
      </w:r>
      <w:hyperlink r:id="rId14" w:tgtFrame="_blank" w:history="1">
        <w:r w:rsidR="00B17219" w:rsidRPr="00080AC4">
          <w:rPr>
            <w:rStyle w:val="ab"/>
            <w:color w:val="1D03DB"/>
            <w:lang w:eastAsia="ru-RU"/>
          </w:rPr>
          <w:t>https://ok.ru/strana2020</w:t>
        </w:r>
      </w:hyperlink>
      <w:r w:rsidR="00B17219" w:rsidRPr="00080AC4">
        <w:rPr>
          <w:color w:val="1D03DB"/>
          <w:lang w:eastAsia="ru-RU"/>
        </w:rPr>
        <w:br/>
      </w:r>
      <w:hyperlink r:id="rId15" w:tgtFrame="_blank" w:history="1">
        <w:r w:rsidR="00B17219" w:rsidRPr="00080AC4">
          <w:rPr>
            <w:rStyle w:val="ab"/>
            <w:color w:val="1D03DB"/>
            <w:lang w:eastAsia="ru-RU"/>
          </w:rPr>
          <w:t>https://www.instagram.com/strana2020</w:t>
        </w:r>
      </w:hyperlink>
      <w:r w:rsidR="00B17219" w:rsidRPr="00080AC4">
        <w:rPr>
          <w:color w:val="1D03DB"/>
          <w:lang w:eastAsia="ru-RU"/>
        </w:rPr>
        <w:br/>
      </w:r>
      <w:hyperlink r:id="rId16" w:tgtFrame="_blank" w:history="1">
        <w:r w:rsidR="00B17219" w:rsidRPr="00080AC4">
          <w:rPr>
            <w:rStyle w:val="ab"/>
            <w:color w:val="1D03DB"/>
            <w:lang w:eastAsia="ru-RU"/>
          </w:rPr>
          <w:t>youtube.com</w:t>
        </w:r>
      </w:hyperlink>
    </w:p>
    <w:p w:rsidR="009C13B8" w:rsidRPr="009C13B8" w:rsidRDefault="009C13B8" w:rsidP="00DF2035">
      <w:pPr>
        <w:spacing w:after="0" w:line="240" w:lineRule="auto"/>
        <w:rPr>
          <w:i/>
          <w:lang w:eastAsia="ru-RU"/>
        </w:rPr>
      </w:pPr>
      <w:r w:rsidRPr="009C13B8">
        <w:rPr>
          <w:i/>
          <w:lang w:eastAsia="ru-RU"/>
        </w:rPr>
        <w:t xml:space="preserve">Отдел </w:t>
      </w:r>
      <w:proofErr w:type="gramStart"/>
      <w:r w:rsidRPr="009C13B8">
        <w:rPr>
          <w:i/>
          <w:lang w:eastAsia="ru-RU"/>
        </w:rPr>
        <w:t>государственной</w:t>
      </w:r>
      <w:proofErr w:type="gramEnd"/>
      <w:r w:rsidRPr="009C13B8">
        <w:rPr>
          <w:i/>
          <w:lang w:eastAsia="ru-RU"/>
        </w:rPr>
        <w:t xml:space="preserve"> </w:t>
      </w:r>
    </w:p>
    <w:p w:rsidR="006725A0" w:rsidRPr="009C13B8" w:rsidRDefault="009C13B8" w:rsidP="009C13B8">
      <w:pPr>
        <w:spacing w:after="0" w:line="240" w:lineRule="auto"/>
        <w:rPr>
          <w:i/>
          <w:lang w:eastAsia="ru-RU"/>
        </w:rPr>
      </w:pPr>
      <w:r w:rsidRPr="009C13B8">
        <w:rPr>
          <w:i/>
          <w:lang w:eastAsia="ru-RU"/>
        </w:rPr>
        <w:t xml:space="preserve">статистики в </w:t>
      </w:r>
      <w:proofErr w:type="gramStart"/>
      <w:r w:rsidRPr="009C13B8">
        <w:rPr>
          <w:i/>
          <w:lang w:eastAsia="ru-RU"/>
        </w:rPr>
        <w:t>г</w:t>
      </w:r>
      <w:proofErr w:type="gramEnd"/>
      <w:r w:rsidRPr="009C13B8">
        <w:rPr>
          <w:i/>
          <w:lang w:eastAsia="ru-RU"/>
        </w:rPr>
        <w:t>. Таганроге</w:t>
      </w:r>
    </w:p>
    <w:sectPr w:rsidR="006725A0" w:rsidRPr="009C13B8" w:rsidSect="00DF2035">
      <w:pgSz w:w="11906" w:h="16838"/>
      <w:pgMar w:top="284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FF" w:rsidRDefault="00B737FF" w:rsidP="00D17B13">
      <w:pPr>
        <w:spacing w:after="0" w:line="240" w:lineRule="auto"/>
      </w:pPr>
      <w:r>
        <w:separator/>
      </w:r>
    </w:p>
  </w:endnote>
  <w:endnote w:type="continuationSeparator" w:id="1">
    <w:p w:rsidR="00B737FF" w:rsidRDefault="00B737FF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FF" w:rsidRDefault="00B737FF" w:rsidP="00D17B13">
      <w:pPr>
        <w:spacing w:after="0" w:line="240" w:lineRule="auto"/>
      </w:pPr>
      <w:r>
        <w:separator/>
      </w:r>
    </w:p>
  </w:footnote>
  <w:footnote w:type="continuationSeparator" w:id="1">
    <w:p w:rsidR="00B737FF" w:rsidRDefault="00B737FF" w:rsidP="00D17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EB7"/>
    <w:multiLevelType w:val="hybridMultilevel"/>
    <w:tmpl w:val="C49C2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851B6"/>
    <w:multiLevelType w:val="multilevel"/>
    <w:tmpl w:val="D15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6EC"/>
    <w:rsid w:val="00002DD7"/>
    <w:rsid w:val="00010AE8"/>
    <w:rsid w:val="00054FAA"/>
    <w:rsid w:val="000771D0"/>
    <w:rsid w:val="00080AC4"/>
    <w:rsid w:val="00096896"/>
    <w:rsid w:val="000B1B4A"/>
    <w:rsid w:val="000B27AA"/>
    <w:rsid w:val="000D78C1"/>
    <w:rsid w:val="000E4EEC"/>
    <w:rsid w:val="000E6A97"/>
    <w:rsid w:val="00113D16"/>
    <w:rsid w:val="00125592"/>
    <w:rsid w:val="00127CA9"/>
    <w:rsid w:val="00130CF8"/>
    <w:rsid w:val="00132871"/>
    <w:rsid w:val="001616ED"/>
    <w:rsid w:val="001935F3"/>
    <w:rsid w:val="001A3478"/>
    <w:rsid w:val="001A482A"/>
    <w:rsid w:val="001A4FE3"/>
    <w:rsid w:val="00205295"/>
    <w:rsid w:val="00214B05"/>
    <w:rsid w:val="002455FD"/>
    <w:rsid w:val="002573D0"/>
    <w:rsid w:val="00275A4B"/>
    <w:rsid w:val="002772F9"/>
    <w:rsid w:val="0028647B"/>
    <w:rsid w:val="002F44DB"/>
    <w:rsid w:val="002F7D4C"/>
    <w:rsid w:val="0032322F"/>
    <w:rsid w:val="0034743E"/>
    <w:rsid w:val="00374024"/>
    <w:rsid w:val="003A73C8"/>
    <w:rsid w:val="003B67C0"/>
    <w:rsid w:val="003D6499"/>
    <w:rsid w:val="00436BBC"/>
    <w:rsid w:val="00436CBA"/>
    <w:rsid w:val="0044370A"/>
    <w:rsid w:val="00445643"/>
    <w:rsid w:val="0044760D"/>
    <w:rsid w:val="004B2CF7"/>
    <w:rsid w:val="004D0BB4"/>
    <w:rsid w:val="004F6681"/>
    <w:rsid w:val="004F67E4"/>
    <w:rsid w:val="00523D1C"/>
    <w:rsid w:val="005252FA"/>
    <w:rsid w:val="00525922"/>
    <w:rsid w:val="00532DBF"/>
    <w:rsid w:val="00544E0F"/>
    <w:rsid w:val="00550EF0"/>
    <w:rsid w:val="00572651"/>
    <w:rsid w:val="00574F7C"/>
    <w:rsid w:val="00577176"/>
    <w:rsid w:val="00583D05"/>
    <w:rsid w:val="005C550B"/>
    <w:rsid w:val="005D3A1D"/>
    <w:rsid w:val="005F6BC8"/>
    <w:rsid w:val="005F7E3F"/>
    <w:rsid w:val="006051B9"/>
    <w:rsid w:val="00605D75"/>
    <w:rsid w:val="00625BF8"/>
    <w:rsid w:val="00626799"/>
    <w:rsid w:val="00630B94"/>
    <w:rsid w:val="006725A0"/>
    <w:rsid w:val="006A4BA1"/>
    <w:rsid w:val="006B0728"/>
    <w:rsid w:val="006B1539"/>
    <w:rsid w:val="006F3505"/>
    <w:rsid w:val="00721F60"/>
    <w:rsid w:val="0072287C"/>
    <w:rsid w:val="0073515B"/>
    <w:rsid w:val="00772071"/>
    <w:rsid w:val="007A4028"/>
    <w:rsid w:val="007B03EE"/>
    <w:rsid w:val="007C1463"/>
    <w:rsid w:val="007D3C03"/>
    <w:rsid w:val="007D56F6"/>
    <w:rsid w:val="007E23FB"/>
    <w:rsid w:val="00805564"/>
    <w:rsid w:val="00824FA4"/>
    <w:rsid w:val="00846F4E"/>
    <w:rsid w:val="00863F5B"/>
    <w:rsid w:val="008A16EC"/>
    <w:rsid w:val="008C3F80"/>
    <w:rsid w:val="00922EBB"/>
    <w:rsid w:val="009269AF"/>
    <w:rsid w:val="00932B52"/>
    <w:rsid w:val="00933894"/>
    <w:rsid w:val="00974F6A"/>
    <w:rsid w:val="00986ABA"/>
    <w:rsid w:val="00990C49"/>
    <w:rsid w:val="00995CFB"/>
    <w:rsid w:val="009A72E9"/>
    <w:rsid w:val="009B065D"/>
    <w:rsid w:val="009C13B8"/>
    <w:rsid w:val="009C44C9"/>
    <w:rsid w:val="009D0196"/>
    <w:rsid w:val="009E3BDD"/>
    <w:rsid w:val="00A012FB"/>
    <w:rsid w:val="00A117B9"/>
    <w:rsid w:val="00A511D1"/>
    <w:rsid w:val="00A5220F"/>
    <w:rsid w:val="00AD3713"/>
    <w:rsid w:val="00AD79C7"/>
    <w:rsid w:val="00AE339A"/>
    <w:rsid w:val="00B10449"/>
    <w:rsid w:val="00B17219"/>
    <w:rsid w:val="00B22B09"/>
    <w:rsid w:val="00B610DC"/>
    <w:rsid w:val="00B614A8"/>
    <w:rsid w:val="00B737FF"/>
    <w:rsid w:val="00B90859"/>
    <w:rsid w:val="00BB49E1"/>
    <w:rsid w:val="00BD0BF7"/>
    <w:rsid w:val="00BD3A1E"/>
    <w:rsid w:val="00CA54FB"/>
    <w:rsid w:val="00CA60BB"/>
    <w:rsid w:val="00CC7EE0"/>
    <w:rsid w:val="00D17B13"/>
    <w:rsid w:val="00D50044"/>
    <w:rsid w:val="00D551E8"/>
    <w:rsid w:val="00D65BDE"/>
    <w:rsid w:val="00D9557A"/>
    <w:rsid w:val="00DB23D5"/>
    <w:rsid w:val="00DE76F4"/>
    <w:rsid w:val="00DF2035"/>
    <w:rsid w:val="00DF377D"/>
    <w:rsid w:val="00E01272"/>
    <w:rsid w:val="00E10C5A"/>
    <w:rsid w:val="00ED6376"/>
    <w:rsid w:val="00F20810"/>
    <w:rsid w:val="00F24C3C"/>
    <w:rsid w:val="00F264FC"/>
    <w:rsid w:val="00F275F2"/>
    <w:rsid w:val="00F3523A"/>
    <w:rsid w:val="00F3722D"/>
    <w:rsid w:val="00F91CA7"/>
    <w:rsid w:val="00FC0C16"/>
    <w:rsid w:val="00FE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8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1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B13"/>
  </w:style>
  <w:style w:type="paragraph" w:styleId="a9">
    <w:name w:val="footer"/>
    <w:basedOn w:val="a"/>
    <w:link w:val="aa"/>
    <w:unhideWhenUsed/>
    <w:rsid w:val="00D1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D17B13"/>
  </w:style>
  <w:style w:type="character" w:styleId="ab">
    <w:name w:val="Hyperlink"/>
    <w:basedOn w:val="a0"/>
    <w:uiPriority w:val="99"/>
    <w:unhideWhenUsed/>
    <w:rsid w:val="00B17219"/>
    <w:rPr>
      <w:color w:val="F7B615" w:themeColor="hyperlink"/>
      <w:u w:val="single"/>
    </w:rPr>
  </w:style>
  <w:style w:type="paragraph" w:styleId="ac">
    <w:name w:val="List Paragraph"/>
    <w:basedOn w:val="a"/>
    <w:uiPriority w:val="34"/>
    <w:qFormat/>
    <w:rsid w:val="00080AC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550EF0"/>
    <w:rPr>
      <w:color w:val="704404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3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629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25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6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6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6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1901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5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3994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8088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20242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544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1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9701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1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2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8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1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8381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8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3877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1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184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1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8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10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4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49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9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9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12405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4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367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mobile" TargetMode="External"/><Relationship Id="rId13" Type="http://schemas.openxmlformats.org/officeDocument/2006/relationships/hyperlink" Target="https://vk.com/strana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gancity.ru/admin/articles/add/youtub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ana2020.ru/landing/gosuslugi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strana2020" TargetMode="External"/><Relationship Id="rId10" Type="http://schemas.openxmlformats.org/officeDocument/2006/relationships/hyperlink" Target="https://www.strana2020.ru/contest/drawing/about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strana2020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Администратор</cp:lastModifiedBy>
  <cp:revision>24</cp:revision>
  <cp:lastPrinted>2021-01-14T11:28:00Z</cp:lastPrinted>
  <dcterms:created xsi:type="dcterms:W3CDTF">2021-01-14T09:08:00Z</dcterms:created>
  <dcterms:modified xsi:type="dcterms:W3CDTF">2021-08-24T08:12:00Z</dcterms:modified>
</cp:coreProperties>
</file>