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4FB" w:rsidRPr="001455A2" w:rsidRDefault="004754FB" w:rsidP="004754FB">
      <w:pPr>
        <w:jc w:val="center"/>
        <w:rPr>
          <w:sz w:val="28"/>
          <w:szCs w:val="28"/>
        </w:rPr>
      </w:pPr>
      <w:r w:rsidRPr="001455A2">
        <w:rPr>
          <w:sz w:val="28"/>
          <w:szCs w:val="28"/>
        </w:rPr>
        <w:t>РОССИЙСКАЯ ФЕДЕРАЦИЯ</w:t>
      </w:r>
    </w:p>
    <w:p w:rsidR="004754FB" w:rsidRPr="001455A2" w:rsidRDefault="004754FB" w:rsidP="004754FB">
      <w:pPr>
        <w:jc w:val="center"/>
        <w:rPr>
          <w:sz w:val="28"/>
          <w:szCs w:val="28"/>
        </w:rPr>
      </w:pPr>
      <w:r w:rsidRPr="001455A2">
        <w:rPr>
          <w:sz w:val="28"/>
          <w:szCs w:val="28"/>
        </w:rPr>
        <w:t>РОСТОВСКАЯ ОБЛАСТЬ</w:t>
      </w:r>
    </w:p>
    <w:p w:rsidR="004754FB" w:rsidRPr="001455A2" w:rsidRDefault="004754FB" w:rsidP="004754FB">
      <w:pPr>
        <w:jc w:val="center"/>
        <w:rPr>
          <w:sz w:val="28"/>
          <w:szCs w:val="28"/>
        </w:rPr>
      </w:pPr>
      <w:r w:rsidRPr="001455A2">
        <w:rPr>
          <w:sz w:val="28"/>
          <w:szCs w:val="28"/>
        </w:rPr>
        <w:t>МАТВЕЕВО-КУРГАНСКИЙ РАЙОН</w:t>
      </w:r>
    </w:p>
    <w:p w:rsidR="004754FB" w:rsidRPr="001455A2" w:rsidRDefault="004754FB" w:rsidP="004754FB">
      <w:pPr>
        <w:jc w:val="center"/>
        <w:rPr>
          <w:sz w:val="28"/>
          <w:szCs w:val="28"/>
        </w:rPr>
      </w:pPr>
      <w:r w:rsidRPr="001455A2">
        <w:rPr>
          <w:sz w:val="28"/>
          <w:szCs w:val="28"/>
        </w:rPr>
        <w:t>МУНИЦИПАЛЬНОЕ ОБРАЗОВАНИЕ</w:t>
      </w:r>
    </w:p>
    <w:p w:rsidR="004754FB" w:rsidRPr="001455A2" w:rsidRDefault="004754FB" w:rsidP="004754FB">
      <w:pPr>
        <w:jc w:val="center"/>
        <w:rPr>
          <w:sz w:val="28"/>
          <w:szCs w:val="28"/>
        </w:rPr>
      </w:pPr>
      <w:r w:rsidRPr="001455A2">
        <w:rPr>
          <w:sz w:val="28"/>
          <w:szCs w:val="28"/>
        </w:rPr>
        <w:t>«</w:t>
      </w:r>
      <w:r w:rsidR="004C6969">
        <w:rPr>
          <w:sz w:val="28"/>
          <w:szCs w:val="28"/>
        </w:rPr>
        <w:t>БОЛЬШЕКИРСАНОВСКОЕ</w:t>
      </w:r>
      <w:r w:rsidRPr="001455A2">
        <w:rPr>
          <w:sz w:val="28"/>
          <w:szCs w:val="28"/>
        </w:rPr>
        <w:t xml:space="preserve"> СЕЛЬСКОЕ ПОСЕЛЕНИЕ»</w:t>
      </w:r>
    </w:p>
    <w:p w:rsidR="004754FB" w:rsidRPr="001455A2" w:rsidRDefault="004754FB" w:rsidP="004754FB">
      <w:pPr>
        <w:jc w:val="center"/>
        <w:rPr>
          <w:sz w:val="28"/>
          <w:szCs w:val="28"/>
        </w:rPr>
      </w:pPr>
    </w:p>
    <w:p w:rsidR="004C6969" w:rsidRDefault="004754FB" w:rsidP="004754FB">
      <w:pPr>
        <w:jc w:val="center"/>
        <w:rPr>
          <w:sz w:val="28"/>
          <w:szCs w:val="28"/>
        </w:rPr>
      </w:pPr>
      <w:r w:rsidRPr="001455A2">
        <w:rPr>
          <w:sz w:val="28"/>
          <w:szCs w:val="28"/>
        </w:rPr>
        <w:t xml:space="preserve">АДМИНИСТРАЦИЯ </w:t>
      </w:r>
      <w:r w:rsidR="004C6969">
        <w:rPr>
          <w:sz w:val="28"/>
          <w:szCs w:val="28"/>
        </w:rPr>
        <w:t>БОЛЬШЕКИРСАНОВСКОГО</w:t>
      </w:r>
    </w:p>
    <w:p w:rsidR="004754FB" w:rsidRPr="001455A2" w:rsidRDefault="004754FB" w:rsidP="004754FB">
      <w:pPr>
        <w:jc w:val="center"/>
        <w:rPr>
          <w:sz w:val="28"/>
          <w:szCs w:val="28"/>
        </w:rPr>
      </w:pPr>
      <w:r w:rsidRPr="001455A2">
        <w:rPr>
          <w:sz w:val="28"/>
          <w:szCs w:val="28"/>
        </w:rPr>
        <w:t xml:space="preserve"> СЕЛЬСКОГО ПОСЕЛЕНИЯ</w:t>
      </w:r>
    </w:p>
    <w:p w:rsidR="004754FB" w:rsidRPr="001455A2" w:rsidRDefault="004754FB" w:rsidP="004754FB">
      <w:pPr>
        <w:jc w:val="center"/>
        <w:rPr>
          <w:sz w:val="28"/>
          <w:szCs w:val="28"/>
        </w:rPr>
      </w:pPr>
    </w:p>
    <w:p w:rsidR="004754FB" w:rsidRPr="001455A2" w:rsidRDefault="004754FB" w:rsidP="004754FB">
      <w:pPr>
        <w:jc w:val="center"/>
        <w:rPr>
          <w:sz w:val="28"/>
          <w:szCs w:val="28"/>
        </w:rPr>
      </w:pPr>
      <w:r w:rsidRPr="001455A2">
        <w:rPr>
          <w:sz w:val="28"/>
          <w:szCs w:val="28"/>
        </w:rPr>
        <w:t>ПОСТАНОВЛЕНИЕ</w:t>
      </w:r>
    </w:p>
    <w:p w:rsidR="004754FB" w:rsidRDefault="004754FB" w:rsidP="004754FB">
      <w:pPr>
        <w:rPr>
          <w:sz w:val="28"/>
          <w:szCs w:val="28"/>
        </w:rPr>
      </w:pPr>
    </w:p>
    <w:p w:rsidR="004754FB" w:rsidRDefault="004754FB" w:rsidP="004754FB">
      <w:pPr>
        <w:rPr>
          <w:sz w:val="28"/>
          <w:szCs w:val="28"/>
        </w:rPr>
      </w:pPr>
    </w:p>
    <w:p w:rsidR="004754FB" w:rsidRDefault="004E18A7" w:rsidP="004754FB">
      <w:pPr>
        <w:rPr>
          <w:sz w:val="28"/>
          <w:szCs w:val="28"/>
        </w:rPr>
      </w:pPr>
      <w:r>
        <w:rPr>
          <w:sz w:val="28"/>
          <w:szCs w:val="28"/>
        </w:rPr>
        <w:t>14</w:t>
      </w:r>
      <w:r w:rsidR="00DE126F">
        <w:rPr>
          <w:sz w:val="28"/>
          <w:szCs w:val="28"/>
        </w:rPr>
        <w:t>.05</w:t>
      </w:r>
      <w:r w:rsidR="00EC666F">
        <w:rPr>
          <w:sz w:val="28"/>
          <w:szCs w:val="28"/>
        </w:rPr>
        <w:t>.</w:t>
      </w:r>
      <w:r>
        <w:rPr>
          <w:sz w:val="28"/>
          <w:szCs w:val="28"/>
        </w:rPr>
        <w:t>2021</w:t>
      </w:r>
      <w:r w:rsidR="004754FB">
        <w:rPr>
          <w:sz w:val="28"/>
          <w:szCs w:val="28"/>
        </w:rPr>
        <w:t xml:space="preserve"> год  </w:t>
      </w:r>
      <w:r w:rsidR="00EC666F">
        <w:rPr>
          <w:sz w:val="28"/>
          <w:szCs w:val="28"/>
        </w:rPr>
        <w:t xml:space="preserve">                           </w:t>
      </w:r>
      <w:r w:rsidR="005F6547">
        <w:rPr>
          <w:sz w:val="28"/>
          <w:szCs w:val="28"/>
        </w:rPr>
        <w:t xml:space="preserve">      </w:t>
      </w:r>
      <w:r w:rsidR="004C6969">
        <w:rPr>
          <w:sz w:val="28"/>
          <w:szCs w:val="28"/>
        </w:rPr>
        <w:t xml:space="preserve">№ </w:t>
      </w:r>
      <w:r>
        <w:rPr>
          <w:sz w:val="28"/>
          <w:szCs w:val="28"/>
        </w:rPr>
        <w:t>43</w:t>
      </w:r>
      <w:r w:rsidR="00DE126F">
        <w:rPr>
          <w:sz w:val="28"/>
          <w:szCs w:val="28"/>
        </w:rPr>
        <w:t xml:space="preserve">  </w:t>
      </w:r>
      <w:r w:rsidR="004754FB">
        <w:rPr>
          <w:sz w:val="28"/>
          <w:szCs w:val="28"/>
        </w:rPr>
        <w:t xml:space="preserve">                     </w:t>
      </w:r>
      <w:r w:rsidR="004C6969">
        <w:rPr>
          <w:sz w:val="28"/>
          <w:szCs w:val="28"/>
        </w:rPr>
        <w:t>х.Большая Кирсановка</w:t>
      </w:r>
    </w:p>
    <w:p w:rsidR="004754FB" w:rsidRDefault="004754FB" w:rsidP="004754FB">
      <w:pPr>
        <w:jc w:val="both"/>
      </w:pPr>
    </w:p>
    <w:p w:rsidR="00E72F50" w:rsidRDefault="00E72F50" w:rsidP="00E72F50">
      <w:pPr>
        <w:rPr>
          <w:sz w:val="28"/>
          <w:szCs w:val="28"/>
        </w:rPr>
      </w:pPr>
      <w:r>
        <w:rPr>
          <w:sz w:val="28"/>
          <w:szCs w:val="28"/>
        </w:rPr>
        <w:t xml:space="preserve"> </w:t>
      </w:r>
      <w:r w:rsidR="004754FB" w:rsidRPr="003F6C93">
        <w:rPr>
          <w:sz w:val="28"/>
          <w:szCs w:val="28"/>
        </w:rPr>
        <w:t>О создании штаба оповещения</w:t>
      </w:r>
      <w:r>
        <w:rPr>
          <w:sz w:val="28"/>
          <w:szCs w:val="28"/>
        </w:rPr>
        <w:t xml:space="preserve"> </w:t>
      </w:r>
      <w:r w:rsidR="00EC666F">
        <w:rPr>
          <w:sz w:val="28"/>
          <w:szCs w:val="28"/>
        </w:rPr>
        <w:t xml:space="preserve"> </w:t>
      </w:r>
      <w:r w:rsidR="004754FB" w:rsidRPr="003F6C93">
        <w:rPr>
          <w:sz w:val="28"/>
          <w:szCs w:val="28"/>
        </w:rPr>
        <w:t xml:space="preserve">и пункта </w:t>
      </w:r>
    </w:p>
    <w:p w:rsidR="004754FB" w:rsidRPr="003F6C93" w:rsidRDefault="00E72F50" w:rsidP="00E72F50">
      <w:pPr>
        <w:rPr>
          <w:sz w:val="28"/>
          <w:szCs w:val="28"/>
        </w:rPr>
      </w:pPr>
      <w:r>
        <w:rPr>
          <w:sz w:val="28"/>
          <w:szCs w:val="28"/>
        </w:rPr>
        <w:t xml:space="preserve"> </w:t>
      </w:r>
      <w:r w:rsidR="004754FB" w:rsidRPr="003F6C93">
        <w:rPr>
          <w:sz w:val="28"/>
          <w:szCs w:val="28"/>
        </w:rPr>
        <w:t>сбора муниципального образования</w:t>
      </w:r>
    </w:p>
    <w:p w:rsidR="004754FB" w:rsidRPr="003F6C93" w:rsidRDefault="004C6969" w:rsidP="004754FB">
      <w:pPr>
        <w:rPr>
          <w:sz w:val="28"/>
          <w:szCs w:val="28"/>
        </w:rPr>
      </w:pPr>
      <w:r>
        <w:rPr>
          <w:sz w:val="28"/>
          <w:szCs w:val="28"/>
        </w:rPr>
        <w:t>«Большекирсановкое</w:t>
      </w:r>
      <w:r w:rsidR="004754FB" w:rsidRPr="003F6C93">
        <w:rPr>
          <w:sz w:val="28"/>
          <w:szCs w:val="28"/>
        </w:rPr>
        <w:t xml:space="preserve"> сельское поселение»</w:t>
      </w:r>
    </w:p>
    <w:p w:rsidR="004754FB" w:rsidRPr="003F6C93" w:rsidRDefault="004754FB" w:rsidP="004754FB">
      <w:pPr>
        <w:rPr>
          <w:sz w:val="28"/>
          <w:szCs w:val="28"/>
        </w:rPr>
      </w:pPr>
      <w:r w:rsidRPr="003F6C93">
        <w:rPr>
          <w:sz w:val="28"/>
          <w:szCs w:val="28"/>
        </w:rPr>
        <w:t xml:space="preserve"> для оповещения, сбора и отправки граждан,</w:t>
      </w:r>
    </w:p>
    <w:p w:rsidR="004754FB" w:rsidRPr="003F6C93" w:rsidRDefault="004754FB" w:rsidP="004754FB">
      <w:pPr>
        <w:rPr>
          <w:sz w:val="28"/>
          <w:szCs w:val="28"/>
        </w:rPr>
      </w:pPr>
      <w:r w:rsidRPr="003F6C93">
        <w:rPr>
          <w:sz w:val="28"/>
          <w:szCs w:val="28"/>
        </w:rPr>
        <w:t xml:space="preserve"> подлежащих призыву на военную службу</w:t>
      </w:r>
    </w:p>
    <w:p w:rsidR="004754FB" w:rsidRPr="003F6C93" w:rsidRDefault="004754FB" w:rsidP="004754FB">
      <w:pPr>
        <w:rPr>
          <w:sz w:val="28"/>
          <w:szCs w:val="28"/>
        </w:rPr>
      </w:pPr>
      <w:r w:rsidRPr="003F6C93">
        <w:rPr>
          <w:sz w:val="28"/>
          <w:szCs w:val="28"/>
        </w:rPr>
        <w:t xml:space="preserve"> по мобилизации и поставщиков техники</w:t>
      </w:r>
    </w:p>
    <w:p w:rsidR="004754FB" w:rsidRPr="003F6C93" w:rsidRDefault="004754FB" w:rsidP="004754FB">
      <w:pPr>
        <w:ind w:firstLine="397"/>
        <w:jc w:val="center"/>
        <w:rPr>
          <w:sz w:val="28"/>
          <w:szCs w:val="28"/>
        </w:rPr>
      </w:pPr>
    </w:p>
    <w:p w:rsidR="004754FB" w:rsidRDefault="004754FB" w:rsidP="004754FB">
      <w:pPr>
        <w:ind w:firstLine="397"/>
        <w:jc w:val="both"/>
        <w:rPr>
          <w:sz w:val="28"/>
          <w:szCs w:val="28"/>
        </w:rPr>
      </w:pPr>
      <w:r>
        <w:rPr>
          <w:sz w:val="28"/>
          <w:szCs w:val="28"/>
        </w:rPr>
        <w:t xml:space="preserve">В соответствии с Федеральным законом от 31 мая </w:t>
      </w:r>
      <w:smartTag w:uri="urn:schemas-microsoft-com:office:smarttags" w:element="metricconverter">
        <w:smartTagPr>
          <w:attr w:name="ProductID" w:val="1996 г"/>
        </w:smartTagPr>
        <w:r>
          <w:rPr>
            <w:sz w:val="28"/>
            <w:szCs w:val="28"/>
          </w:rPr>
          <w:t>1996 г</w:t>
        </w:r>
      </w:smartTag>
      <w:r>
        <w:rPr>
          <w:sz w:val="28"/>
          <w:szCs w:val="28"/>
        </w:rPr>
        <w:t xml:space="preserve">. № 61-ФЗ «Об обороне», Федеральным законом от 26 февраля </w:t>
      </w:r>
      <w:smartTag w:uri="urn:schemas-microsoft-com:office:smarttags" w:element="metricconverter">
        <w:smartTagPr>
          <w:attr w:name="ProductID" w:val="1997 г"/>
        </w:smartTagPr>
        <w:r>
          <w:rPr>
            <w:sz w:val="28"/>
            <w:szCs w:val="28"/>
          </w:rPr>
          <w:t>1997 г</w:t>
        </w:r>
      </w:smartTag>
      <w:r>
        <w:rPr>
          <w:sz w:val="28"/>
          <w:szCs w:val="28"/>
        </w:rPr>
        <w:t xml:space="preserve">. № 31-ФЗ «О мобилизационной подготовке и мобилизации в РФ», постановлением Правительства Российской Федерации от 30 декабря </w:t>
      </w:r>
      <w:smartTag w:uri="urn:schemas-microsoft-com:office:smarttags" w:element="metricconverter">
        <w:smartTagPr>
          <w:attr w:name="ProductID" w:val="2006 г"/>
        </w:smartTagPr>
        <w:r>
          <w:rPr>
            <w:sz w:val="28"/>
            <w:szCs w:val="28"/>
          </w:rPr>
          <w:t>2006 г</w:t>
        </w:r>
      </w:smartTag>
      <w:r>
        <w:rPr>
          <w:sz w:val="28"/>
          <w:szCs w:val="28"/>
        </w:rPr>
        <w:t>. № 852 "</w:t>
      </w:r>
      <w:r w:rsidRPr="00B10E13">
        <w:rPr>
          <w:sz w:val="28"/>
          <w:szCs w:val="28"/>
        </w:rPr>
        <w:t>Положени</w:t>
      </w:r>
      <w:r>
        <w:rPr>
          <w:sz w:val="28"/>
          <w:szCs w:val="28"/>
        </w:rPr>
        <w:t>ем</w:t>
      </w:r>
      <w:r w:rsidRPr="00B10E13">
        <w:rPr>
          <w:sz w:val="28"/>
          <w:szCs w:val="28"/>
        </w:rPr>
        <w:t xml:space="preserve"> о призыве на военную службу по мобилизации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r>
        <w:rPr>
          <w:sz w:val="28"/>
          <w:szCs w:val="28"/>
        </w:rPr>
        <w:t xml:space="preserve">, Указом Президента Российской Федерации от 7 декабря </w:t>
      </w:r>
      <w:smartTag w:uri="urn:schemas-microsoft-com:office:smarttags" w:element="metricconverter">
        <w:smartTagPr>
          <w:attr w:name="ProductID" w:val="2012 г"/>
        </w:smartTagPr>
        <w:r>
          <w:rPr>
            <w:sz w:val="28"/>
            <w:szCs w:val="28"/>
          </w:rPr>
          <w:t>2012 г</w:t>
        </w:r>
      </w:smartTag>
      <w:r>
        <w:rPr>
          <w:sz w:val="28"/>
          <w:szCs w:val="28"/>
        </w:rPr>
        <w:t>. № 1609</w:t>
      </w:r>
      <w:r w:rsidRPr="00B10E13">
        <w:rPr>
          <w:sz w:val="28"/>
          <w:szCs w:val="28"/>
        </w:rPr>
        <w:t xml:space="preserve"> </w:t>
      </w:r>
      <w:r>
        <w:rPr>
          <w:sz w:val="28"/>
          <w:szCs w:val="28"/>
        </w:rPr>
        <w:t xml:space="preserve">«Положением о военных комиссариатах», выпиской из постановления СЗ Администрации </w:t>
      </w:r>
      <w:r w:rsidR="00E32035">
        <w:rPr>
          <w:sz w:val="28"/>
          <w:szCs w:val="28"/>
        </w:rPr>
        <w:t>Матвеево-Курганского района № 4 от 14.09.2018</w:t>
      </w:r>
      <w:r>
        <w:rPr>
          <w:sz w:val="28"/>
          <w:szCs w:val="28"/>
        </w:rPr>
        <w:t xml:space="preserve"> «Об обеспечении проведения мобилизации людских и транспортных ресурсов на территории</w:t>
      </w:r>
      <w:r w:rsidRPr="00C34F9C">
        <w:rPr>
          <w:sz w:val="28"/>
          <w:szCs w:val="28"/>
        </w:rPr>
        <w:t xml:space="preserve"> </w:t>
      </w:r>
      <w:r>
        <w:rPr>
          <w:sz w:val="28"/>
          <w:szCs w:val="28"/>
        </w:rPr>
        <w:t>Матвеево-Курганского  района », руководс</w:t>
      </w:r>
      <w:r w:rsidR="00E32035">
        <w:rPr>
          <w:sz w:val="28"/>
          <w:szCs w:val="28"/>
        </w:rPr>
        <w:t>твуясь ст.</w:t>
      </w:r>
      <w:r>
        <w:rPr>
          <w:sz w:val="28"/>
          <w:szCs w:val="28"/>
        </w:rPr>
        <w:t>3 Уста</w:t>
      </w:r>
      <w:r w:rsidR="004C6969">
        <w:rPr>
          <w:sz w:val="28"/>
          <w:szCs w:val="28"/>
        </w:rPr>
        <w:t xml:space="preserve">ва муниципального образования «Большекирсановское </w:t>
      </w:r>
      <w:r>
        <w:rPr>
          <w:sz w:val="28"/>
          <w:szCs w:val="28"/>
        </w:rPr>
        <w:t xml:space="preserve"> сельское поселение», в целях гарантированного и полного оповещения, сбора и отправки мобилизационных ресурсов на пункт предварительного сбора  военного комиссариата </w:t>
      </w:r>
      <w:r w:rsidR="00E32035">
        <w:rPr>
          <w:sz w:val="28"/>
          <w:szCs w:val="28"/>
        </w:rPr>
        <w:t xml:space="preserve"> </w:t>
      </w:r>
      <w:r w:rsidRPr="00C34F9C">
        <w:rPr>
          <w:sz w:val="28"/>
          <w:szCs w:val="28"/>
        </w:rPr>
        <w:t xml:space="preserve"> </w:t>
      </w:r>
      <w:r w:rsidR="00E32035">
        <w:rPr>
          <w:sz w:val="28"/>
          <w:szCs w:val="28"/>
        </w:rPr>
        <w:t>Матвеево-Курганского</w:t>
      </w:r>
      <w:r>
        <w:rPr>
          <w:sz w:val="28"/>
          <w:szCs w:val="28"/>
        </w:rPr>
        <w:t xml:space="preserve"> и </w:t>
      </w:r>
      <w:r w:rsidR="00E32035">
        <w:rPr>
          <w:sz w:val="28"/>
          <w:szCs w:val="28"/>
        </w:rPr>
        <w:t>Куйбышевского</w:t>
      </w:r>
      <w:r>
        <w:rPr>
          <w:sz w:val="28"/>
          <w:szCs w:val="28"/>
        </w:rPr>
        <w:t xml:space="preserve"> </w:t>
      </w:r>
      <w:r w:rsidR="00E32035">
        <w:rPr>
          <w:sz w:val="28"/>
          <w:szCs w:val="28"/>
        </w:rPr>
        <w:t>районов:</w:t>
      </w:r>
    </w:p>
    <w:p w:rsidR="004754FB" w:rsidRDefault="004754FB" w:rsidP="004754FB">
      <w:pPr>
        <w:ind w:firstLine="397"/>
        <w:jc w:val="both"/>
        <w:rPr>
          <w:b/>
          <w:sz w:val="28"/>
          <w:szCs w:val="28"/>
        </w:rPr>
      </w:pPr>
      <w:r>
        <w:rPr>
          <w:sz w:val="28"/>
          <w:szCs w:val="28"/>
        </w:rPr>
        <w:t>1. Создать на базе Администрации муни</w:t>
      </w:r>
      <w:r w:rsidR="002A7C26">
        <w:rPr>
          <w:sz w:val="28"/>
          <w:szCs w:val="28"/>
        </w:rPr>
        <w:t xml:space="preserve">ципального образования «Большекирсановское </w:t>
      </w:r>
      <w:r>
        <w:rPr>
          <w:sz w:val="28"/>
          <w:szCs w:val="28"/>
        </w:rPr>
        <w:t xml:space="preserve"> сельское поселение» штаб оповещения и пункт сбора муниципального образования для оповещения, сбора и отправки граждан и </w:t>
      </w:r>
      <w:r>
        <w:rPr>
          <w:sz w:val="28"/>
          <w:szCs w:val="28"/>
        </w:rPr>
        <w:lastRenderedPageBreak/>
        <w:t>техники, подлежащих призыву на военную службу по мобилизации и поставщиков техники (далее - ШО и ПСМО) в составе:</w:t>
      </w:r>
    </w:p>
    <w:p w:rsidR="004754FB" w:rsidRPr="001A524E" w:rsidRDefault="004754FB" w:rsidP="004754FB">
      <w:pPr>
        <w:pStyle w:val="a5"/>
        <w:ind w:left="360" w:firstLine="397"/>
        <w:rPr>
          <w:b/>
          <w:sz w:val="10"/>
          <w:szCs w:val="10"/>
        </w:rPr>
      </w:pPr>
    </w:p>
    <w:p w:rsidR="002A7C26" w:rsidRDefault="002A7C26" w:rsidP="002A7C26">
      <w:pPr>
        <w:pStyle w:val="a5"/>
        <w:ind w:left="360" w:firstLine="397"/>
        <w:rPr>
          <w:b/>
          <w:sz w:val="28"/>
          <w:szCs w:val="28"/>
        </w:rPr>
      </w:pPr>
      <w:r>
        <w:rPr>
          <w:b/>
          <w:sz w:val="28"/>
          <w:szCs w:val="28"/>
        </w:rPr>
        <w:t>Группа управления</w:t>
      </w:r>
    </w:p>
    <w:p w:rsidR="002A7C26" w:rsidRPr="00BE1AF1" w:rsidRDefault="002A7C26" w:rsidP="002A7C26">
      <w:pPr>
        <w:pStyle w:val="a5"/>
        <w:ind w:left="360" w:firstLine="397"/>
        <w:rPr>
          <w:sz w:val="28"/>
          <w:szCs w:val="28"/>
        </w:rPr>
      </w:pPr>
      <w:r w:rsidRPr="00BE1AF1">
        <w:rPr>
          <w:sz w:val="28"/>
          <w:szCs w:val="28"/>
        </w:rPr>
        <w:t>Начальник ШО и ПСМО – глава администрации – Василенко С.И.</w:t>
      </w:r>
    </w:p>
    <w:p w:rsidR="002A7C26" w:rsidRDefault="002A7C26" w:rsidP="002A7C26">
      <w:pPr>
        <w:pStyle w:val="a5"/>
        <w:tabs>
          <w:tab w:val="left" w:pos="708"/>
        </w:tabs>
        <w:ind w:left="360" w:firstLine="397"/>
        <w:rPr>
          <w:sz w:val="28"/>
          <w:szCs w:val="28"/>
        </w:rPr>
      </w:pPr>
      <w:r>
        <w:rPr>
          <w:sz w:val="28"/>
          <w:szCs w:val="28"/>
        </w:rPr>
        <w:t>Технический работник №1 – Олос.Н.Ю.</w:t>
      </w:r>
    </w:p>
    <w:p w:rsidR="002A7C26" w:rsidRPr="00202937" w:rsidRDefault="002A7C26" w:rsidP="002A7C26">
      <w:pPr>
        <w:pStyle w:val="a5"/>
        <w:ind w:left="360" w:firstLine="397"/>
        <w:rPr>
          <w:color w:val="FF0000"/>
          <w:sz w:val="28"/>
          <w:szCs w:val="28"/>
        </w:rPr>
      </w:pPr>
    </w:p>
    <w:p w:rsidR="002A7C26" w:rsidRDefault="002A7C26" w:rsidP="002A7C26">
      <w:pPr>
        <w:pStyle w:val="a5"/>
        <w:ind w:firstLine="397"/>
        <w:rPr>
          <w:sz w:val="28"/>
          <w:szCs w:val="28"/>
        </w:rPr>
      </w:pPr>
      <w:r>
        <w:rPr>
          <w:sz w:val="28"/>
          <w:szCs w:val="28"/>
        </w:rPr>
        <w:t xml:space="preserve">Места размещения группы  в соответствии со схемой размещения ШО и ПСМО. </w:t>
      </w:r>
    </w:p>
    <w:p w:rsidR="002A7C26" w:rsidRPr="000F4FED" w:rsidRDefault="002A7C26" w:rsidP="002A7C26">
      <w:pPr>
        <w:pStyle w:val="a5"/>
        <w:ind w:left="510" w:firstLine="397"/>
        <w:rPr>
          <w:b/>
          <w:sz w:val="20"/>
          <w:szCs w:val="20"/>
        </w:rPr>
      </w:pPr>
    </w:p>
    <w:p w:rsidR="002A7C26" w:rsidRDefault="002A7C26" w:rsidP="002A7C26">
      <w:pPr>
        <w:pStyle w:val="a5"/>
        <w:ind w:left="360" w:firstLine="397"/>
        <w:rPr>
          <w:b/>
          <w:sz w:val="28"/>
          <w:szCs w:val="28"/>
        </w:rPr>
      </w:pPr>
      <w:r>
        <w:rPr>
          <w:b/>
          <w:sz w:val="28"/>
          <w:szCs w:val="28"/>
        </w:rPr>
        <w:t>Отделение оповещения:</w:t>
      </w:r>
    </w:p>
    <w:p w:rsidR="002A7C26" w:rsidRDefault="002A7C26" w:rsidP="002A7C26">
      <w:pPr>
        <w:pStyle w:val="a5"/>
        <w:tabs>
          <w:tab w:val="left" w:pos="360"/>
        </w:tabs>
        <w:ind w:left="360" w:firstLine="397"/>
        <w:rPr>
          <w:sz w:val="28"/>
          <w:szCs w:val="28"/>
        </w:rPr>
      </w:pPr>
      <w:r>
        <w:rPr>
          <w:sz w:val="28"/>
          <w:szCs w:val="28"/>
        </w:rPr>
        <w:t>Начальник отделения- инспектор ВУС Коноваленко С.В.</w:t>
      </w:r>
    </w:p>
    <w:p w:rsidR="002A7C26" w:rsidRDefault="002A7C26" w:rsidP="002A7C26">
      <w:pPr>
        <w:pStyle w:val="a5"/>
        <w:tabs>
          <w:tab w:val="left" w:pos="708"/>
        </w:tabs>
        <w:ind w:left="360" w:firstLine="397"/>
        <w:rPr>
          <w:sz w:val="28"/>
          <w:szCs w:val="28"/>
        </w:rPr>
      </w:pPr>
      <w:r>
        <w:rPr>
          <w:sz w:val="28"/>
          <w:szCs w:val="28"/>
        </w:rPr>
        <w:t>Техничес</w:t>
      </w:r>
      <w:r w:rsidR="00E72F50">
        <w:rPr>
          <w:sz w:val="28"/>
          <w:szCs w:val="28"/>
        </w:rPr>
        <w:t>кий работник №1 – Старыгина Ю.В.</w:t>
      </w:r>
    </w:p>
    <w:p w:rsidR="002A7C26" w:rsidRDefault="00864584" w:rsidP="002A7C26">
      <w:pPr>
        <w:pStyle w:val="a5"/>
        <w:tabs>
          <w:tab w:val="left" w:pos="720"/>
        </w:tabs>
        <w:ind w:left="360" w:firstLine="397"/>
        <w:rPr>
          <w:sz w:val="28"/>
          <w:szCs w:val="28"/>
        </w:rPr>
      </w:pPr>
      <w:r>
        <w:rPr>
          <w:sz w:val="28"/>
          <w:szCs w:val="28"/>
        </w:rPr>
        <w:t>Посыльные  – 7</w:t>
      </w:r>
      <w:r w:rsidR="002A7C26">
        <w:rPr>
          <w:sz w:val="28"/>
          <w:szCs w:val="28"/>
        </w:rPr>
        <w:t xml:space="preserve"> человек согласно списка (Приложение №1) </w:t>
      </w:r>
    </w:p>
    <w:p w:rsidR="002A7C26" w:rsidRDefault="002A7C26" w:rsidP="002A7C26">
      <w:pPr>
        <w:pStyle w:val="a5"/>
        <w:ind w:firstLine="397"/>
        <w:rPr>
          <w:sz w:val="28"/>
          <w:szCs w:val="28"/>
        </w:rPr>
      </w:pPr>
    </w:p>
    <w:p w:rsidR="002A7C26" w:rsidRDefault="002A7C26" w:rsidP="002A7C26">
      <w:pPr>
        <w:pStyle w:val="a5"/>
        <w:ind w:firstLine="397"/>
        <w:rPr>
          <w:sz w:val="28"/>
          <w:szCs w:val="28"/>
        </w:rPr>
      </w:pPr>
      <w:r>
        <w:rPr>
          <w:sz w:val="28"/>
          <w:szCs w:val="28"/>
        </w:rPr>
        <w:t>Места размещения отделения в соответствии со схемой размещения ШО и ПСМО.</w:t>
      </w:r>
    </w:p>
    <w:p w:rsidR="002A7C26" w:rsidRPr="000F4FED" w:rsidRDefault="002A7C26" w:rsidP="002A7C26">
      <w:pPr>
        <w:pStyle w:val="a5"/>
        <w:ind w:left="360" w:firstLine="397"/>
        <w:rPr>
          <w:sz w:val="20"/>
          <w:szCs w:val="20"/>
        </w:rPr>
      </w:pPr>
      <w:r w:rsidRPr="000F4FED">
        <w:rPr>
          <w:sz w:val="20"/>
          <w:szCs w:val="20"/>
        </w:rPr>
        <w:t xml:space="preserve"> </w:t>
      </w:r>
    </w:p>
    <w:p w:rsidR="002A7C26" w:rsidRDefault="002A7C26" w:rsidP="002A7C26">
      <w:pPr>
        <w:pStyle w:val="a5"/>
        <w:ind w:left="360" w:firstLine="397"/>
        <w:rPr>
          <w:b/>
          <w:sz w:val="28"/>
          <w:szCs w:val="28"/>
        </w:rPr>
      </w:pPr>
      <w:r>
        <w:rPr>
          <w:b/>
          <w:sz w:val="28"/>
          <w:szCs w:val="28"/>
        </w:rPr>
        <w:t>Отделение явки и отправки:</w:t>
      </w:r>
    </w:p>
    <w:p w:rsidR="002A7C26" w:rsidRDefault="002A7C26" w:rsidP="002A7C26">
      <w:pPr>
        <w:pStyle w:val="a5"/>
        <w:ind w:left="360" w:firstLine="397"/>
        <w:rPr>
          <w:sz w:val="28"/>
          <w:szCs w:val="28"/>
        </w:rPr>
      </w:pPr>
      <w:r>
        <w:rPr>
          <w:sz w:val="28"/>
          <w:szCs w:val="28"/>
        </w:rPr>
        <w:t>Начальник отделения – Чауш А.И..;</w:t>
      </w:r>
    </w:p>
    <w:p w:rsidR="002A7C26" w:rsidRDefault="002A7C26" w:rsidP="002A7C26">
      <w:pPr>
        <w:pStyle w:val="a5"/>
        <w:tabs>
          <w:tab w:val="left" w:pos="708"/>
        </w:tabs>
        <w:ind w:left="360" w:firstLine="397"/>
        <w:rPr>
          <w:sz w:val="28"/>
          <w:szCs w:val="28"/>
        </w:rPr>
      </w:pPr>
      <w:r>
        <w:rPr>
          <w:sz w:val="28"/>
          <w:szCs w:val="28"/>
        </w:rPr>
        <w:t>Технический работник №1 – Виноградова Т.Ю.</w:t>
      </w:r>
    </w:p>
    <w:p w:rsidR="002A7C26" w:rsidRPr="000F4FED" w:rsidRDefault="002A7C26" w:rsidP="002A7C26">
      <w:pPr>
        <w:pStyle w:val="a5"/>
        <w:ind w:left="360" w:firstLine="397"/>
        <w:rPr>
          <w:sz w:val="28"/>
          <w:szCs w:val="28"/>
        </w:rPr>
      </w:pPr>
      <w:r w:rsidRPr="000F4FED">
        <w:rPr>
          <w:sz w:val="28"/>
          <w:szCs w:val="28"/>
        </w:rPr>
        <w:t xml:space="preserve">Сопровождающие команд – </w:t>
      </w:r>
      <w:r>
        <w:rPr>
          <w:sz w:val="28"/>
          <w:szCs w:val="28"/>
        </w:rPr>
        <w:t xml:space="preserve">2 </w:t>
      </w:r>
      <w:r w:rsidRPr="000F4FED">
        <w:rPr>
          <w:sz w:val="28"/>
          <w:szCs w:val="28"/>
        </w:rPr>
        <w:t>человек согласно списка (Приложение №2)</w:t>
      </w:r>
    </w:p>
    <w:p w:rsidR="002A7C26" w:rsidRDefault="002A7C26" w:rsidP="002A7C26">
      <w:pPr>
        <w:pStyle w:val="a5"/>
        <w:tabs>
          <w:tab w:val="left" w:pos="720"/>
        </w:tabs>
        <w:ind w:left="360" w:firstLine="397"/>
        <w:rPr>
          <w:sz w:val="28"/>
          <w:szCs w:val="28"/>
        </w:rPr>
      </w:pPr>
    </w:p>
    <w:p w:rsidR="002A7C26" w:rsidRDefault="002A7C26" w:rsidP="002A7C26">
      <w:pPr>
        <w:pStyle w:val="a5"/>
        <w:ind w:firstLine="397"/>
        <w:rPr>
          <w:sz w:val="28"/>
          <w:szCs w:val="28"/>
        </w:rPr>
      </w:pPr>
      <w:r>
        <w:rPr>
          <w:sz w:val="28"/>
          <w:szCs w:val="28"/>
        </w:rPr>
        <w:t>Места размещения отделения в соответствии со схемой размещения ШО и ПСМО.</w:t>
      </w:r>
    </w:p>
    <w:p w:rsidR="002A7C26" w:rsidRPr="000F4FED" w:rsidRDefault="002A7C26" w:rsidP="002A7C26">
      <w:pPr>
        <w:pStyle w:val="a5"/>
        <w:ind w:firstLine="397"/>
        <w:rPr>
          <w:sz w:val="20"/>
          <w:szCs w:val="20"/>
        </w:rPr>
      </w:pPr>
    </w:p>
    <w:p w:rsidR="002A7C26" w:rsidRPr="000F4FED" w:rsidRDefault="002A7C26" w:rsidP="002A7C26">
      <w:pPr>
        <w:pStyle w:val="a5"/>
        <w:ind w:left="360" w:firstLine="397"/>
        <w:rPr>
          <w:b/>
          <w:sz w:val="28"/>
          <w:szCs w:val="28"/>
        </w:rPr>
      </w:pPr>
      <w:r w:rsidRPr="000F4FED">
        <w:rPr>
          <w:b/>
          <w:sz w:val="28"/>
          <w:szCs w:val="28"/>
        </w:rPr>
        <w:t>Группа розыска</w:t>
      </w:r>
      <w:r>
        <w:rPr>
          <w:b/>
          <w:sz w:val="28"/>
          <w:szCs w:val="28"/>
        </w:rPr>
        <w:t>:</w:t>
      </w:r>
    </w:p>
    <w:p w:rsidR="002A7C26" w:rsidRDefault="002A7C26" w:rsidP="002A7C26">
      <w:pPr>
        <w:pStyle w:val="a5"/>
        <w:ind w:left="360" w:firstLine="397"/>
        <w:rPr>
          <w:sz w:val="28"/>
          <w:szCs w:val="28"/>
        </w:rPr>
      </w:pPr>
      <w:r>
        <w:rPr>
          <w:sz w:val="28"/>
          <w:szCs w:val="28"/>
        </w:rPr>
        <w:t>УУП о УУП и ПДН МО МВД России «Матвеево-Курганский» (по согласованию).</w:t>
      </w:r>
    </w:p>
    <w:p w:rsidR="002A7C26" w:rsidRDefault="002A7C26" w:rsidP="002A7C26">
      <w:pPr>
        <w:pStyle w:val="a5"/>
        <w:tabs>
          <w:tab w:val="left" w:pos="708"/>
        </w:tabs>
        <w:ind w:left="360" w:firstLine="397"/>
        <w:rPr>
          <w:sz w:val="28"/>
          <w:szCs w:val="28"/>
        </w:rPr>
      </w:pPr>
      <w:r>
        <w:rPr>
          <w:sz w:val="28"/>
          <w:szCs w:val="28"/>
        </w:rPr>
        <w:t>Технический работник №1 – Федоренко М.В.</w:t>
      </w:r>
    </w:p>
    <w:p w:rsidR="002A7C26" w:rsidRDefault="002A7C26" w:rsidP="002A7C26">
      <w:pPr>
        <w:pStyle w:val="a5"/>
        <w:tabs>
          <w:tab w:val="left" w:pos="708"/>
        </w:tabs>
        <w:ind w:left="360" w:firstLine="397"/>
        <w:rPr>
          <w:sz w:val="28"/>
          <w:szCs w:val="28"/>
        </w:rPr>
      </w:pPr>
    </w:p>
    <w:p w:rsidR="004754FB" w:rsidRDefault="00864584" w:rsidP="004754FB">
      <w:pPr>
        <w:pStyle w:val="a5"/>
        <w:ind w:left="360" w:firstLine="397"/>
        <w:rPr>
          <w:sz w:val="28"/>
          <w:szCs w:val="28"/>
        </w:rPr>
      </w:pPr>
      <w:r>
        <w:rPr>
          <w:sz w:val="28"/>
          <w:szCs w:val="28"/>
        </w:rPr>
        <w:t>Посыльные  – 7</w:t>
      </w:r>
      <w:r w:rsidR="004754FB">
        <w:rPr>
          <w:sz w:val="28"/>
          <w:szCs w:val="28"/>
        </w:rPr>
        <w:t xml:space="preserve"> человек согласно списка (Приложение №1) </w:t>
      </w:r>
    </w:p>
    <w:p w:rsidR="00300E07" w:rsidRDefault="00300E07" w:rsidP="004754FB">
      <w:pPr>
        <w:pStyle w:val="a5"/>
        <w:ind w:left="360" w:firstLine="397"/>
        <w:rPr>
          <w:sz w:val="28"/>
          <w:szCs w:val="28"/>
        </w:rPr>
      </w:pPr>
    </w:p>
    <w:p w:rsidR="004754FB" w:rsidRDefault="004754FB" w:rsidP="004754FB">
      <w:pPr>
        <w:pStyle w:val="a5"/>
        <w:ind w:firstLine="397"/>
        <w:rPr>
          <w:sz w:val="28"/>
          <w:szCs w:val="28"/>
        </w:rPr>
      </w:pPr>
      <w:r>
        <w:rPr>
          <w:sz w:val="28"/>
          <w:szCs w:val="28"/>
        </w:rPr>
        <w:t>Ответственность за доставление на пункт сбора граждан, пребывающих в запасе (далее – граждан), уклоняющихся от призыва на военную службу возложить на участкового инспектора.</w:t>
      </w:r>
    </w:p>
    <w:p w:rsidR="004754FB" w:rsidRDefault="004754FB" w:rsidP="004754FB">
      <w:pPr>
        <w:pStyle w:val="a5"/>
        <w:ind w:firstLine="397"/>
        <w:rPr>
          <w:sz w:val="28"/>
          <w:szCs w:val="28"/>
        </w:rPr>
      </w:pPr>
      <w:r>
        <w:rPr>
          <w:sz w:val="28"/>
          <w:szCs w:val="28"/>
        </w:rPr>
        <w:t>Место размещения группы в соответствии со схемой размещения ШО и ПСМО.</w:t>
      </w:r>
    </w:p>
    <w:p w:rsidR="004754FB" w:rsidRDefault="004754FB" w:rsidP="004754FB">
      <w:pPr>
        <w:pStyle w:val="a5"/>
        <w:ind w:firstLine="397"/>
        <w:rPr>
          <w:sz w:val="28"/>
          <w:szCs w:val="28"/>
        </w:rPr>
      </w:pPr>
      <w:r>
        <w:rPr>
          <w:sz w:val="28"/>
          <w:szCs w:val="28"/>
        </w:rPr>
        <w:t>2. Утвердить обязанности должностных лиц администрации ШО и ПСМО.</w:t>
      </w:r>
    </w:p>
    <w:p w:rsidR="004754FB" w:rsidRDefault="004754FB" w:rsidP="004754FB">
      <w:pPr>
        <w:pStyle w:val="a5"/>
        <w:ind w:firstLine="397"/>
        <w:rPr>
          <w:sz w:val="28"/>
          <w:szCs w:val="28"/>
        </w:rPr>
      </w:pPr>
      <w:r>
        <w:rPr>
          <w:sz w:val="28"/>
          <w:szCs w:val="28"/>
        </w:rPr>
        <w:t>3. Готовность ШО и ПСМО к работе Ч+3.00, после получения сигнала (распоряжения).</w:t>
      </w:r>
    </w:p>
    <w:p w:rsidR="008E3D0B" w:rsidRDefault="008E3D0B" w:rsidP="004754FB">
      <w:pPr>
        <w:pStyle w:val="a5"/>
        <w:ind w:firstLine="397"/>
        <w:rPr>
          <w:sz w:val="28"/>
          <w:szCs w:val="28"/>
        </w:rPr>
      </w:pPr>
      <w:r>
        <w:rPr>
          <w:sz w:val="28"/>
          <w:szCs w:val="28"/>
        </w:rPr>
        <w:t xml:space="preserve">4. В целях обеспечения бесперебойной работы ШО и ПСМО руководителям организаций, расположенных на территории сельского </w:t>
      </w:r>
      <w:r>
        <w:rPr>
          <w:sz w:val="28"/>
          <w:szCs w:val="28"/>
        </w:rPr>
        <w:lastRenderedPageBreak/>
        <w:t>поселения в течении часа выделить работников согласно расчёта (Приложение № 2).</w:t>
      </w:r>
    </w:p>
    <w:p w:rsidR="004754FB" w:rsidRDefault="008E3D0B" w:rsidP="004754FB">
      <w:pPr>
        <w:pStyle w:val="a5"/>
        <w:tabs>
          <w:tab w:val="left" w:pos="360"/>
          <w:tab w:val="left" w:pos="1320"/>
        </w:tabs>
        <w:ind w:firstLine="397"/>
        <w:rPr>
          <w:sz w:val="28"/>
          <w:szCs w:val="28"/>
        </w:rPr>
      </w:pPr>
      <w:r>
        <w:rPr>
          <w:sz w:val="28"/>
          <w:szCs w:val="28"/>
        </w:rPr>
        <w:t>5</w:t>
      </w:r>
      <w:r w:rsidR="004754FB">
        <w:rPr>
          <w:sz w:val="28"/>
          <w:szCs w:val="28"/>
        </w:rPr>
        <w:t xml:space="preserve">. Доставку на удалённые маршруты посыльных и отправку военнообязанных на пункт предварительного сбора военного комиссариата </w:t>
      </w:r>
      <w:r w:rsidR="00E32035">
        <w:rPr>
          <w:sz w:val="28"/>
          <w:szCs w:val="28"/>
        </w:rPr>
        <w:t>Матвеево-Курганского и Куйбышевского районов</w:t>
      </w:r>
      <w:r w:rsidR="004754FB">
        <w:rPr>
          <w:sz w:val="28"/>
          <w:szCs w:val="28"/>
        </w:rPr>
        <w:t xml:space="preserve"> с ШО и ПС МО производить на специально выделенном автотранспорте, </w:t>
      </w:r>
      <w:r w:rsidR="005511D6">
        <w:rPr>
          <w:sz w:val="28"/>
          <w:szCs w:val="28"/>
        </w:rPr>
        <w:t xml:space="preserve"> согласно расчёта (Приложение №2</w:t>
      </w:r>
      <w:r w:rsidR="004754FB">
        <w:rPr>
          <w:sz w:val="28"/>
          <w:szCs w:val="28"/>
        </w:rPr>
        <w:t>).</w:t>
      </w:r>
    </w:p>
    <w:p w:rsidR="004754FB" w:rsidRDefault="008E3D0B" w:rsidP="004754FB">
      <w:pPr>
        <w:pStyle w:val="a5"/>
        <w:tabs>
          <w:tab w:val="left" w:pos="360"/>
          <w:tab w:val="left" w:pos="1320"/>
        </w:tabs>
        <w:ind w:firstLine="397"/>
        <w:rPr>
          <w:sz w:val="28"/>
          <w:szCs w:val="28"/>
        </w:rPr>
      </w:pPr>
      <w:r>
        <w:rPr>
          <w:sz w:val="28"/>
          <w:szCs w:val="28"/>
        </w:rPr>
        <w:t>6</w:t>
      </w:r>
      <w:r w:rsidR="004754FB">
        <w:rPr>
          <w:sz w:val="28"/>
          <w:szCs w:val="28"/>
        </w:rPr>
        <w:t xml:space="preserve">. Разработку и уточнение документов ШО и ПС МО осуществить во взаимодействии с отделом </w:t>
      </w:r>
      <w:r w:rsidR="00E32035">
        <w:rPr>
          <w:sz w:val="28"/>
          <w:szCs w:val="28"/>
        </w:rPr>
        <w:t>военного комиссариата Матвеево-Курганского и Куйбышевского районов</w:t>
      </w:r>
      <w:r w:rsidR="004754FB">
        <w:rPr>
          <w:sz w:val="28"/>
          <w:szCs w:val="28"/>
        </w:rPr>
        <w:t>.</w:t>
      </w:r>
    </w:p>
    <w:p w:rsidR="004754FB" w:rsidRDefault="008E3D0B" w:rsidP="004754FB">
      <w:pPr>
        <w:pStyle w:val="a5"/>
        <w:tabs>
          <w:tab w:val="left" w:pos="360"/>
          <w:tab w:val="left" w:pos="1320"/>
        </w:tabs>
        <w:ind w:firstLine="397"/>
        <w:rPr>
          <w:sz w:val="28"/>
          <w:szCs w:val="28"/>
        </w:rPr>
      </w:pPr>
      <w:r>
        <w:rPr>
          <w:sz w:val="28"/>
          <w:szCs w:val="28"/>
        </w:rPr>
        <w:t>7</w:t>
      </w:r>
      <w:r w:rsidR="004754FB">
        <w:rPr>
          <w:sz w:val="28"/>
          <w:szCs w:val="28"/>
        </w:rPr>
        <w:t>. Ответственность за разработку, уточнение, хранение документов ШО и ПСМО возложить на инспектора ВУС</w:t>
      </w:r>
      <w:r w:rsidR="002A7C26">
        <w:rPr>
          <w:sz w:val="28"/>
          <w:szCs w:val="28"/>
        </w:rPr>
        <w:t xml:space="preserve"> Коноваленко С.В.</w:t>
      </w:r>
    </w:p>
    <w:p w:rsidR="004754FB" w:rsidRDefault="008E3D0B" w:rsidP="004754FB">
      <w:pPr>
        <w:pStyle w:val="a5"/>
        <w:tabs>
          <w:tab w:val="left" w:pos="360"/>
          <w:tab w:val="left" w:pos="1320"/>
        </w:tabs>
        <w:ind w:firstLine="397"/>
        <w:rPr>
          <w:sz w:val="28"/>
          <w:szCs w:val="28"/>
        </w:rPr>
      </w:pPr>
      <w:r>
        <w:rPr>
          <w:sz w:val="28"/>
          <w:szCs w:val="28"/>
        </w:rPr>
        <w:t>8</w:t>
      </w:r>
      <w:r w:rsidR="004754FB" w:rsidRPr="00BD637B">
        <w:rPr>
          <w:sz w:val="28"/>
          <w:szCs w:val="28"/>
        </w:rPr>
        <w:t xml:space="preserve">. </w:t>
      </w:r>
      <w:r w:rsidR="004754FB">
        <w:rPr>
          <w:sz w:val="28"/>
          <w:szCs w:val="28"/>
        </w:rPr>
        <w:t xml:space="preserve"> Учебные занятия с практическим развёртыванием ШО и ПСМО проводить не реже двух раз в год.</w:t>
      </w:r>
    </w:p>
    <w:p w:rsidR="004754FB" w:rsidRDefault="005511D6" w:rsidP="004754FB">
      <w:pPr>
        <w:autoSpaceDE w:val="0"/>
        <w:autoSpaceDN w:val="0"/>
        <w:adjustRightInd w:val="0"/>
        <w:jc w:val="both"/>
        <w:rPr>
          <w:sz w:val="28"/>
          <w:szCs w:val="28"/>
        </w:rPr>
      </w:pPr>
      <w:r>
        <w:rPr>
          <w:sz w:val="28"/>
          <w:szCs w:val="28"/>
        </w:rPr>
        <w:t xml:space="preserve">     </w:t>
      </w:r>
      <w:r w:rsidR="002A7C26">
        <w:rPr>
          <w:sz w:val="28"/>
          <w:szCs w:val="28"/>
        </w:rPr>
        <w:t>9</w:t>
      </w:r>
      <w:r w:rsidR="004754FB">
        <w:rPr>
          <w:sz w:val="28"/>
          <w:szCs w:val="28"/>
        </w:rPr>
        <w:t>. Настоящее п</w:t>
      </w:r>
      <w:r w:rsidR="004754FB" w:rsidRPr="00AC2F28">
        <w:rPr>
          <w:sz w:val="28"/>
          <w:szCs w:val="28"/>
        </w:rPr>
        <w:t>остановление вступает в силу со дня ег</w:t>
      </w:r>
      <w:r w:rsidR="004754FB">
        <w:rPr>
          <w:sz w:val="28"/>
          <w:szCs w:val="28"/>
        </w:rPr>
        <w:t xml:space="preserve">о официального опубликования </w:t>
      </w:r>
      <w:r w:rsidR="00DB52E0">
        <w:rPr>
          <w:sz w:val="28"/>
          <w:szCs w:val="28"/>
        </w:rPr>
        <w:t>.</w:t>
      </w:r>
    </w:p>
    <w:p w:rsidR="004E18A7" w:rsidRPr="003F6C93" w:rsidRDefault="004E18A7" w:rsidP="00E72F50">
      <w:pPr>
        <w:ind w:firstLine="397"/>
        <w:jc w:val="both"/>
        <w:rPr>
          <w:sz w:val="28"/>
          <w:szCs w:val="28"/>
        </w:rPr>
      </w:pPr>
      <w:r>
        <w:rPr>
          <w:sz w:val="28"/>
          <w:szCs w:val="28"/>
        </w:rPr>
        <w:t xml:space="preserve">     10. Постановление № 44 от 17.05.2019 г «</w:t>
      </w:r>
      <w:r w:rsidRPr="003F6C93">
        <w:rPr>
          <w:sz w:val="28"/>
          <w:szCs w:val="28"/>
        </w:rPr>
        <w:t>О создании штаба оповещения</w:t>
      </w:r>
      <w:r>
        <w:rPr>
          <w:sz w:val="28"/>
          <w:szCs w:val="28"/>
        </w:rPr>
        <w:t xml:space="preserve">  </w:t>
      </w:r>
      <w:r w:rsidRPr="003F6C93">
        <w:rPr>
          <w:sz w:val="28"/>
          <w:szCs w:val="28"/>
        </w:rPr>
        <w:t>и пункта сбора муниципального образования</w:t>
      </w:r>
    </w:p>
    <w:p w:rsidR="004E18A7" w:rsidRPr="003F6C93" w:rsidRDefault="004E18A7" w:rsidP="00E72F50">
      <w:pPr>
        <w:jc w:val="both"/>
        <w:rPr>
          <w:sz w:val="28"/>
          <w:szCs w:val="28"/>
        </w:rPr>
      </w:pPr>
      <w:r>
        <w:rPr>
          <w:sz w:val="28"/>
          <w:szCs w:val="28"/>
        </w:rPr>
        <w:t>«Большекирсановкое</w:t>
      </w:r>
      <w:r w:rsidRPr="003F6C93">
        <w:rPr>
          <w:sz w:val="28"/>
          <w:szCs w:val="28"/>
        </w:rPr>
        <w:t xml:space="preserve"> сельское поселение» для оповещения, сбора и отправки граждан,</w:t>
      </w:r>
      <w:r>
        <w:rPr>
          <w:sz w:val="28"/>
          <w:szCs w:val="28"/>
        </w:rPr>
        <w:t xml:space="preserve"> </w:t>
      </w:r>
      <w:r w:rsidRPr="003F6C93">
        <w:rPr>
          <w:sz w:val="28"/>
          <w:szCs w:val="28"/>
        </w:rPr>
        <w:t xml:space="preserve"> подлежащих призыву на военную службу</w:t>
      </w:r>
      <w:r>
        <w:rPr>
          <w:sz w:val="28"/>
          <w:szCs w:val="28"/>
        </w:rPr>
        <w:t xml:space="preserve"> </w:t>
      </w:r>
      <w:r w:rsidRPr="003F6C93">
        <w:rPr>
          <w:sz w:val="28"/>
          <w:szCs w:val="28"/>
        </w:rPr>
        <w:t xml:space="preserve"> по мобилизации и поставщиков техники</w:t>
      </w:r>
      <w:r>
        <w:rPr>
          <w:sz w:val="28"/>
          <w:szCs w:val="28"/>
        </w:rPr>
        <w:t>» считать утратившим силу.</w:t>
      </w:r>
    </w:p>
    <w:p w:rsidR="004754FB" w:rsidRDefault="004E18A7" w:rsidP="004754FB">
      <w:pPr>
        <w:pStyle w:val="a5"/>
        <w:tabs>
          <w:tab w:val="left" w:pos="360"/>
          <w:tab w:val="left" w:pos="1320"/>
        </w:tabs>
        <w:ind w:firstLine="397"/>
        <w:rPr>
          <w:sz w:val="28"/>
          <w:szCs w:val="28"/>
        </w:rPr>
      </w:pPr>
      <w:r>
        <w:rPr>
          <w:sz w:val="28"/>
          <w:szCs w:val="28"/>
        </w:rPr>
        <w:t>11</w:t>
      </w:r>
      <w:r w:rsidR="004754FB">
        <w:rPr>
          <w:sz w:val="28"/>
          <w:szCs w:val="28"/>
        </w:rPr>
        <w:t>. Контроль за выполнением настоящего постановления оставляю за собой.</w:t>
      </w:r>
    </w:p>
    <w:p w:rsidR="004754FB" w:rsidRDefault="004754FB" w:rsidP="004754FB">
      <w:pPr>
        <w:pStyle w:val="a5"/>
        <w:tabs>
          <w:tab w:val="left" w:pos="360"/>
          <w:tab w:val="left" w:pos="1320"/>
        </w:tabs>
        <w:ind w:firstLine="397"/>
        <w:rPr>
          <w:sz w:val="28"/>
          <w:szCs w:val="28"/>
        </w:rPr>
      </w:pPr>
    </w:p>
    <w:p w:rsidR="004754FB" w:rsidRDefault="004754FB" w:rsidP="004754FB">
      <w:pPr>
        <w:pStyle w:val="a5"/>
        <w:ind w:firstLine="397"/>
        <w:rPr>
          <w:sz w:val="28"/>
          <w:szCs w:val="28"/>
        </w:rPr>
      </w:pPr>
    </w:p>
    <w:p w:rsidR="004754FB" w:rsidRDefault="004754FB" w:rsidP="004754FB">
      <w:pPr>
        <w:pStyle w:val="a5"/>
        <w:ind w:firstLine="397"/>
        <w:rPr>
          <w:sz w:val="28"/>
          <w:szCs w:val="28"/>
        </w:rPr>
      </w:pPr>
    </w:p>
    <w:p w:rsidR="004754FB" w:rsidRDefault="004754FB" w:rsidP="004754FB">
      <w:pPr>
        <w:pStyle w:val="a3"/>
        <w:jc w:val="left"/>
        <w:rPr>
          <w:sz w:val="28"/>
          <w:szCs w:val="28"/>
        </w:rPr>
      </w:pPr>
      <w:r>
        <w:rPr>
          <w:sz w:val="28"/>
          <w:szCs w:val="28"/>
        </w:rPr>
        <w:t xml:space="preserve">Глава  Администрации </w:t>
      </w:r>
    </w:p>
    <w:p w:rsidR="002A7C26" w:rsidRDefault="002A7C26" w:rsidP="004754FB">
      <w:pPr>
        <w:pStyle w:val="a3"/>
        <w:jc w:val="left"/>
        <w:rPr>
          <w:sz w:val="28"/>
          <w:szCs w:val="28"/>
        </w:rPr>
      </w:pPr>
      <w:r>
        <w:rPr>
          <w:sz w:val="28"/>
          <w:szCs w:val="28"/>
        </w:rPr>
        <w:t>Большекирсановкого</w:t>
      </w:r>
    </w:p>
    <w:p w:rsidR="004754FB" w:rsidRDefault="004754FB" w:rsidP="004754FB">
      <w:pPr>
        <w:pStyle w:val="a3"/>
        <w:jc w:val="left"/>
        <w:rPr>
          <w:sz w:val="28"/>
          <w:szCs w:val="28"/>
        </w:rPr>
      </w:pPr>
      <w:r>
        <w:rPr>
          <w:sz w:val="28"/>
          <w:szCs w:val="28"/>
        </w:rPr>
        <w:t xml:space="preserve"> сельского поселения                              </w:t>
      </w:r>
      <w:r w:rsidR="002A7C26">
        <w:rPr>
          <w:sz w:val="28"/>
          <w:szCs w:val="28"/>
        </w:rPr>
        <w:t xml:space="preserve">                 С.И.Василенко</w:t>
      </w:r>
    </w:p>
    <w:p w:rsidR="004754FB" w:rsidRDefault="004754FB" w:rsidP="004754FB">
      <w:pPr>
        <w:pStyle w:val="a3"/>
        <w:ind w:left="7080" w:firstLine="708"/>
        <w:jc w:val="left"/>
        <w:rPr>
          <w:sz w:val="28"/>
          <w:szCs w:val="28"/>
        </w:rPr>
      </w:pPr>
    </w:p>
    <w:p w:rsidR="004754FB" w:rsidRDefault="004754FB" w:rsidP="004754FB">
      <w:pPr>
        <w:pStyle w:val="a5"/>
        <w:ind w:firstLine="397"/>
        <w:rPr>
          <w:sz w:val="28"/>
          <w:szCs w:val="28"/>
        </w:rPr>
      </w:pPr>
    </w:p>
    <w:p w:rsidR="004754FB" w:rsidRDefault="004754FB" w:rsidP="004754FB">
      <w:pPr>
        <w:pStyle w:val="a5"/>
        <w:ind w:firstLine="397"/>
        <w:rPr>
          <w:sz w:val="28"/>
          <w:szCs w:val="28"/>
        </w:rPr>
      </w:pPr>
    </w:p>
    <w:p w:rsidR="004754FB" w:rsidRDefault="004754FB" w:rsidP="004754FB">
      <w:pPr>
        <w:pStyle w:val="a5"/>
        <w:ind w:firstLine="397"/>
        <w:rPr>
          <w:sz w:val="28"/>
          <w:szCs w:val="28"/>
        </w:rPr>
      </w:pPr>
    </w:p>
    <w:p w:rsidR="004754FB" w:rsidRDefault="004754FB" w:rsidP="004754FB">
      <w:pPr>
        <w:pStyle w:val="a5"/>
        <w:ind w:firstLine="397"/>
        <w:rPr>
          <w:sz w:val="28"/>
          <w:szCs w:val="28"/>
        </w:rPr>
      </w:pPr>
    </w:p>
    <w:p w:rsidR="004754FB" w:rsidRDefault="004754FB" w:rsidP="004754FB">
      <w:pPr>
        <w:pStyle w:val="a5"/>
        <w:ind w:firstLine="397"/>
        <w:rPr>
          <w:sz w:val="28"/>
          <w:szCs w:val="28"/>
        </w:rPr>
      </w:pPr>
    </w:p>
    <w:p w:rsidR="004754FB" w:rsidRDefault="004754FB" w:rsidP="004754FB">
      <w:pPr>
        <w:pStyle w:val="a3"/>
        <w:jc w:val="right"/>
        <w:rPr>
          <w:sz w:val="28"/>
          <w:szCs w:val="28"/>
        </w:rPr>
      </w:pPr>
    </w:p>
    <w:p w:rsidR="004754FB" w:rsidRDefault="004754FB" w:rsidP="004754FB">
      <w:pPr>
        <w:pStyle w:val="a3"/>
        <w:jc w:val="right"/>
        <w:rPr>
          <w:sz w:val="28"/>
          <w:szCs w:val="28"/>
        </w:rPr>
      </w:pPr>
    </w:p>
    <w:p w:rsidR="004754FB" w:rsidRDefault="004754FB" w:rsidP="004754FB">
      <w:pPr>
        <w:pStyle w:val="a3"/>
        <w:jc w:val="right"/>
        <w:rPr>
          <w:sz w:val="28"/>
          <w:szCs w:val="28"/>
        </w:rPr>
      </w:pPr>
    </w:p>
    <w:p w:rsidR="004754FB" w:rsidRDefault="004754FB" w:rsidP="004754FB">
      <w:pPr>
        <w:pStyle w:val="a3"/>
        <w:jc w:val="right"/>
        <w:rPr>
          <w:sz w:val="28"/>
          <w:szCs w:val="28"/>
        </w:rPr>
      </w:pPr>
    </w:p>
    <w:p w:rsidR="004754FB" w:rsidRDefault="004754FB" w:rsidP="004754FB">
      <w:pPr>
        <w:pStyle w:val="a3"/>
        <w:jc w:val="right"/>
        <w:rPr>
          <w:sz w:val="28"/>
          <w:szCs w:val="28"/>
        </w:rPr>
      </w:pPr>
    </w:p>
    <w:p w:rsidR="004754FB" w:rsidRDefault="004754FB" w:rsidP="004754FB">
      <w:pPr>
        <w:pStyle w:val="a3"/>
        <w:jc w:val="right"/>
        <w:rPr>
          <w:sz w:val="28"/>
          <w:szCs w:val="28"/>
        </w:rPr>
      </w:pPr>
    </w:p>
    <w:p w:rsidR="004754FB" w:rsidRDefault="004754FB" w:rsidP="004754FB">
      <w:pPr>
        <w:pStyle w:val="a3"/>
        <w:jc w:val="right"/>
        <w:rPr>
          <w:sz w:val="28"/>
          <w:szCs w:val="28"/>
        </w:rPr>
      </w:pPr>
    </w:p>
    <w:p w:rsidR="004754FB" w:rsidRDefault="004754FB" w:rsidP="004754FB">
      <w:pPr>
        <w:pStyle w:val="a3"/>
        <w:jc w:val="right"/>
        <w:rPr>
          <w:sz w:val="28"/>
          <w:szCs w:val="28"/>
        </w:rPr>
      </w:pPr>
    </w:p>
    <w:p w:rsidR="004754FB" w:rsidRDefault="004754FB" w:rsidP="004754FB">
      <w:pPr>
        <w:pStyle w:val="a3"/>
        <w:jc w:val="right"/>
        <w:rPr>
          <w:sz w:val="28"/>
          <w:szCs w:val="28"/>
        </w:rPr>
      </w:pPr>
    </w:p>
    <w:p w:rsidR="004754FB" w:rsidRDefault="004754FB" w:rsidP="004754FB">
      <w:pPr>
        <w:pStyle w:val="a3"/>
        <w:jc w:val="right"/>
        <w:rPr>
          <w:sz w:val="28"/>
          <w:szCs w:val="28"/>
        </w:rPr>
      </w:pPr>
    </w:p>
    <w:p w:rsidR="004754FB" w:rsidRDefault="004754FB" w:rsidP="004754FB">
      <w:pPr>
        <w:pStyle w:val="a3"/>
        <w:jc w:val="right"/>
        <w:rPr>
          <w:sz w:val="28"/>
          <w:szCs w:val="28"/>
        </w:rPr>
      </w:pPr>
    </w:p>
    <w:p w:rsidR="004754FB" w:rsidRDefault="001C43C8" w:rsidP="001C43C8">
      <w:pPr>
        <w:pStyle w:val="a3"/>
        <w:jc w:val="left"/>
        <w:rPr>
          <w:sz w:val="28"/>
          <w:szCs w:val="28"/>
        </w:rPr>
      </w:pPr>
      <w:r>
        <w:rPr>
          <w:sz w:val="28"/>
          <w:szCs w:val="28"/>
        </w:rPr>
        <w:t xml:space="preserve">                                                                                                        </w:t>
      </w:r>
      <w:r w:rsidR="004754FB">
        <w:rPr>
          <w:sz w:val="28"/>
          <w:szCs w:val="28"/>
        </w:rPr>
        <w:t xml:space="preserve">Приложение № 1 </w:t>
      </w:r>
    </w:p>
    <w:p w:rsidR="004754FB" w:rsidRDefault="004754FB" w:rsidP="004754FB">
      <w:pPr>
        <w:pStyle w:val="a3"/>
        <w:jc w:val="right"/>
        <w:rPr>
          <w:sz w:val="28"/>
          <w:szCs w:val="28"/>
        </w:rPr>
      </w:pPr>
      <w:r>
        <w:rPr>
          <w:sz w:val="28"/>
          <w:szCs w:val="28"/>
        </w:rPr>
        <w:t xml:space="preserve">                                                                     к постановлению Администрации </w:t>
      </w:r>
    </w:p>
    <w:p w:rsidR="004754FB" w:rsidRDefault="00300E07" w:rsidP="004754FB">
      <w:pPr>
        <w:pStyle w:val="a3"/>
        <w:jc w:val="right"/>
        <w:rPr>
          <w:sz w:val="28"/>
          <w:szCs w:val="28"/>
        </w:rPr>
      </w:pPr>
      <w:r>
        <w:rPr>
          <w:sz w:val="28"/>
          <w:szCs w:val="28"/>
        </w:rPr>
        <w:t>Большекирсановского</w:t>
      </w:r>
      <w:r w:rsidR="004754FB">
        <w:rPr>
          <w:sz w:val="28"/>
          <w:szCs w:val="28"/>
        </w:rPr>
        <w:t xml:space="preserve"> сельского поселения </w:t>
      </w:r>
    </w:p>
    <w:p w:rsidR="004754FB" w:rsidRDefault="004754FB" w:rsidP="004754FB">
      <w:pPr>
        <w:pStyle w:val="a3"/>
        <w:jc w:val="right"/>
        <w:rPr>
          <w:sz w:val="28"/>
          <w:szCs w:val="28"/>
        </w:rPr>
      </w:pPr>
      <w:r>
        <w:rPr>
          <w:sz w:val="28"/>
          <w:szCs w:val="28"/>
        </w:rPr>
        <w:t xml:space="preserve">                                                  </w:t>
      </w:r>
      <w:r w:rsidR="004E18A7">
        <w:rPr>
          <w:sz w:val="28"/>
          <w:szCs w:val="28"/>
        </w:rPr>
        <w:t xml:space="preserve">                            № 43</w:t>
      </w:r>
      <w:r w:rsidR="00DE126F">
        <w:rPr>
          <w:sz w:val="28"/>
          <w:szCs w:val="28"/>
        </w:rPr>
        <w:t xml:space="preserve"> от </w:t>
      </w:r>
      <w:r w:rsidR="00300E07">
        <w:rPr>
          <w:sz w:val="28"/>
          <w:szCs w:val="28"/>
        </w:rPr>
        <w:t>1</w:t>
      </w:r>
      <w:r w:rsidR="004E18A7">
        <w:rPr>
          <w:sz w:val="28"/>
          <w:szCs w:val="28"/>
        </w:rPr>
        <w:t>4</w:t>
      </w:r>
      <w:r w:rsidR="00DE126F">
        <w:rPr>
          <w:sz w:val="28"/>
          <w:szCs w:val="28"/>
        </w:rPr>
        <w:t>.05</w:t>
      </w:r>
      <w:r w:rsidR="00DB52E0">
        <w:rPr>
          <w:sz w:val="28"/>
          <w:szCs w:val="28"/>
        </w:rPr>
        <w:t>.</w:t>
      </w:r>
      <w:r w:rsidR="004E18A7">
        <w:rPr>
          <w:sz w:val="28"/>
          <w:szCs w:val="28"/>
        </w:rPr>
        <w:t>2021</w:t>
      </w:r>
    </w:p>
    <w:p w:rsidR="00300E07" w:rsidRDefault="00300E07" w:rsidP="00300E07">
      <w:pPr>
        <w:pStyle w:val="a3"/>
        <w:tabs>
          <w:tab w:val="left" w:pos="5520"/>
        </w:tabs>
        <w:rPr>
          <w:b/>
          <w:sz w:val="28"/>
          <w:szCs w:val="28"/>
        </w:rPr>
      </w:pPr>
    </w:p>
    <w:p w:rsidR="00300E07" w:rsidRDefault="00300E07" w:rsidP="00300E07">
      <w:pPr>
        <w:pStyle w:val="a3"/>
        <w:tabs>
          <w:tab w:val="left" w:pos="5520"/>
        </w:tabs>
        <w:rPr>
          <w:b/>
          <w:sz w:val="28"/>
          <w:szCs w:val="28"/>
        </w:rPr>
      </w:pPr>
    </w:p>
    <w:p w:rsidR="00300E07" w:rsidRDefault="00300E07" w:rsidP="00300E07">
      <w:pPr>
        <w:pStyle w:val="a3"/>
        <w:tabs>
          <w:tab w:val="left" w:pos="5520"/>
        </w:tabs>
        <w:rPr>
          <w:b/>
          <w:sz w:val="28"/>
          <w:szCs w:val="28"/>
        </w:rPr>
      </w:pPr>
      <w:r>
        <w:rPr>
          <w:b/>
          <w:sz w:val="28"/>
          <w:szCs w:val="28"/>
        </w:rPr>
        <w:t>СПИСОК</w:t>
      </w:r>
    </w:p>
    <w:p w:rsidR="00300E07" w:rsidRDefault="00300E07" w:rsidP="00300E07">
      <w:pPr>
        <w:pStyle w:val="a7"/>
        <w:rPr>
          <w:sz w:val="28"/>
          <w:szCs w:val="28"/>
        </w:rPr>
      </w:pPr>
      <w:r>
        <w:rPr>
          <w:sz w:val="28"/>
          <w:szCs w:val="28"/>
        </w:rPr>
        <w:t>граждан, назначенных посыльными штаба оповещения и</w:t>
      </w:r>
    </w:p>
    <w:p w:rsidR="00300E07" w:rsidRDefault="00300E07" w:rsidP="00300E07">
      <w:pPr>
        <w:pStyle w:val="a7"/>
        <w:rPr>
          <w:b w:val="0"/>
          <w:sz w:val="28"/>
          <w:szCs w:val="28"/>
        </w:rPr>
      </w:pPr>
      <w:r>
        <w:rPr>
          <w:sz w:val="28"/>
          <w:szCs w:val="28"/>
        </w:rPr>
        <w:t>пункта сбора муниципального образования «Большекирсановское сельское поселение»</w:t>
      </w:r>
    </w:p>
    <w:p w:rsidR="00300E07" w:rsidRDefault="00300E07" w:rsidP="00300E07">
      <w:pPr>
        <w:pStyle w:val="a7"/>
        <w:rPr>
          <w:b w:val="0"/>
          <w:szCs w:val="24"/>
        </w:rPr>
      </w:pPr>
    </w:p>
    <w:tbl>
      <w:tblPr>
        <w:tblW w:w="10513"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557"/>
        <w:gridCol w:w="1278"/>
        <w:gridCol w:w="1327"/>
        <w:gridCol w:w="2234"/>
        <w:gridCol w:w="2557"/>
      </w:tblGrid>
      <w:tr w:rsidR="00300E07" w:rsidTr="00864584">
        <w:tc>
          <w:tcPr>
            <w:tcW w:w="0" w:type="auto"/>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rPr>
                <w:b/>
                <w:szCs w:val="24"/>
              </w:rPr>
            </w:pPr>
            <w:r w:rsidRPr="00A253B8">
              <w:rPr>
                <w:b/>
                <w:szCs w:val="24"/>
              </w:rPr>
              <w:t>№</w:t>
            </w:r>
          </w:p>
          <w:p w:rsidR="00300E07" w:rsidRPr="00A253B8" w:rsidRDefault="00300E07" w:rsidP="005D7F12">
            <w:pPr>
              <w:pStyle w:val="a3"/>
              <w:rPr>
                <w:b/>
                <w:szCs w:val="24"/>
              </w:rPr>
            </w:pPr>
            <w:r w:rsidRPr="00A253B8">
              <w:rPr>
                <w:b/>
                <w:szCs w:val="24"/>
              </w:rPr>
              <w:t>п/п</w:t>
            </w:r>
          </w:p>
        </w:tc>
        <w:tc>
          <w:tcPr>
            <w:tcW w:w="0" w:type="auto"/>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rPr>
                <w:b/>
                <w:szCs w:val="24"/>
              </w:rPr>
            </w:pPr>
            <w:r w:rsidRPr="00A253B8">
              <w:rPr>
                <w:b/>
                <w:szCs w:val="24"/>
              </w:rPr>
              <w:t>Фамилия, имя,</w:t>
            </w:r>
          </w:p>
          <w:p w:rsidR="00300E07" w:rsidRPr="00A253B8" w:rsidRDefault="00300E07" w:rsidP="005D7F12">
            <w:pPr>
              <w:pStyle w:val="a3"/>
              <w:rPr>
                <w:b/>
                <w:szCs w:val="24"/>
              </w:rPr>
            </w:pPr>
            <w:r w:rsidRPr="00A253B8">
              <w:rPr>
                <w:b/>
                <w:szCs w:val="24"/>
              </w:rPr>
              <w:t>отчество</w:t>
            </w:r>
          </w:p>
        </w:tc>
        <w:tc>
          <w:tcPr>
            <w:tcW w:w="0" w:type="auto"/>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rPr>
                <w:b/>
                <w:szCs w:val="24"/>
              </w:rPr>
            </w:pPr>
            <w:r w:rsidRPr="00A253B8">
              <w:rPr>
                <w:b/>
                <w:szCs w:val="24"/>
              </w:rPr>
              <w:t>Год</w:t>
            </w:r>
          </w:p>
          <w:p w:rsidR="00300E07" w:rsidRPr="00A253B8" w:rsidRDefault="00300E07" w:rsidP="005D7F12">
            <w:pPr>
              <w:pStyle w:val="a3"/>
              <w:rPr>
                <w:b/>
                <w:szCs w:val="24"/>
              </w:rPr>
            </w:pPr>
            <w:r w:rsidRPr="00A253B8">
              <w:rPr>
                <w:b/>
                <w:szCs w:val="24"/>
              </w:rPr>
              <w:t>рождения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rPr>
                <w:b/>
                <w:szCs w:val="24"/>
              </w:rPr>
            </w:pPr>
            <w:r w:rsidRPr="00A253B8">
              <w:rPr>
                <w:b/>
                <w:szCs w:val="24"/>
              </w:rPr>
              <w:t>№</w:t>
            </w:r>
          </w:p>
          <w:p w:rsidR="00300E07" w:rsidRPr="00A253B8" w:rsidRDefault="00300E07" w:rsidP="005D7F12">
            <w:pPr>
              <w:pStyle w:val="a3"/>
              <w:rPr>
                <w:b/>
                <w:szCs w:val="24"/>
              </w:rPr>
            </w:pPr>
            <w:r w:rsidRPr="00A253B8">
              <w:rPr>
                <w:b/>
                <w:szCs w:val="24"/>
              </w:rPr>
              <w:t>маршрута</w:t>
            </w:r>
          </w:p>
        </w:tc>
        <w:tc>
          <w:tcPr>
            <w:tcW w:w="2234" w:type="dxa"/>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rPr>
                <w:b/>
                <w:szCs w:val="24"/>
              </w:rPr>
            </w:pPr>
            <w:r w:rsidRPr="00A253B8">
              <w:rPr>
                <w:b/>
                <w:szCs w:val="24"/>
              </w:rPr>
              <w:t>Адрес</w:t>
            </w:r>
          </w:p>
          <w:p w:rsidR="00300E07" w:rsidRPr="00A253B8" w:rsidRDefault="00300E07" w:rsidP="005D7F12">
            <w:pPr>
              <w:pStyle w:val="a3"/>
              <w:rPr>
                <w:b/>
                <w:szCs w:val="24"/>
              </w:rPr>
            </w:pPr>
            <w:r w:rsidRPr="00A253B8">
              <w:rPr>
                <w:b/>
                <w:szCs w:val="24"/>
              </w:rPr>
              <w:t>места</w:t>
            </w:r>
          </w:p>
          <w:p w:rsidR="00300E07" w:rsidRPr="00A253B8" w:rsidRDefault="00300E07" w:rsidP="005D7F12">
            <w:pPr>
              <w:pStyle w:val="a3"/>
              <w:rPr>
                <w:b/>
                <w:szCs w:val="24"/>
              </w:rPr>
            </w:pPr>
            <w:r w:rsidRPr="00A253B8">
              <w:rPr>
                <w:b/>
                <w:szCs w:val="24"/>
              </w:rPr>
              <w:t>жительства</w:t>
            </w:r>
          </w:p>
        </w:tc>
        <w:tc>
          <w:tcPr>
            <w:tcW w:w="2557" w:type="dxa"/>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rPr>
                <w:b/>
                <w:szCs w:val="24"/>
              </w:rPr>
            </w:pPr>
            <w:r w:rsidRPr="00A253B8">
              <w:rPr>
                <w:b/>
                <w:szCs w:val="24"/>
              </w:rPr>
              <w:t>Место</w:t>
            </w:r>
          </w:p>
          <w:p w:rsidR="00300E07" w:rsidRPr="00A253B8" w:rsidRDefault="00300E07" w:rsidP="005D7F12">
            <w:pPr>
              <w:pStyle w:val="a3"/>
              <w:rPr>
                <w:b/>
                <w:szCs w:val="24"/>
              </w:rPr>
            </w:pPr>
            <w:r w:rsidRPr="00A253B8">
              <w:rPr>
                <w:b/>
                <w:szCs w:val="24"/>
              </w:rPr>
              <w:t>работы</w:t>
            </w:r>
          </w:p>
        </w:tc>
      </w:tr>
      <w:tr w:rsidR="00300E07" w:rsidTr="00864584">
        <w:tc>
          <w:tcPr>
            <w:tcW w:w="0" w:type="auto"/>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rPr>
                <w:szCs w:val="24"/>
              </w:rPr>
            </w:pPr>
            <w:r w:rsidRPr="00A253B8">
              <w:rPr>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jc w:val="left"/>
              <w:rPr>
                <w:szCs w:val="24"/>
              </w:rPr>
            </w:pPr>
            <w:r>
              <w:rPr>
                <w:szCs w:val="24"/>
              </w:rPr>
              <w:t>Виноградов Владимир Алексеевич</w:t>
            </w:r>
          </w:p>
        </w:tc>
        <w:tc>
          <w:tcPr>
            <w:tcW w:w="0" w:type="auto"/>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rPr>
                <w:szCs w:val="24"/>
              </w:rPr>
            </w:pPr>
            <w:r>
              <w:rPr>
                <w:szCs w:val="24"/>
              </w:rPr>
              <w:t>1967</w:t>
            </w:r>
          </w:p>
        </w:tc>
        <w:tc>
          <w:tcPr>
            <w:tcW w:w="0" w:type="auto"/>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rPr>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864584" w:rsidRDefault="00300E07" w:rsidP="005D7F12">
            <w:pPr>
              <w:pStyle w:val="a3"/>
              <w:rPr>
                <w:szCs w:val="24"/>
              </w:rPr>
            </w:pPr>
            <w:r>
              <w:rPr>
                <w:szCs w:val="24"/>
              </w:rPr>
              <w:t>Х. Большая Кирсановка, ул.Мира, д.5</w:t>
            </w:r>
          </w:p>
          <w:p w:rsidR="00300E07" w:rsidRPr="00A253B8" w:rsidRDefault="00300E07" w:rsidP="005D7F12">
            <w:pPr>
              <w:pStyle w:val="a3"/>
              <w:rPr>
                <w:szCs w:val="24"/>
              </w:rPr>
            </w:pPr>
            <w:r>
              <w:rPr>
                <w:szCs w:val="24"/>
              </w:rPr>
              <w:t xml:space="preserve"> </w:t>
            </w:r>
          </w:p>
        </w:tc>
        <w:tc>
          <w:tcPr>
            <w:tcW w:w="2557" w:type="dxa"/>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rPr>
                <w:szCs w:val="24"/>
              </w:rPr>
            </w:pPr>
            <w:r w:rsidRPr="00A253B8">
              <w:rPr>
                <w:szCs w:val="24"/>
              </w:rPr>
              <w:t xml:space="preserve"> Администрация</w:t>
            </w:r>
          </w:p>
          <w:p w:rsidR="00300E07" w:rsidRPr="00A253B8" w:rsidRDefault="00300E07" w:rsidP="005D7F12">
            <w:pPr>
              <w:pStyle w:val="a3"/>
              <w:rPr>
                <w:szCs w:val="24"/>
              </w:rPr>
            </w:pPr>
            <w:r>
              <w:rPr>
                <w:szCs w:val="24"/>
              </w:rPr>
              <w:t>с/п</w:t>
            </w:r>
          </w:p>
        </w:tc>
      </w:tr>
      <w:tr w:rsidR="00300E07" w:rsidTr="00864584">
        <w:tc>
          <w:tcPr>
            <w:tcW w:w="0" w:type="auto"/>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rPr>
                <w:szCs w:val="24"/>
              </w:rPr>
            </w:pPr>
            <w:r w:rsidRPr="00A253B8">
              <w:rPr>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jc w:val="left"/>
              <w:rPr>
                <w:szCs w:val="24"/>
                <w:highlight w:val="yellow"/>
              </w:rPr>
            </w:pPr>
            <w:r>
              <w:rPr>
                <w:szCs w:val="24"/>
              </w:rPr>
              <w:t>Лебедев Николай Викторович</w:t>
            </w:r>
          </w:p>
        </w:tc>
        <w:tc>
          <w:tcPr>
            <w:tcW w:w="0" w:type="auto"/>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rPr>
                <w:szCs w:val="24"/>
                <w:highlight w:val="yellow"/>
              </w:rPr>
            </w:pPr>
            <w:r w:rsidRPr="00A253B8">
              <w:rPr>
                <w:szCs w:val="24"/>
              </w:rPr>
              <w:t>19</w:t>
            </w:r>
            <w:r>
              <w:rPr>
                <w:szCs w:val="24"/>
              </w:rPr>
              <w:t>63</w:t>
            </w:r>
          </w:p>
        </w:tc>
        <w:tc>
          <w:tcPr>
            <w:tcW w:w="0" w:type="auto"/>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rPr>
                <w:szCs w:val="24"/>
                <w:highlight w:val="yellow"/>
              </w:rPr>
            </w:pPr>
          </w:p>
        </w:tc>
        <w:tc>
          <w:tcPr>
            <w:tcW w:w="2234" w:type="dxa"/>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rPr>
                <w:szCs w:val="24"/>
              </w:rPr>
            </w:pPr>
            <w:r>
              <w:rPr>
                <w:szCs w:val="24"/>
              </w:rPr>
              <w:t xml:space="preserve">Х.Иваново-Ясиновка, ул. 1 Мая,22 </w:t>
            </w:r>
          </w:p>
        </w:tc>
        <w:tc>
          <w:tcPr>
            <w:tcW w:w="2557" w:type="dxa"/>
            <w:tcBorders>
              <w:top w:val="single" w:sz="4" w:space="0" w:color="auto"/>
              <w:left w:val="single" w:sz="4" w:space="0" w:color="auto"/>
              <w:bottom w:val="single" w:sz="4" w:space="0" w:color="auto"/>
              <w:right w:val="single" w:sz="4" w:space="0" w:color="auto"/>
            </w:tcBorders>
            <w:vAlign w:val="center"/>
          </w:tcPr>
          <w:p w:rsidR="00E72F50" w:rsidRPr="00A253B8" w:rsidRDefault="00E72F50" w:rsidP="00E72F50">
            <w:pPr>
              <w:pStyle w:val="a3"/>
              <w:rPr>
                <w:szCs w:val="24"/>
              </w:rPr>
            </w:pPr>
            <w:r>
              <w:rPr>
                <w:szCs w:val="24"/>
              </w:rPr>
              <w:t>Кульбаковский  ДК</w:t>
            </w:r>
          </w:p>
          <w:p w:rsidR="00300E07" w:rsidRPr="00A253B8" w:rsidRDefault="00300E07" w:rsidP="005D7F12">
            <w:pPr>
              <w:pStyle w:val="a3"/>
              <w:rPr>
                <w:szCs w:val="24"/>
              </w:rPr>
            </w:pPr>
          </w:p>
        </w:tc>
      </w:tr>
      <w:tr w:rsidR="00300E07" w:rsidTr="00864584">
        <w:tc>
          <w:tcPr>
            <w:tcW w:w="0" w:type="auto"/>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rPr>
                <w:szCs w:val="24"/>
              </w:rPr>
            </w:pPr>
            <w:r w:rsidRPr="00A253B8">
              <w:rPr>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300E07" w:rsidRPr="00A253B8" w:rsidRDefault="004B1FDB" w:rsidP="005D7F12">
            <w:pPr>
              <w:pStyle w:val="a3"/>
              <w:jc w:val="left"/>
              <w:rPr>
                <w:szCs w:val="24"/>
              </w:rPr>
            </w:pPr>
            <w:r>
              <w:rPr>
                <w:szCs w:val="24"/>
              </w:rPr>
              <w:t>Чибитаева Галина Николаевна</w:t>
            </w:r>
            <w:r w:rsidR="00300E07" w:rsidRPr="00A253B8">
              <w:rPr>
                <w:szCs w:val="24"/>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rPr>
                <w:szCs w:val="24"/>
              </w:rPr>
            </w:pPr>
            <w:r>
              <w:rPr>
                <w:szCs w:val="24"/>
              </w:rPr>
              <w:t>1</w:t>
            </w:r>
            <w:r w:rsidR="004B1FDB">
              <w:rPr>
                <w:szCs w:val="24"/>
              </w:rPr>
              <w:t>980</w:t>
            </w:r>
          </w:p>
        </w:tc>
        <w:tc>
          <w:tcPr>
            <w:tcW w:w="0" w:type="auto"/>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rPr>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300E07" w:rsidRPr="00A253B8" w:rsidRDefault="004B1FDB" w:rsidP="005D7F12">
            <w:pPr>
              <w:pStyle w:val="a3"/>
              <w:rPr>
                <w:szCs w:val="24"/>
              </w:rPr>
            </w:pPr>
            <w:r>
              <w:rPr>
                <w:szCs w:val="24"/>
              </w:rPr>
              <w:t>С. Кульбаково, пер. Черемушки, д.13</w:t>
            </w:r>
          </w:p>
        </w:tc>
        <w:tc>
          <w:tcPr>
            <w:tcW w:w="2557" w:type="dxa"/>
            <w:tcBorders>
              <w:top w:val="single" w:sz="4" w:space="0" w:color="auto"/>
              <w:left w:val="single" w:sz="4" w:space="0" w:color="auto"/>
              <w:bottom w:val="single" w:sz="4" w:space="0" w:color="auto"/>
              <w:right w:val="single" w:sz="4" w:space="0" w:color="auto"/>
            </w:tcBorders>
            <w:vAlign w:val="center"/>
          </w:tcPr>
          <w:p w:rsidR="00E72F50" w:rsidRPr="00A253B8" w:rsidRDefault="00E72F50" w:rsidP="00E72F50">
            <w:pPr>
              <w:pStyle w:val="a3"/>
              <w:rPr>
                <w:szCs w:val="24"/>
              </w:rPr>
            </w:pPr>
            <w:r>
              <w:rPr>
                <w:szCs w:val="24"/>
              </w:rPr>
              <w:t>Кульбаковский  ДК</w:t>
            </w:r>
          </w:p>
          <w:p w:rsidR="00300E07" w:rsidRPr="00A253B8" w:rsidRDefault="00300E07" w:rsidP="005D7F12">
            <w:pPr>
              <w:pStyle w:val="a3"/>
              <w:rPr>
                <w:szCs w:val="24"/>
              </w:rPr>
            </w:pPr>
          </w:p>
        </w:tc>
      </w:tr>
      <w:tr w:rsidR="00300E07" w:rsidTr="00864584">
        <w:tc>
          <w:tcPr>
            <w:tcW w:w="0" w:type="auto"/>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rPr>
                <w:szCs w:val="24"/>
              </w:rPr>
            </w:pPr>
            <w:r>
              <w:rPr>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jc w:val="left"/>
              <w:rPr>
                <w:szCs w:val="24"/>
              </w:rPr>
            </w:pPr>
            <w:r>
              <w:rPr>
                <w:szCs w:val="24"/>
              </w:rPr>
              <w:t>Гончарова Галина Викторовна</w:t>
            </w:r>
          </w:p>
        </w:tc>
        <w:tc>
          <w:tcPr>
            <w:tcW w:w="0" w:type="auto"/>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rPr>
                <w:szCs w:val="24"/>
              </w:rPr>
            </w:pPr>
            <w:r>
              <w:rPr>
                <w:szCs w:val="24"/>
              </w:rPr>
              <w:t>1955</w:t>
            </w:r>
          </w:p>
        </w:tc>
        <w:tc>
          <w:tcPr>
            <w:tcW w:w="0" w:type="auto"/>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rPr>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300E07" w:rsidRDefault="00300E07" w:rsidP="005D7F12">
            <w:pPr>
              <w:pStyle w:val="a3"/>
              <w:rPr>
                <w:szCs w:val="24"/>
              </w:rPr>
            </w:pPr>
            <w:r>
              <w:rPr>
                <w:szCs w:val="24"/>
              </w:rPr>
              <w:t>Х. Большая Кирсановка, ул. Хайло, д.7</w:t>
            </w:r>
          </w:p>
          <w:p w:rsidR="00864584" w:rsidRPr="00A253B8" w:rsidRDefault="00864584" w:rsidP="005D7F12">
            <w:pPr>
              <w:pStyle w:val="a3"/>
              <w:rPr>
                <w:szCs w:val="24"/>
              </w:rPr>
            </w:pPr>
          </w:p>
        </w:tc>
        <w:tc>
          <w:tcPr>
            <w:tcW w:w="2557" w:type="dxa"/>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rPr>
                <w:szCs w:val="24"/>
              </w:rPr>
            </w:pPr>
            <w:r w:rsidRPr="00A253B8">
              <w:rPr>
                <w:szCs w:val="24"/>
              </w:rPr>
              <w:t>Администрация</w:t>
            </w:r>
          </w:p>
          <w:p w:rsidR="00300E07" w:rsidRDefault="00300E07" w:rsidP="005D7F12">
            <w:pPr>
              <w:pStyle w:val="a3"/>
              <w:rPr>
                <w:szCs w:val="24"/>
              </w:rPr>
            </w:pPr>
            <w:r>
              <w:rPr>
                <w:szCs w:val="24"/>
              </w:rPr>
              <w:t>с/п</w:t>
            </w:r>
          </w:p>
          <w:p w:rsidR="00864584" w:rsidRPr="00A253B8" w:rsidRDefault="00864584" w:rsidP="005D7F12">
            <w:pPr>
              <w:pStyle w:val="a3"/>
              <w:rPr>
                <w:szCs w:val="24"/>
              </w:rPr>
            </w:pPr>
          </w:p>
        </w:tc>
      </w:tr>
      <w:tr w:rsidR="00300E07" w:rsidTr="00864584">
        <w:tc>
          <w:tcPr>
            <w:tcW w:w="0" w:type="auto"/>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rPr>
                <w:szCs w:val="24"/>
              </w:rPr>
            </w:pPr>
            <w:r>
              <w:rPr>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300E07" w:rsidRPr="00A253B8" w:rsidRDefault="004E18A7" w:rsidP="005D7F12">
            <w:pPr>
              <w:pStyle w:val="a3"/>
              <w:jc w:val="left"/>
              <w:rPr>
                <w:szCs w:val="24"/>
              </w:rPr>
            </w:pPr>
            <w:r>
              <w:rPr>
                <w:szCs w:val="24"/>
              </w:rPr>
              <w:t>Надирян Аксинья Арамовна</w:t>
            </w:r>
          </w:p>
        </w:tc>
        <w:tc>
          <w:tcPr>
            <w:tcW w:w="0" w:type="auto"/>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rPr>
                <w:szCs w:val="24"/>
              </w:rPr>
            </w:pPr>
            <w:r>
              <w:rPr>
                <w:szCs w:val="24"/>
              </w:rPr>
              <w:t>19</w:t>
            </w:r>
            <w:r w:rsidR="004E18A7">
              <w:rPr>
                <w:szCs w:val="24"/>
              </w:rPr>
              <w:t>83</w:t>
            </w:r>
          </w:p>
        </w:tc>
        <w:tc>
          <w:tcPr>
            <w:tcW w:w="0" w:type="auto"/>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a3"/>
              <w:rPr>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300E07" w:rsidRPr="00A253B8" w:rsidRDefault="004E18A7" w:rsidP="005D7F12">
            <w:pPr>
              <w:pStyle w:val="a3"/>
              <w:rPr>
                <w:szCs w:val="24"/>
              </w:rPr>
            </w:pPr>
            <w:r>
              <w:rPr>
                <w:szCs w:val="24"/>
              </w:rPr>
              <w:t>С. Кульбаково,пер. Школьный</w:t>
            </w:r>
            <w:r w:rsidR="00300E07">
              <w:rPr>
                <w:szCs w:val="24"/>
              </w:rPr>
              <w:t xml:space="preserve"> , д. </w:t>
            </w:r>
            <w:r>
              <w:rPr>
                <w:szCs w:val="24"/>
              </w:rPr>
              <w:t>11</w:t>
            </w:r>
          </w:p>
        </w:tc>
        <w:tc>
          <w:tcPr>
            <w:tcW w:w="2557" w:type="dxa"/>
            <w:tcBorders>
              <w:top w:val="single" w:sz="4" w:space="0" w:color="auto"/>
              <w:left w:val="single" w:sz="4" w:space="0" w:color="auto"/>
              <w:bottom w:val="single" w:sz="4" w:space="0" w:color="auto"/>
              <w:right w:val="single" w:sz="4" w:space="0" w:color="auto"/>
            </w:tcBorders>
            <w:vAlign w:val="center"/>
          </w:tcPr>
          <w:p w:rsidR="00300E07" w:rsidRPr="00A253B8" w:rsidRDefault="004E18A7" w:rsidP="005D7F12">
            <w:pPr>
              <w:pStyle w:val="a3"/>
              <w:rPr>
                <w:szCs w:val="24"/>
              </w:rPr>
            </w:pPr>
            <w:r>
              <w:rPr>
                <w:szCs w:val="24"/>
              </w:rPr>
              <w:t>Кульбаковский  ДК</w:t>
            </w:r>
          </w:p>
          <w:p w:rsidR="00300E07" w:rsidRDefault="00300E07" w:rsidP="005D7F12">
            <w:pPr>
              <w:pStyle w:val="a3"/>
              <w:rPr>
                <w:szCs w:val="24"/>
              </w:rPr>
            </w:pPr>
          </w:p>
          <w:p w:rsidR="00864584" w:rsidRPr="00A253B8" w:rsidRDefault="00864584" w:rsidP="005D7F12">
            <w:pPr>
              <w:pStyle w:val="a3"/>
              <w:rPr>
                <w:szCs w:val="24"/>
              </w:rPr>
            </w:pPr>
          </w:p>
        </w:tc>
      </w:tr>
      <w:tr w:rsidR="00864584" w:rsidTr="00864584">
        <w:tc>
          <w:tcPr>
            <w:tcW w:w="0" w:type="auto"/>
            <w:tcBorders>
              <w:top w:val="single" w:sz="4" w:space="0" w:color="auto"/>
              <w:left w:val="single" w:sz="4" w:space="0" w:color="auto"/>
              <w:bottom w:val="single" w:sz="4" w:space="0" w:color="auto"/>
              <w:right w:val="single" w:sz="4" w:space="0" w:color="auto"/>
            </w:tcBorders>
            <w:vAlign w:val="center"/>
          </w:tcPr>
          <w:p w:rsidR="00864584" w:rsidRDefault="00864584" w:rsidP="005D7F12">
            <w:pPr>
              <w:pStyle w:val="a3"/>
              <w:rPr>
                <w:szCs w:val="24"/>
              </w:rPr>
            </w:pPr>
            <w:r>
              <w:rPr>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864584" w:rsidRDefault="00864584" w:rsidP="005D7F12">
            <w:pPr>
              <w:pStyle w:val="a3"/>
              <w:jc w:val="left"/>
              <w:rPr>
                <w:szCs w:val="24"/>
              </w:rPr>
            </w:pPr>
            <w:r>
              <w:rPr>
                <w:szCs w:val="24"/>
              </w:rPr>
              <w:t xml:space="preserve">Чауш  Александра Юрьевна </w:t>
            </w:r>
          </w:p>
        </w:tc>
        <w:tc>
          <w:tcPr>
            <w:tcW w:w="0" w:type="auto"/>
            <w:tcBorders>
              <w:top w:val="single" w:sz="4" w:space="0" w:color="auto"/>
              <w:left w:val="single" w:sz="4" w:space="0" w:color="auto"/>
              <w:bottom w:val="single" w:sz="4" w:space="0" w:color="auto"/>
              <w:right w:val="single" w:sz="4" w:space="0" w:color="auto"/>
            </w:tcBorders>
            <w:vAlign w:val="center"/>
          </w:tcPr>
          <w:p w:rsidR="00864584" w:rsidRDefault="00864584" w:rsidP="005D7F12">
            <w:pPr>
              <w:pStyle w:val="a3"/>
              <w:rPr>
                <w:szCs w:val="24"/>
              </w:rPr>
            </w:pPr>
            <w:r>
              <w:rPr>
                <w:szCs w:val="24"/>
              </w:rPr>
              <w:t>1989</w:t>
            </w:r>
          </w:p>
        </w:tc>
        <w:tc>
          <w:tcPr>
            <w:tcW w:w="0" w:type="auto"/>
            <w:tcBorders>
              <w:top w:val="single" w:sz="4" w:space="0" w:color="auto"/>
              <w:left w:val="single" w:sz="4" w:space="0" w:color="auto"/>
              <w:bottom w:val="single" w:sz="4" w:space="0" w:color="auto"/>
              <w:right w:val="single" w:sz="4" w:space="0" w:color="auto"/>
            </w:tcBorders>
            <w:vAlign w:val="center"/>
          </w:tcPr>
          <w:p w:rsidR="00864584" w:rsidRPr="00A253B8" w:rsidRDefault="00864584" w:rsidP="005D7F12">
            <w:pPr>
              <w:pStyle w:val="a3"/>
              <w:rPr>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864584" w:rsidRDefault="00864584" w:rsidP="00864584">
            <w:pPr>
              <w:pStyle w:val="a3"/>
              <w:rPr>
                <w:szCs w:val="24"/>
              </w:rPr>
            </w:pPr>
            <w:r>
              <w:rPr>
                <w:szCs w:val="24"/>
              </w:rPr>
              <w:t>Х. Большая Кирсановка, ул.Мира, д.33</w:t>
            </w:r>
          </w:p>
          <w:p w:rsidR="00864584" w:rsidRDefault="00864584" w:rsidP="005D7F12">
            <w:pPr>
              <w:pStyle w:val="a3"/>
              <w:rPr>
                <w:szCs w:val="24"/>
              </w:rPr>
            </w:pPr>
          </w:p>
        </w:tc>
        <w:tc>
          <w:tcPr>
            <w:tcW w:w="2557" w:type="dxa"/>
            <w:tcBorders>
              <w:top w:val="single" w:sz="4" w:space="0" w:color="auto"/>
              <w:left w:val="single" w:sz="4" w:space="0" w:color="auto"/>
              <w:bottom w:val="single" w:sz="4" w:space="0" w:color="auto"/>
              <w:right w:val="single" w:sz="4" w:space="0" w:color="auto"/>
            </w:tcBorders>
            <w:vAlign w:val="center"/>
          </w:tcPr>
          <w:p w:rsidR="00864584" w:rsidRDefault="00864584" w:rsidP="005D7F12">
            <w:pPr>
              <w:pStyle w:val="a3"/>
              <w:rPr>
                <w:szCs w:val="24"/>
              </w:rPr>
            </w:pPr>
            <w:r>
              <w:rPr>
                <w:szCs w:val="24"/>
              </w:rPr>
              <w:t>ВНР</w:t>
            </w:r>
          </w:p>
        </w:tc>
      </w:tr>
      <w:tr w:rsidR="00864584" w:rsidTr="00864584">
        <w:tc>
          <w:tcPr>
            <w:tcW w:w="0" w:type="auto"/>
            <w:tcBorders>
              <w:top w:val="single" w:sz="4" w:space="0" w:color="auto"/>
              <w:left w:val="single" w:sz="4" w:space="0" w:color="auto"/>
              <w:bottom w:val="single" w:sz="4" w:space="0" w:color="auto"/>
              <w:right w:val="single" w:sz="4" w:space="0" w:color="auto"/>
            </w:tcBorders>
            <w:vAlign w:val="center"/>
          </w:tcPr>
          <w:p w:rsidR="00864584" w:rsidRDefault="00864584" w:rsidP="005D7F12">
            <w:pPr>
              <w:pStyle w:val="a3"/>
              <w:rPr>
                <w:szCs w:val="24"/>
              </w:rPr>
            </w:pPr>
            <w:r>
              <w:rPr>
                <w:szCs w:val="24"/>
              </w:rPr>
              <w:t>7</w:t>
            </w:r>
          </w:p>
        </w:tc>
        <w:tc>
          <w:tcPr>
            <w:tcW w:w="0" w:type="auto"/>
            <w:tcBorders>
              <w:top w:val="single" w:sz="4" w:space="0" w:color="auto"/>
              <w:left w:val="single" w:sz="4" w:space="0" w:color="auto"/>
              <w:bottom w:val="single" w:sz="4" w:space="0" w:color="auto"/>
              <w:right w:val="single" w:sz="4" w:space="0" w:color="auto"/>
            </w:tcBorders>
            <w:vAlign w:val="center"/>
          </w:tcPr>
          <w:p w:rsidR="00864584" w:rsidRDefault="00864584" w:rsidP="005D7F12">
            <w:pPr>
              <w:pStyle w:val="a3"/>
              <w:jc w:val="left"/>
              <w:rPr>
                <w:szCs w:val="24"/>
              </w:rPr>
            </w:pPr>
            <w:r>
              <w:rPr>
                <w:szCs w:val="24"/>
              </w:rPr>
              <w:t>Гончарова Екатерина Юрьевна</w:t>
            </w:r>
          </w:p>
        </w:tc>
        <w:tc>
          <w:tcPr>
            <w:tcW w:w="0" w:type="auto"/>
            <w:tcBorders>
              <w:top w:val="single" w:sz="4" w:space="0" w:color="auto"/>
              <w:left w:val="single" w:sz="4" w:space="0" w:color="auto"/>
              <w:bottom w:val="single" w:sz="4" w:space="0" w:color="auto"/>
              <w:right w:val="single" w:sz="4" w:space="0" w:color="auto"/>
            </w:tcBorders>
            <w:vAlign w:val="center"/>
          </w:tcPr>
          <w:p w:rsidR="00864584" w:rsidRDefault="00864584" w:rsidP="005D7F12">
            <w:pPr>
              <w:pStyle w:val="a3"/>
              <w:rPr>
                <w:szCs w:val="24"/>
              </w:rPr>
            </w:pPr>
            <w:r>
              <w:rPr>
                <w:szCs w:val="24"/>
              </w:rPr>
              <w:t>1994</w:t>
            </w:r>
          </w:p>
        </w:tc>
        <w:tc>
          <w:tcPr>
            <w:tcW w:w="0" w:type="auto"/>
            <w:tcBorders>
              <w:top w:val="single" w:sz="4" w:space="0" w:color="auto"/>
              <w:left w:val="single" w:sz="4" w:space="0" w:color="auto"/>
              <w:bottom w:val="single" w:sz="4" w:space="0" w:color="auto"/>
              <w:right w:val="single" w:sz="4" w:space="0" w:color="auto"/>
            </w:tcBorders>
            <w:vAlign w:val="center"/>
          </w:tcPr>
          <w:p w:rsidR="00864584" w:rsidRPr="00A253B8" w:rsidRDefault="00864584" w:rsidP="005D7F12">
            <w:pPr>
              <w:pStyle w:val="a3"/>
              <w:rPr>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864584" w:rsidRDefault="00864584" w:rsidP="00864584">
            <w:pPr>
              <w:pStyle w:val="a3"/>
              <w:rPr>
                <w:szCs w:val="24"/>
              </w:rPr>
            </w:pPr>
            <w:r>
              <w:rPr>
                <w:szCs w:val="24"/>
              </w:rPr>
              <w:t>Х. Большая Кирсановка, ул. Хайло, д.7</w:t>
            </w:r>
          </w:p>
          <w:p w:rsidR="00864584" w:rsidRDefault="00864584" w:rsidP="00864584">
            <w:pPr>
              <w:pStyle w:val="a3"/>
              <w:rPr>
                <w:szCs w:val="24"/>
              </w:rPr>
            </w:pPr>
          </w:p>
        </w:tc>
        <w:tc>
          <w:tcPr>
            <w:tcW w:w="2557" w:type="dxa"/>
            <w:tcBorders>
              <w:top w:val="single" w:sz="4" w:space="0" w:color="auto"/>
              <w:left w:val="single" w:sz="4" w:space="0" w:color="auto"/>
              <w:bottom w:val="single" w:sz="4" w:space="0" w:color="auto"/>
              <w:right w:val="single" w:sz="4" w:space="0" w:color="auto"/>
            </w:tcBorders>
            <w:vAlign w:val="center"/>
          </w:tcPr>
          <w:p w:rsidR="00864584" w:rsidRDefault="00864584" w:rsidP="005D7F12">
            <w:pPr>
              <w:pStyle w:val="a3"/>
              <w:rPr>
                <w:szCs w:val="24"/>
              </w:rPr>
            </w:pPr>
            <w:r>
              <w:rPr>
                <w:szCs w:val="24"/>
              </w:rPr>
              <w:t>ВНР</w:t>
            </w:r>
          </w:p>
        </w:tc>
      </w:tr>
    </w:tbl>
    <w:p w:rsidR="001C43C8" w:rsidRDefault="001C43C8" w:rsidP="001C43C8">
      <w:pPr>
        <w:pStyle w:val="a3"/>
        <w:jc w:val="left"/>
        <w:rPr>
          <w:sz w:val="28"/>
          <w:szCs w:val="28"/>
        </w:rPr>
      </w:pPr>
    </w:p>
    <w:p w:rsidR="00300E07" w:rsidRDefault="00300E07" w:rsidP="001C43C8">
      <w:pPr>
        <w:pStyle w:val="a3"/>
        <w:jc w:val="left"/>
        <w:rPr>
          <w:sz w:val="28"/>
          <w:szCs w:val="28"/>
        </w:rPr>
      </w:pPr>
    </w:p>
    <w:p w:rsidR="00300E07" w:rsidRDefault="00300E07" w:rsidP="001C43C8">
      <w:pPr>
        <w:pStyle w:val="a3"/>
        <w:jc w:val="left"/>
        <w:rPr>
          <w:sz w:val="28"/>
          <w:szCs w:val="28"/>
        </w:rPr>
      </w:pPr>
    </w:p>
    <w:p w:rsidR="00300E07" w:rsidRDefault="00300E07" w:rsidP="001C43C8">
      <w:pPr>
        <w:pStyle w:val="a3"/>
        <w:jc w:val="left"/>
        <w:rPr>
          <w:sz w:val="28"/>
          <w:szCs w:val="28"/>
        </w:rPr>
      </w:pPr>
    </w:p>
    <w:p w:rsidR="00300E07" w:rsidRDefault="00300E07" w:rsidP="001C43C8">
      <w:pPr>
        <w:pStyle w:val="a3"/>
        <w:jc w:val="left"/>
        <w:rPr>
          <w:sz w:val="28"/>
          <w:szCs w:val="28"/>
        </w:rPr>
      </w:pPr>
    </w:p>
    <w:p w:rsidR="00E72F50" w:rsidRDefault="00E72F50" w:rsidP="001C43C8">
      <w:pPr>
        <w:pStyle w:val="a3"/>
        <w:jc w:val="left"/>
        <w:rPr>
          <w:sz w:val="28"/>
          <w:szCs w:val="28"/>
        </w:rPr>
      </w:pPr>
    </w:p>
    <w:p w:rsidR="00E72F50" w:rsidRDefault="00E72F50" w:rsidP="001C43C8">
      <w:pPr>
        <w:pStyle w:val="a3"/>
        <w:jc w:val="left"/>
        <w:rPr>
          <w:sz w:val="28"/>
          <w:szCs w:val="28"/>
        </w:rPr>
      </w:pPr>
    </w:p>
    <w:p w:rsidR="00E72F50" w:rsidRDefault="00E72F50" w:rsidP="001C43C8">
      <w:pPr>
        <w:pStyle w:val="a3"/>
        <w:jc w:val="left"/>
        <w:rPr>
          <w:sz w:val="28"/>
          <w:szCs w:val="28"/>
        </w:rPr>
      </w:pPr>
    </w:p>
    <w:p w:rsidR="00E72F50" w:rsidRDefault="00E72F50" w:rsidP="001C43C8">
      <w:pPr>
        <w:pStyle w:val="a3"/>
        <w:jc w:val="left"/>
        <w:rPr>
          <w:sz w:val="28"/>
          <w:szCs w:val="28"/>
        </w:rPr>
      </w:pPr>
    </w:p>
    <w:p w:rsidR="00300E07" w:rsidRDefault="001C43C8" w:rsidP="00300E07">
      <w:pPr>
        <w:pStyle w:val="a3"/>
        <w:jc w:val="right"/>
        <w:rPr>
          <w:sz w:val="28"/>
          <w:szCs w:val="28"/>
        </w:rPr>
      </w:pPr>
      <w:r>
        <w:rPr>
          <w:sz w:val="28"/>
          <w:szCs w:val="28"/>
        </w:rPr>
        <w:lastRenderedPageBreak/>
        <w:t xml:space="preserve">                                                                                                        </w:t>
      </w:r>
      <w:r w:rsidR="00300E07">
        <w:rPr>
          <w:sz w:val="28"/>
          <w:szCs w:val="28"/>
        </w:rPr>
        <w:t xml:space="preserve">                                                                                                        Приложение № 2</w:t>
      </w:r>
    </w:p>
    <w:p w:rsidR="00300E07" w:rsidRDefault="00300E07" w:rsidP="00300E07">
      <w:pPr>
        <w:pStyle w:val="a3"/>
        <w:jc w:val="right"/>
        <w:rPr>
          <w:sz w:val="28"/>
          <w:szCs w:val="28"/>
        </w:rPr>
      </w:pPr>
      <w:r>
        <w:rPr>
          <w:sz w:val="28"/>
          <w:szCs w:val="28"/>
        </w:rPr>
        <w:t xml:space="preserve">                                                                     к постановлению Администрации </w:t>
      </w:r>
    </w:p>
    <w:p w:rsidR="00300E07" w:rsidRDefault="00300E07" w:rsidP="00300E07">
      <w:pPr>
        <w:pStyle w:val="a3"/>
        <w:jc w:val="right"/>
        <w:rPr>
          <w:sz w:val="28"/>
          <w:szCs w:val="28"/>
        </w:rPr>
      </w:pPr>
      <w:r>
        <w:rPr>
          <w:sz w:val="28"/>
          <w:szCs w:val="28"/>
        </w:rPr>
        <w:t xml:space="preserve">Большекирсановского сельского поселения </w:t>
      </w:r>
    </w:p>
    <w:p w:rsidR="00300E07" w:rsidRDefault="00300E07" w:rsidP="00300E07">
      <w:pPr>
        <w:pStyle w:val="a3"/>
        <w:jc w:val="right"/>
        <w:rPr>
          <w:sz w:val="28"/>
          <w:szCs w:val="28"/>
        </w:rPr>
      </w:pPr>
      <w:r>
        <w:rPr>
          <w:sz w:val="28"/>
          <w:szCs w:val="28"/>
        </w:rPr>
        <w:t xml:space="preserve">                                                  </w:t>
      </w:r>
      <w:r w:rsidR="004E18A7">
        <w:rPr>
          <w:sz w:val="28"/>
          <w:szCs w:val="28"/>
        </w:rPr>
        <w:t xml:space="preserve">                            № 43</w:t>
      </w:r>
      <w:r>
        <w:rPr>
          <w:sz w:val="28"/>
          <w:szCs w:val="28"/>
        </w:rPr>
        <w:t xml:space="preserve"> от 1</w:t>
      </w:r>
      <w:r w:rsidR="004E18A7">
        <w:rPr>
          <w:sz w:val="28"/>
          <w:szCs w:val="28"/>
        </w:rPr>
        <w:t>4.05.2021</w:t>
      </w:r>
    </w:p>
    <w:p w:rsidR="008E3D0B" w:rsidRDefault="008E3D0B" w:rsidP="00300E07">
      <w:pPr>
        <w:pStyle w:val="a3"/>
        <w:jc w:val="left"/>
        <w:rPr>
          <w:b/>
          <w:szCs w:val="24"/>
          <w:u w:val="single"/>
        </w:rPr>
      </w:pPr>
    </w:p>
    <w:p w:rsidR="008E3D0B" w:rsidRDefault="008E3D0B" w:rsidP="008E3D0B">
      <w:pPr>
        <w:pStyle w:val="a3"/>
        <w:rPr>
          <w:b/>
          <w:szCs w:val="24"/>
          <w:u w:val="single"/>
        </w:rPr>
      </w:pPr>
    </w:p>
    <w:p w:rsidR="008E3D0B" w:rsidRDefault="008E3D0B" w:rsidP="008E3D0B">
      <w:pPr>
        <w:pStyle w:val="a3"/>
        <w:rPr>
          <w:b/>
          <w:szCs w:val="24"/>
          <w:u w:val="single"/>
        </w:rPr>
      </w:pPr>
    </w:p>
    <w:p w:rsidR="00300E07" w:rsidRDefault="00300E07" w:rsidP="00300E07">
      <w:pPr>
        <w:pStyle w:val="a3"/>
        <w:rPr>
          <w:b/>
          <w:szCs w:val="24"/>
          <w:u w:val="single"/>
        </w:rPr>
      </w:pPr>
    </w:p>
    <w:p w:rsidR="00300E07" w:rsidRDefault="00300E07" w:rsidP="00300E07">
      <w:pPr>
        <w:pStyle w:val="a3"/>
        <w:rPr>
          <w:b/>
          <w:sz w:val="28"/>
          <w:szCs w:val="28"/>
        </w:rPr>
      </w:pPr>
      <w:r>
        <w:rPr>
          <w:b/>
          <w:sz w:val="28"/>
          <w:szCs w:val="28"/>
        </w:rPr>
        <w:t>РАСЧЁТ</w:t>
      </w:r>
    </w:p>
    <w:p w:rsidR="00300E07" w:rsidRDefault="00300E07" w:rsidP="00300E07">
      <w:pPr>
        <w:pStyle w:val="a3"/>
        <w:rPr>
          <w:b/>
          <w:sz w:val="28"/>
          <w:szCs w:val="28"/>
        </w:rPr>
      </w:pPr>
      <w:r>
        <w:rPr>
          <w:b/>
          <w:sz w:val="28"/>
          <w:szCs w:val="28"/>
        </w:rPr>
        <w:t>выделения работников из организаций, расположенных на</w:t>
      </w:r>
    </w:p>
    <w:p w:rsidR="00300E07" w:rsidRDefault="00300E07" w:rsidP="00300E07">
      <w:pPr>
        <w:pStyle w:val="a3"/>
        <w:rPr>
          <w:b/>
          <w:sz w:val="28"/>
          <w:szCs w:val="28"/>
        </w:rPr>
      </w:pPr>
      <w:r>
        <w:rPr>
          <w:b/>
          <w:sz w:val="28"/>
          <w:szCs w:val="28"/>
        </w:rPr>
        <w:t>территории муниципального образования «Большекирсановское сельское поселение» в состав штаба оповещения и пункта сбора</w:t>
      </w:r>
    </w:p>
    <w:p w:rsidR="00300E07" w:rsidRDefault="00300E07" w:rsidP="00300E07">
      <w:pPr>
        <w:jc w:val="center"/>
      </w:pPr>
    </w:p>
    <w:tbl>
      <w:tblPr>
        <w:tblW w:w="10539"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4764"/>
        <w:gridCol w:w="1620"/>
        <w:gridCol w:w="2244"/>
        <w:gridCol w:w="1275"/>
      </w:tblGrid>
      <w:tr w:rsidR="00300E07" w:rsidTr="005D7F12">
        <w:tc>
          <w:tcPr>
            <w:tcW w:w="636" w:type="dxa"/>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jc w:val="center"/>
              <w:rPr>
                <w:b/>
              </w:rPr>
            </w:pPr>
            <w:r w:rsidRPr="00A253B8">
              <w:rPr>
                <w:b/>
              </w:rPr>
              <w:t>№ п/п</w:t>
            </w:r>
          </w:p>
        </w:tc>
        <w:tc>
          <w:tcPr>
            <w:tcW w:w="4764" w:type="dxa"/>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jc w:val="center"/>
              <w:rPr>
                <w:b/>
              </w:rPr>
            </w:pPr>
            <w:r w:rsidRPr="00A253B8">
              <w:rPr>
                <w:b/>
              </w:rPr>
              <w:t xml:space="preserve">Наименование организации, </w:t>
            </w:r>
          </w:p>
          <w:p w:rsidR="00300E07" w:rsidRPr="00A253B8" w:rsidRDefault="00300E07" w:rsidP="005D7F12">
            <w:pPr>
              <w:jc w:val="center"/>
              <w:rPr>
                <w:b/>
              </w:rPr>
            </w:pPr>
            <w:r w:rsidRPr="00A253B8">
              <w:rPr>
                <w:b/>
              </w:rPr>
              <w:t>Ф.И.О. выделяемых работников</w:t>
            </w:r>
          </w:p>
        </w:tc>
        <w:tc>
          <w:tcPr>
            <w:tcW w:w="1620" w:type="dxa"/>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jc w:val="center"/>
              <w:rPr>
                <w:b/>
              </w:rPr>
            </w:pPr>
            <w:r w:rsidRPr="00A253B8">
              <w:rPr>
                <w:b/>
              </w:rPr>
              <w:t>Количество выделяемых работников</w:t>
            </w:r>
          </w:p>
        </w:tc>
        <w:tc>
          <w:tcPr>
            <w:tcW w:w="2244" w:type="dxa"/>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jc w:val="center"/>
              <w:rPr>
                <w:b/>
              </w:rPr>
            </w:pPr>
            <w:r w:rsidRPr="00A253B8">
              <w:rPr>
                <w:b/>
              </w:rPr>
              <w:t>В какие подразделения штаба предназначаются работники</w:t>
            </w:r>
          </w:p>
        </w:tc>
        <w:tc>
          <w:tcPr>
            <w:tcW w:w="1275" w:type="dxa"/>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jc w:val="center"/>
              <w:rPr>
                <w:b/>
              </w:rPr>
            </w:pPr>
            <w:r w:rsidRPr="00A253B8">
              <w:rPr>
                <w:b/>
              </w:rPr>
              <w:t>Примечание</w:t>
            </w:r>
          </w:p>
        </w:tc>
      </w:tr>
      <w:tr w:rsidR="00300E07" w:rsidTr="005D7F12">
        <w:tc>
          <w:tcPr>
            <w:tcW w:w="636" w:type="dxa"/>
            <w:tcBorders>
              <w:top w:val="single" w:sz="4" w:space="0" w:color="auto"/>
              <w:left w:val="single" w:sz="4" w:space="0" w:color="auto"/>
              <w:bottom w:val="single" w:sz="4" w:space="0" w:color="auto"/>
              <w:right w:val="single" w:sz="4" w:space="0" w:color="auto"/>
            </w:tcBorders>
            <w:vAlign w:val="center"/>
          </w:tcPr>
          <w:p w:rsidR="00300E07" w:rsidRDefault="00300E07" w:rsidP="005D7F12">
            <w:pPr>
              <w:jc w:val="center"/>
            </w:pPr>
            <w:r>
              <w:t>1</w:t>
            </w:r>
          </w:p>
        </w:tc>
        <w:tc>
          <w:tcPr>
            <w:tcW w:w="4764" w:type="dxa"/>
            <w:tcBorders>
              <w:top w:val="single" w:sz="4" w:space="0" w:color="auto"/>
              <w:left w:val="single" w:sz="4" w:space="0" w:color="auto"/>
              <w:bottom w:val="single" w:sz="4" w:space="0" w:color="auto"/>
              <w:right w:val="single" w:sz="4" w:space="0" w:color="auto"/>
            </w:tcBorders>
          </w:tcPr>
          <w:p w:rsidR="00300E07" w:rsidRDefault="00300E07" w:rsidP="005D7F12">
            <w:pPr>
              <w:pStyle w:val="a3"/>
              <w:rPr>
                <w:szCs w:val="24"/>
              </w:rPr>
            </w:pPr>
            <w:r>
              <w:t xml:space="preserve"> </w:t>
            </w:r>
            <w:r>
              <w:rPr>
                <w:szCs w:val="24"/>
              </w:rPr>
              <w:t>МУК «Большекирсиновский СДК»</w:t>
            </w:r>
            <w:r w:rsidR="00E32035">
              <w:rPr>
                <w:szCs w:val="24"/>
              </w:rPr>
              <w:t>:</w:t>
            </w:r>
          </w:p>
          <w:p w:rsidR="00E32035" w:rsidRDefault="00E32035" w:rsidP="005D7F12">
            <w:pPr>
              <w:pStyle w:val="a3"/>
              <w:rPr>
                <w:szCs w:val="24"/>
              </w:rPr>
            </w:pPr>
          </w:p>
          <w:p w:rsidR="00E32035" w:rsidRDefault="00E32035" w:rsidP="005D7F12">
            <w:pPr>
              <w:pStyle w:val="a3"/>
              <w:rPr>
                <w:szCs w:val="24"/>
              </w:rPr>
            </w:pPr>
            <w:r>
              <w:rPr>
                <w:szCs w:val="24"/>
              </w:rPr>
              <w:t>Федоренко Марина Викторовна</w:t>
            </w:r>
          </w:p>
          <w:p w:rsidR="00E32035" w:rsidRDefault="00E32035" w:rsidP="005D7F12">
            <w:pPr>
              <w:pStyle w:val="a3"/>
              <w:rPr>
                <w:szCs w:val="24"/>
              </w:rPr>
            </w:pPr>
            <w:r>
              <w:rPr>
                <w:szCs w:val="24"/>
              </w:rPr>
              <w:t>Лебедев Николай Викторович</w:t>
            </w:r>
          </w:p>
          <w:p w:rsidR="00E32035" w:rsidRDefault="004E18A7" w:rsidP="005D7F12">
            <w:pPr>
              <w:pStyle w:val="a3"/>
              <w:rPr>
                <w:szCs w:val="24"/>
              </w:rPr>
            </w:pPr>
            <w:r>
              <w:rPr>
                <w:szCs w:val="24"/>
              </w:rPr>
              <w:t>Надирян Аксинья Арамовна</w:t>
            </w:r>
          </w:p>
          <w:p w:rsidR="00E32035" w:rsidRDefault="00E32035" w:rsidP="005D7F12">
            <w:pPr>
              <w:pStyle w:val="a3"/>
              <w:rPr>
                <w:szCs w:val="24"/>
              </w:rPr>
            </w:pPr>
            <w:r>
              <w:rPr>
                <w:szCs w:val="24"/>
              </w:rPr>
              <w:t>Чибитаева Галина Николаевна</w:t>
            </w:r>
          </w:p>
          <w:p w:rsidR="00E32035" w:rsidRPr="00A253B8" w:rsidRDefault="00E32035" w:rsidP="005D7F12">
            <w:pPr>
              <w:pStyle w:val="a3"/>
              <w:rPr>
                <w:szCs w:val="24"/>
              </w:rPr>
            </w:pPr>
          </w:p>
          <w:p w:rsidR="00300E07" w:rsidRDefault="00300E07" w:rsidP="005D7F12"/>
        </w:tc>
        <w:tc>
          <w:tcPr>
            <w:tcW w:w="1620" w:type="dxa"/>
            <w:tcBorders>
              <w:top w:val="single" w:sz="4" w:space="0" w:color="auto"/>
              <w:left w:val="single" w:sz="4" w:space="0" w:color="auto"/>
              <w:bottom w:val="single" w:sz="4" w:space="0" w:color="auto"/>
              <w:right w:val="single" w:sz="4" w:space="0" w:color="auto"/>
            </w:tcBorders>
            <w:vAlign w:val="center"/>
          </w:tcPr>
          <w:p w:rsidR="00300E07" w:rsidRDefault="00300E07" w:rsidP="005D7F12">
            <w:pPr>
              <w:jc w:val="center"/>
            </w:pPr>
            <w:r>
              <w:t>4</w:t>
            </w:r>
          </w:p>
          <w:p w:rsidR="00300E07" w:rsidRDefault="00300E07" w:rsidP="005D7F12">
            <w:pPr>
              <w:jc w:val="center"/>
            </w:pPr>
          </w:p>
          <w:p w:rsidR="00300E07" w:rsidRPr="00A253B8" w:rsidRDefault="00300E07" w:rsidP="005D7F12">
            <w:pPr>
              <w:jc w:val="center"/>
              <w:rPr>
                <w:b/>
              </w:rPr>
            </w:pPr>
          </w:p>
        </w:tc>
        <w:tc>
          <w:tcPr>
            <w:tcW w:w="2244" w:type="dxa"/>
            <w:tcBorders>
              <w:top w:val="single" w:sz="4" w:space="0" w:color="auto"/>
              <w:left w:val="single" w:sz="4" w:space="0" w:color="auto"/>
              <w:bottom w:val="single" w:sz="4" w:space="0" w:color="auto"/>
              <w:right w:val="single" w:sz="4" w:space="0" w:color="auto"/>
            </w:tcBorders>
          </w:tcPr>
          <w:p w:rsidR="00300E07" w:rsidRDefault="00300E07" w:rsidP="005D7F12">
            <w:pPr>
              <w:jc w:val="center"/>
            </w:pPr>
            <w:r>
              <w:t>Посыльные</w:t>
            </w:r>
          </w:p>
          <w:p w:rsidR="00300E07" w:rsidRDefault="00300E07" w:rsidP="005D7F12">
            <w:pPr>
              <w:jc w:val="center"/>
            </w:pPr>
            <w:r>
              <w:t>Сопровождающие</w:t>
            </w:r>
          </w:p>
        </w:tc>
        <w:tc>
          <w:tcPr>
            <w:tcW w:w="1275" w:type="dxa"/>
            <w:tcBorders>
              <w:top w:val="single" w:sz="4" w:space="0" w:color="auto"/>
              <w:left w:val="single" w:sz="4" w:space="0" w:color="auto"/>
              <w:bottom w:val="single" w:sz="4" w:space="0" w:color="auto"/>
              <w:right w:val="single" w:sz="4" w:space="0" w:color="auto"/>
            </w:tcBorders>
          </w:tcPr>
          <w:p w:rsidR="00300E07" w:rsidRDefault="00300E07" w:rsidP="005D7F12">
            <w:pPr>
              <w:jc w:val="center"/>
            </w:pPr>
          </w:p>
        </w:tc>
      </w:tr>
      <w:tr w:rsidR="00300E07" w:rsidTr="005D7F12">
        <w:tc>
          <w:tcPr>
            <w:tcW w:w="636" w:type="dxa"/>
            <w:tcBorders>
              <w:top w:val="single" w:sz="4" w:space="0" w:color="auto"/>
              <w:left w:val="single" w:sz="4" w:space="0" w:color="auto"/>
              <w:bottom w:val="single" w:sz="4" w:space="0" w:color="auto"/>
              <w:right w:val="single" w:sz="4" w:space="0" w:color="auto"/>
            </w:tcBorders>
            <w:vAlign w:val="center"/>
          </w:tcPr>
          <w:p w:rsidR="00300E07" w:rsidRDefault="00300E07" w:rsidP="005D7F12">
            <w:pPr>
              <w:jc w:val="center"/>
            </w:pPr>
          </w:p>
        </w:tc>
        <w:tc>
          <w:tcPr>
            <w:tcW w:w="4764" w:type="dxa"/>
            <w:tcBorders>
              <w:top w:val="single" w:sz="4" w:space="0" w:color="auto"/>
              <w:left w:val="single" w:sz="4" w:space="0" w:color="auto"/>
              <w:bottom w:val="single" w:sz="4" w:space="0" w:color="auto"/>
              <w:right w:val="single" w:sz="4" w:space="0" w:color="auto"/>
            </w:tcBorders>
          </w:tcPr>
          <w:p w:rsidR="00300E07" w:rsidRDefault="00300E07" w:rsidP="005D7F12">
            <w:r>
              <w:t xml:space="preserve">      ИТОГО:</w:t>
            </w:r>
          </w:p>
        </w:tc>
        <w:tc>
          <w:tcPr>
            <w:tcW w:w="1620" w:type="dxa"/>
            <w:tcBorders>
              <w:top w:val="single" w:sz="4" w:space="0" w:color="auto"/>
              <w:left w:val="single" w:sz="4" w:space="0" w:color="auto"/>
              <w:bottom w:val="single" w:sz="4" w:space="0" w:color="auto"/>
              <w:right w:val="single" w:sz="4" w:space="0" w:color="auto"/>
            </w:tcBorders>
          </w:tcPr>
          <w:p w:rsidR="00300E07" w:rsidRPr="00A253B8" w:rsidRDefault="00300E07" w:rsidP="005D7F12">
            <w:pPr>
              <w:jc w:val="center"/>
              <w:rPr>
                <w:b/>
              </w:rPr>
            </w:pPr>
            <w:r>
              <w:rPr>
                <w:b/>
              </w:rPr>
              <w:t>4</w:t>
            </w:r>
          </w:p>
        </w:tc>
        <w:tc>
          <w:tcPr>
            <w:tcW w:w="2244" w:type="dxa"/>
            <w:tcBorders>
              <w:top w:val="single" w:sz="4" w:space="0" w:color="auto"/>
              <w:left w:val="single" w:sz="4" w:space="0" w:color="auto"/>
              <w:bottom w:val="single" w:sz="4" w:space="0" w:color="auto"/>
              <w:right w:val="single" w:sz="4" w:space="0" w:color="auto"/>
            </w:tcBorders>
          </w:tcPr>
          <w:p w:rsidR="00300E07" w:rsidRDefault="00300E07" w:rsidP="005D7F12">
            <w:pPr>
              <w:jc w:val="center"/>
            </w:pPr>
          </w:p>
        </w:tc>
        <w:tc>
          <w:tcPr>
            <w:tcW w:w="1275" w:type="dxa"/>
            <w:tcBorders>
              <w:top w:val="single" w:sz="4" w:space="0" w:color="auto"/>
              <w:left w:val="single" w:sz="4" w:space="0" w:color="auto"/>
              <w:bottom w:val="single" w:sz="4" w:space="0" w:color="auto"/>
              <w:right w:val="single" w:sz="4" w:space="0" w:color="auto"/>
            </w:tcBorders>
          </w:tcPr>
          <w:p w:rsidR="00300E07" w:rsidRDefault="00300E07" w:rsidP="005D7F12">
            <w:pPr>
              <w:jc w:val="center"/>
            </w:pPr>
          </w:p>
        </w:tc>
      </w:tr>
    </w:tbl>
    <w:p w:rsidR="00300E07" w:rsidRDefault="00300E07" w:rsidP="00300E07">
      <w:pPr>
        <w:pStyle w:val="a3"/>
        <w:jc w:val="left"/>
        <w:rPr>
          <w:b/>
          <w:sz w:val="28"/>
          <w:szCs w:val="28"/>
        </w:rPr>
      </w:pPr>
    </w:p>
    <w:p w:rsidR="00300E07" w:rsidRDefault="00300E07" w:rsidP="00300E07">
      <w:pPr>
        <w:pStyle w:val="a3"/>
        <w:jc w:val="left"/>
        <w:rPr>
          <w:b/>
          <w:sz w:val="28"/>
          <w:szCs w:val="28"/>
        </w:rPr>
      </w:pPr>
    </w:p>
    <w:p w:rsidR="00300E07" w:rsidRDefault="00300E07" w:rsidP="00300E07">
      <w:pPr>
        <w:pStyle w:val="a3"/>
        <w:jc w:val="left"/>
        <w:rPr>
          <w:b/>
          <w:sz w:val="28"/>
          <w:szCs w:val="28"/>
        </w:rPr>
      </w:pPr>
    </w:p>
    <w:p w:rsidR="00300E07" w:rsidRDefault="00300E07" w:rsidP="00300E07">
      <w:pPr>
        <w:pStyle w:val="a3"/>
        <w:jc w:val="left"/>
        <w:rPr>
          <w:b/>
          <w:sz w:val="28"/>
          <w:szCs w:val="28"/>
        </w:rPr>
      </w:pPr>
    </w:p>
    <w:p w:rsidR="00300E07" w:rsidRDefault="00300E07" w:rsidP="00300E07">
      <w:pPr>
        <w:pStyle w:val="a3"/>
        <w:jc w:val="left"/>
        <w:rPr>
          <w:b/>
          <w:sz w:val="28"/>
          <w:szCs w:val="28"/>
        </w:rPr>
      </w:pPr>
    </w:p>
    <w:p w:rsidR="004754FB" w:rsidRDefault="004754FB" w:rsidP="004754FB">
      <w:pPr>
        <w:pStyle w:val="a3"/>
        <w:jc w:val="right"/>
        <w:rPr>
          <w:sz w:val="28"/>
          <w:szCs w:val="28"/>
        </w:rPr>
      </w:pPr>
    </w:p>
    <w:p w:rsidR="004754FB" w:rsidRDefault="004754FB" w:rsidP="004754FB">
      <w:pPr>
        <w:pStyle w:val="a3"/>
        <w:jc w:val="right"/>
        <w:rPr>
          <w:sz w:val="28"/>
          <w:szCs w:val="28"/>
        </w:rPr>
      </w:pPr>
    </w:p>
    <w:p w:rsidR="004754FB" w:rsidRDefault="004754FB" w:rsidP="004754FB">
      <w:pPr>
        <w:pStyle w:val="a3"/>
        <w:jc w:val="left"/>
        <w:rPr>
          <w:sz w:val="28"/>
          <w:szCs w:val="28"/>
        </w:rPr>
      </w:pPr>
    </w:p>
    <w:p w:rsidR="004754FB" w:rsidRDefault="004754FB" w:rsidP="004754FB">
      <w:pPr>
        <w:pStyle w:val="a3"/>
        <w:jc w:val="left"/>
        <w:rPr>
          <w:sz w:val="28"/>
          <w:szCs w:val="28"/>
        </w:rPr>
      </w:pPr>
    </w:p>
    <w:p w:rsidR="004754FB" w:rsidRDefault="004754FB" w:rsidP="004754FB">
      <w:pPr>
        <w:pStyle w:val="a3"/>
        <w:jc w:val="right"/>
        <w:rPr>
          <w:sz w:val="28"/>
          <w:szCs w:val="28"/>
        </w:rPr>
      </w:pPr>
    </w:p>
    <w:p w:rsidR="004754FB" w:rsidRDefault="004754FB" w:rsidP="004754FB">
      <w:pPr>
        <w:pStyle w:val="a3"/>
        <w:jc w:val="right"/>
        <w:rPr>
          <w:sz w:val="28"/>
          <w:szCs w:val="28"/>
        </w:rPr>
      </w:pPr>
    </w:p>
    <w:p w:rsidR="004754FB" w:rsidRDefault="004754FB" w:rsidP="004754FB">
      <w:pPr>
        <w:pStyle w:val="a3"/>
        <w:jc w:val="right"/>
        <w:rPr>
          <w:sz w:val="28"/>
          <w:szCs w:val="28"/>
        </w:rPr>
      </w:pPr>
    </w:p>
    <w:p w:rsidR="001E7923" w:rsidRDefault="001E7923" w:rsidP="004754FB">
      <w:pPr>
        <w:pStyle w:val="a3"/>
        <w:jc w:val="right"/>
        <w:rPr>
          <w:sz w:val="28"/>
          <w:szCs w:val="28"/>
        </w:rPr>
      </w:pPr>
    </w:p>
    <w:p w:rsidR="001E7923" w:rsidRDefault="001E7923" w:rsidP="004754FB">
      <w:pPr>
        <w:pStyle w:val="a3"/>
        <w:jc w:val="right"/>
        <w:rPr>
          <w:sz w:val="28"/>
          <w:szCs w:val="28"/>
        </w:rPr>
      </w:pPr>
    </w:p>
    <w:p w:rsidR="001E7923" w:rsidRDefault="001E7923" w:rsidP="004754FB">
      <w:pPr>
        <w:pStyle w:val="a3"/>
        <w:jc w:val="right"/>
        <w:rPr>
          <w:sz w:val="28"/>
          <w:szCs w:val="28"/>
        </w:rPr>
      </w:pPr>
    </w:p>
    <w:p w:rsidR="001E7923" w:rsidRDefault="001E7923" w:rsidP="004754FB">
      <w:pPr>
        <w:pStyle w:val="a3"/>
        <w:jc w:val="right"/>
        <w:rPr>
          <w:sz w:val="28"/>
          <w:szCs w:val="28"/>
        </w:rPr>
      </w:pPr>
    </w:p>
    <w:p w:rsidR="001E7923" w:rsidRDefault="001E7923" w:rsidP="004754FB">
      <w:pPr>
        <w:pStyle w:val="a3"/>
        <w:jc w:val="right"/>
        <w:rPr>
          <w:sz w:val="28"/>
          <w:szCs w:val="28"/>
        </w:rPr>
      </w:pPr>
    </w:p>
    <w:p w:rsidR="001E7923" w:rsidRDefault="001E7923" w:rsidP="004754FB">
      <w:pPr>
        <w:pStyle w:val="a3"/>
        <w:jc w:val="right"/>
        <w:rPr>
          <w:sz w:val="28"/>
          <w:szCs w:val="28"/>
        </w:rPr>
      </w:pPr>
    </w:p>
    <w:p w:rsidR="001E7923" w:rsidRDefault="001E7923" w:rsidP="004754FB">
      <w:pPr>
        <w:pStyle w:val="a3"/>
        <w:jc w:val="right"/>
        <w:rPr>
          <w:sz w:val="28"/>
          <w:szCs w:val="28"/>
        </w:rPr>
      </w:pPr>
    </w:p>
    <w:p w:rsidR="00300E07" w:rsidRDefault="00300E07" w:rsidP="00300E07">
      <w:pPr>
        <w:pStyle w:val="a3"/>
        <w:jc w:val="right"/>
        <w:rPr>
          <w:sz w:val="28"/>
          <w:szCs w:val="28"/>
        </w:rPr>
      </w:pPr>
      <w:r>
        <w:rPr>
          <w:sz w:val="28"/>
          <w:szCs w:val="28"/>
        </w:rPr>
        <w:lastRenderedPageBreak/>
        <w:t>Приложение № 3</w:t>
      </w:r>
    </w:p>
    <w:p w:rsidR="00300E07" w:rsidRDefault="00300E07" w:rsidP="00300E07">
      <w:pPr>
        <w:pStyle w:val="a3"/>
        <w:jc w:val="right"/>
        <w:rPr>
          <w:sz w:val="28"/>
          <w:szCs w:val="28"/>
        </w:rPr>
      </w:pPr>
      <w:r>
        <w:rPr>
          <w:sz w:val="28"/>
          <w:szCs w:val="28"/>
        </w:rPr>
        <w:t xml:space="preserve">                                                                     к постановлению Администрации </w:t>
      </w:r>
    </w:p>
    <w:p w:rsidR="00300E07" w:rsidRDefault="00300E07" w:rsidP="00300E07">
      <w:pPr>
        <w:pStyle w:val="a3"/>
        <w:jc w:val="right"/>
        <w:rPr>
          <w:sz w:val="28"/>
          <w:szCs w:val="28"/>
        </w:rPr>
      </w:pPr>
      <w:r>
        <w:rPr>
          <w:sz w:val="28"/>
          <w:szCs w:val="28"/>
        </w:rPr>
        <w:t xml:space="preserve">Большекирсановского сельского поселения </w:t>
      </w:r>
    </w:p>
    <w:p w:rsidR="00300E07" w:rsidRDefault="00300E07" w:rsidP="00300E07">
      <w:pPr>
        <w:pStyle w:val="a3"/>
        <w:jc w:val="right"/>
        <w:rPr>
          <w:sz w:val="28"/>
          <w:szCs w:val="28"/>
        </w:rPr>
      </w:pPr>
      <w:r>
        <w:rPr>
          <w:sz w:val="28"/>
          <w:szCs w:val="28"/>
        </w:rPr>
        <w:t xml:space="preserve">                                                  </w:t>
      </w:r>
      <w:r w:rsidR="00E72F50">
        <w:rPr>
          <w:sz w:val="28"/>
          <w:szCs w:val="28"/>
        </w:rPr>
        <w:t xml:space="preserve">                            № 43 от 14.05.2021</w:t>
      </w:r>
    </w:p>
    <w:p w:rsidR="004754FB" w:rsidRDefault="004754FB" w:rsidP="00300E07">
      <w:pPr>
        <w:pStyle w:val="a3"/>
        <w:jc w:val="right"/>
        <w:rPr>
          <w:sz w:val="28"/>
          <w:szCs w:val="28"/>
        </w:rPr>
      </w:pPr>
    </w:p>
    <w:p w:rsidR="004754FB" w:rsidRDefault="004754FB" w:rsidP="004754FB">
      <w:pPr>
        <w:pStyle w:val="a3"/>
        <w:rPr>
          <w:b/>
          <w:szCs w:val="24"/>
          <w:u w:val="single"/>
        </w:rPr>
      </w:pPr>
    </w:p>
    <w:p w:rsidR="004754FB" w:rsidRDefault="004754FB" w:rsidP="004754FB">
      <w:pPr>
        <w:pStyle w:val="a3"/>
        <w:rPr>
          <w:b/>
          <w:szCs w:val="24"/>
          <w:u w:val="single"/>
        </w:rPr>
      </w:pPr>
    </w:p>
    <w:p w:rsidR="00300E07" w:rsidRDefault="00300E07" w:rsidP="00300E07">
      <w:pPr>
        <w:pStyle w:val="a3"/>
        <w:rPr>
          <w:b/>
          <w:szCs w:val="24"/>
          <w:u w:val="single"/>
        </w:rPr>
      </w:pPr>
    </w:p>
    <w:p w:rsidR="00300E07" w:rsidRDefault="00300E07" w:rsidP="00300E07">
      <w:pPr>
        <w:pStyle w:val="a3"/>
        <w:rPr>
          <w:b/>
          <w:sz w:val="28"/>
          <w:szCs w:val="28"/>
        </w:rPr>
      </w:pPr>
      <w:r>
        <w:rPr>
          <w:b/>
          <w:sz w:val="28"/>
          <w:szCs w:val="28"/>
        </w:rPr>
        <w:t>РАСЧЁТ</w:t>
      </w:r>
    </w:p>
    <w:p w:rsidR="00300E07" w:rsidRDefault="00300E07" w:rsidP="00300E07">
      <w:pPr>
        <w:jc w:val="center"/>
        <w:rPr>
          <w:b/>
          <w:sz w:val="28"/>
          <w:szCs w:val="28"/>
        </w:rPr>
      </w:pPr>
      <w:r>
        <w:rPr>
          <w:b/>
          <w:sz w:val="28"/>
          <w:szCs w:val="28"/>
        </w:rPr>
        <w:t>выделения транспортных средств организациями муниципального образования «Большекирсановское сельское поселение»</w:t>
      </w:r>
    </w:p>
    <w:p w:rsidR="00300E07" w:rsidRDefault="00300E07" w:rsidP="00300E07">
      <w:pPr>
        <w:jc w:val="center"/>
        <w:rPr>
          <w:b/>
          <w:sz w:val="28"/>
          <w:szCs w:val="28"/>
        </w:rPr>
      </w:pPr>
      <w:r>
        <w:rPr>
          <w:b/>
          <w:sz w:val="28"/>
          <w:szCs w:val="28"/>
        </w:rPr>
        <w:t xml:space="preserve">для работы штаба оповещения и пункта сбора </w:t>
      </w:r>
    </w:p>
    <w:p w:rsidR="00300E07" w:rsidRDefault="00300E07" w:rsidP="00300E07">
      <w:pPr>
        <w:jc w:val="center"/>
        <w:rPr>
          <w:sz w:val="28"/>
          <w:szCs w:val="28"/>
        </w:rPr>
      </w:pPr>
    </w:p>
    <w:tbl>
      <w:tblPr>
        <w:tblW w:w="1080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6"/>
        <w:gridCol w:w="4384"/>
        <w:gridCol w:w="2156"/>
        <w:gridCol w:w="2276"/>
        <w:gridCol w:w="1328"/>
      </w:tblGrid>
      <w:tr w:rsidR="00300E07" w:rsidTr="005D7F12">
        <w:tc>
          <w:tcPr>
            <w:tcW w:w="656" w:type="dxa"/>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jc w:val="center"/>
              <w:rPr>
                <w:b/>
              </w:rPr>
            </w:pPr>
            <w:r w:rsidRPr="00A253B8">
              <w:rPr>
                <w:b/>
              </w:rPr>
              <w:t>№</w:t>
            </w:r>
          </w:p>
          <w:p w:rsidR="00300E07" w:rsidRPr="00A253B8" w:rsidRDefault="00300E07" w:rsidP="005D7F12">
            <w:pPr>
              <w:jc w:val="center"/>
              <w:rPr>
                <w:b/>
              </w:rPr>
            </w:pPr>
            <w:r w:rsidRPr="00A253B8">
              <w:rPr>
                <w:b/>
              </w:rPr>
              <w:t>п/п</w:t>
            </w:r>
          </w:p>
        </w:tc>
        <w:tc>
          <w:tcPr>
            <w:tcW w:w="4384" w:type="dxa"/>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jc w:val="center"/>
              <w:rPr>
                <w:b/>
              </w:rPr>
            </w:pPr>
            <w:r w:rsidRPr="00A253B8">
              <w:rPr>
                <w:b/>
              </w:rPr>
              <w:t>Наименование организации</w:t>
            </w:r>
          </w:p>
        </w:tc>
        <w:tc>
          <w:tcPr>
            <w:tcW w:w="2156" w:type="dxa"/>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jc w:val="center"/>
              <w:rPr>
                <w:b/>
              </w:rPr>
            </w:pPr>
            <w:r w:rsidRPr="00A253B8">
              <w:rPr>
                <w:b/>
              </w:rPr>
              <w:t>Тип и марка транспортного средства</w:t>
            </w:r>
          </w:p>
        </w:tc>
        <w:tc>
          <w:tcPr>
            <w:tcW w:w="2276" w:type="dxa"/>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jc w:val="center"/>
              <w:rPr>
                <w:b/>
              </w:rPr>
            </w:pPr>
            <w:r w:rsidRPr="00A253B8">
              <w:rPr>
                <w:b/>
              </w:rPr>
              <w:t xml:space="preserve">Кол-во выделяемого транспорта </w:t>
            </w:r>
          </w:p>
        </w:tc>
        <w:tc>
          <w:tcPr>
            <w:tcW w:w="1328" w:type="dxa"/>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jc w:val="center"/>
              <w:rPr>
                <w:b/>
              </w:rPr>
            </w:pPr>
            <w:r>
              <w:rPr>
                <w:b/>
              </w:rPr>
              <w:t>Время прибытия</w:t>
            </w:r>
          </w:p>
        </w:tc>
      </w:tr>
      <w:tr w:rsidR="00300E07" w:rsidTr="005D7F12">
        <w:tc>
          <w:tcPr>
            <w:tcW w:w="656" w:type="dxa"/>
            <w:tcBorders>
              <w:top w:val="single" w:sz="4" w:space="0" w:color="auto"/>
              <w:left w:val="single" w:sz="4" w:space="0" w:color="auto"/>
              <w:bottom w:val="single" w:sz="4" w:space="0" w:color="auto"/>
              <w:right w:val="single" w:sz="4" w:space="0" w:color="auto"/>
            </w:tcBorders>
            <w:vAlign w:val="center"/>
          </w:tcPr>
          <w:p w:rsidR="00300E07" w:rsidRDefault="00300E07" w:rsidP="005D7F12">
            <w:pPr>
              <w:jc w:val="center"/>
            </w:pPr>
            <w:r>
              <w:t>1</w:t>
            </w:r>
          </w:p>
        </w:tc>
        <w:tc>
          <w:tcPr>
            <w:tcW w:w="4384" w:type="dxa"/>
            <w:tcBorders>
              <w:top w:val="single" w:sz="4" w:space="0" w:color="auto"/>
              <w:left w:val="single" w:sz="4" w:space="0" w:color="auto"/>
              <w:bottom w:val="single" w:sz="4" w:space="0" w:color="auto"/>
              <w:right w:val="single" w:sz="4" w:space="0" w:color="auto"/>
            </w:tcBorders>
            <w:vAlign w:val="center"/>
          </w:tcPr>
          <w:p w:rsidR="00300E07" w:rsidRPr="00A253B8" w:rsidRDefault="00864584" w:rsidP="005D7F12">
            <w:pPr>
              <w:pStyle w:val="1"/>
              <w:jc w:val="left"/>
              <w:rPr>
                <w:b w:val="0"/>
                <w:bCs/>
                <w:sz w:val="24"/>
                <w:szCs w:val="24"/>
              </w:rPr>
            </w:pPr>
            <w:r>
              <w:rPr>
                <w:b w:val="0"/>
                <w:bCs/>
                <w:sz w:val="24"/>
                <w:szCs w:val="24"/>
              </w:rPr>
              <w:t>ОО</w:t>
            </w:r>
            <w:r w:rsidR="00300E07">
              <w:rPr>
                <w:b w:val="0"/>
                <w:bCs/>
                <w:sz w:val="24"/>
                <w:szCs w:val="24"/>
              </w:rPr>
              <w:t>О «Имени Калинина»</w:t>
            </w:r>
          </w:p>
          <w:p w:rsidR="00300E07" w:rsidRPr="00A253B8" w:rsidRDefault="00300E07" w:rsidP="005D7F12">
            <w:pPr>
              <w:pStyle w:val="1"/>
              <w:jc w:val="left"/>
              <w:rPr>
                <w:b w:val="0"/>
                <w:bCs/>
                <w:sz w:val="24"/>
                <w:szCs w:val="24"/>
              </w:rPr>
            </w:pPr>
          </w:p>
        </w:tc>
        <w:tc>
          <w:tcPr>
            <w:tcW w:w="2156" w:type="dxa"/>
            <w:tcBorders>
              <w:top w:val="single" w:sz="4" w:space="0" w:color="auto"/>
              <w:left w:val="single" w:sz="4" w:space="0" w:color="auto"/>
              <w:bottom w:val="single" w:sz="4" w:space="0" w:color="auto"/>
              <w:right w:val="single" w:sz="4" w:space="0" w:color="auto"/>
            </w:tcBorders>
            <w:vAlign w:val="center"/>
          </w:tcPr>
          <w:p w:rsidR="00864584" w:rsidRDefault="00300E07" w:rsidP="005D7F12">
            <w:pPr>
              <w:pStyle w:val="1"/>
              <w:rPr>
                <w:b w:val="0"/>
                <w:bCs/>
                <w:sz w:val="24"/>
                <w:szCs w:val="24"/>
              </w:rPr>
            </w:pPr>
            <w:r>
              <w:rPr>
                <w:b w:val="0"/>
                <w:bCs/>
                <w:sz w:val="24"/>
                <w:szCs w:val="24"/>
              </w:rPr>
              <w:t>Легковой автомобиль</w:t>
            </w:r>
          </w:p>
          <w:p w:rsidR="00300E07" w:rsidRDefault="00300E07" w:rsidP="005D7F12">
            <w:pPr>
              <w:pStyle w:val="1"/>
              <w:rPr>
                <w:b w:val="0"/>
                <w:bCs/>
                <w:sz w:val="24"/>
                <w:szCs w:val="24"/>
              </w:rPr>
            </w:pPr>
            <w:r>
              <w:rPr>
                <w:b w:val="0"/>
                <w:bCs/>
                <w:sz w:val="24"/>
                <w:szCs w:val="24"/>
              </w:rPr>
              <w:t xml:space="preserve"> ВАЗ 2214</w:t>
            </w:r>
          </w:p>
          <w:p w:rsidR="00864584" w:rsidRPr="00864584" w:rsidRDefault="00864584" w:rsidP="00864584"/>
        </w:tc>
        <w:tc>
          <w:tcPr>
            <w:tcW w:w="2276" w:type="dxa"/>
            <w:tcBorders>
              <w:top w:val="single" w:sz="4" w:space="0" w:color="auto"/>
              <w:left w:val="single" w:sz="4" w:space="0" w:color="auto"/>
              <w:bottom w:val="single" w:sz="4" w:space="0" w:color="auto"/>
              <w:right w:val="single" w:sz="4" w:space="0" w:color="auto"/>
            </w:tcBorders>
            <w:vAlign w:val="center"/>
          </w:tcPr>
          <w:p w:rsidR="00300E07" w:rsidRDefault="00300E07" w:rsidP="005D7F12">
            <w:pPr>
              <w:jc w:val="center"/>
            </w:pPr>
            <w:r w:rsidRPr="00A253B8">
              <w:rPr>
                <w:bCs/>
              </w:rPr>
              <w:t>1</w:t>
            </w:r>
          </w:p>
        </w:tc>
        <w:tc>
          <w:tcPr>
            <w:tcW w:w="1328" w:type="dxa"/>
            <w:tcBorders>
              <w:top w:val="single" w:sz="4" w:space="0" w:color="auto"/>
              <w:left w:val="single" w:sz="4" w:space="0" w:color="auto"/>
              <w:bottom w:val="single" w:sz="4" w:space="0" w:color="auto"/>
              <w:right w:val="single" w:sz="4" w:space="0" w:color="auto"/>
            </w:tcBorders>
            <w:vAlign w:val="center"/>
          </w:tcPr>
          <w:p w:rsidR="00300E07" w:rsidRDefault="00300E07" w:rsidP="005D7F12">
            <w:pPr>
              <w:jc w:val="center"/>
            </w:pPr>
            <w:r>
              <w:t>Ч + 3.00</w:t>
            </w:r>
          </w:p>
        </w:tc>
      </w:tr>
      <w:tr w:rsidR="00300E07" w:rsidTr="005D7F12">
        <w:tc>
          <w:tcPr>
            <w:tcW w:w="656" w:type="dxa"/>
            <w:tcBorders>
              <w:top w:val="single" w:sz="4" w:space="0" w:color="auto"/>
              <w:left w:val="single" w:sz="4" w:space="0" w:color="auto"/>
              <w:bottom w:val="single" w:sz="4" w:space="0" w:color="auto"/>
              <w:right w:val="single" w:sz="4" w:space="0" w:color="auto"/>
            </w:tcBorders>
            <w:vAlign w:val="center"/>
          </w:tcPr>
          <w:p w:rsidR="00300E07" w:rsidRDefault="00300E07" w:rsidP="005D7F12">
            <w:pPr>
              <w:jc w:val="center"/>
            </w:pPr>
            <w:r>
              <w:t>2</w:t>
            </w:r>
          </w:p>
        </w:tc>
        <w:tc>
          <w:tcPr>
            <w:tcW w:w="4384" w:type="dxa"/>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1"/>
              <w:jc w:val="left"/>
              <w:rPr>
                <w:b w:val="0"/>
                <w:bCs/>
                <w:sz w:val="24"/>
                <w:szCs w:val="24"/>
              </w:rPr>
            </w:pPr>
            <w:r>
              <w:rPr>
                <w:b w:val="0"/>
                <w:bCs/>
                <w:sz w:val="24"/>
                <w:szCs w:val="24"/>
              </w:rPr>
              <w:t>МУК «Большекирсанов</w:t>
            </w:r>
            <w:r w:rsidR="00864584">
              <w:rPr>
                <w:b w:val="0"/>
                <w:bCs/>
                <w:sz w:val="24"/>
                <w:szCs w:val="24"/>
              </w:rPr>
              <w:t>с</w:t>
            </w:r>
            <w:r>
              <w:rPr>
                <w:b w:val="0"/>
                <w:bCs/>
                <w:sz w:val="24"/>
                <w:szCs w:val="24"/>
              </w:rPr>
              <w:t>кий СДК»</w:t>
            </w:r>
          </w:p>
          <w:p w:rsidR="00300E07" w:rsidRPr="00A253B8" w:rsidRDefault="00300E07" w:rsidP="005D7F12">
            <w:pPr>
              <w:pStyle w:val="1"/>
              <w:jc w:val="left"/>
              <w:rPr>
                <w:b w:val="0"/>
                <w:bCs/>
                <w:sz w:val="24"/>
                <w:szCs w:val="24"/>
              </w:rPr>
            </w:pPr>
          </w:p>
        </w:tc>
        <w:tc>
          <w:tcPr>
            <w:tcW w:w="2156" w:type="dxa"/>
            <w:tcBorders>
              <w:top w:val="single" w:sz="4" w:space="0" w:color="auto"/>
              <w:left w:val="single" w:sz="4" w:space="0" w:color="auto"/>
              <w:bottom w:val="single" w:sz="4" w:space="0" w:color="auto"/>
              <w:right w:val="single" w:sz="4" w:space="0" w:color="auto"/>
            </w:tcBorders>
            <w:vAlign w:val="center"/>
          </w:tcPr>
          <w:p w:rsidR="00300E07" w:rsidRDefault="00300E07" w:rsidP="005D7F12">
            <w:pPr>
              <w:jc w:val="center"/>
            </w:pPr>
            <w:r>
              <w:t>Автобус</w:t>
            </w:r>
          </w:p>
          <w:p w:rsidR="00300E07" w:rsidRDefault="00300E07" w:rsidP="005D7F12">
            <w:pPr>
              <w:jc w:val="center"/>
            </w:pPr>
            <w:r>
              <w:t>КАВЗ</w:t>
            </w:r>
          </w:p>
          <w:p w:rsidR="00864584" w:rsidRDefault="00864584" w:rsidP="005D7F12">
            <w:pPr>
              <w:jc w:val="center"/>
            </w:pPr>
          </w:p>
        </w:tc>
        <w:tc>
          <w:tcPr>
            <w:tcW w:w="2276" w:type="dxa"/>
            <w:tcBorders>
              <w:top w:val="single" w:sz="4" w:space="0" w:color="auto"/>
              <w:left w:val="single" w:sz="4" w:space="0" w:color="auto"/>
              <w:bottom w:val="single" w:sz="4" w:space="0" w:color="auto"/>
              <w:right w:val="single" w:sz="4" w:space="0" w:color="auto"/>
            </w:tcBorders>
            <w:vAlign w:val="center"/>
          </w:tcPr>
          <w:p w:rsidR="00300E07" w:rsidRDefault="00300E07" w:rsidP="005D7F12">
            <w:pPr>
              <w:jc w:val="center"/>
            </w:pPr>
            <w:r>
              <w:t>1</w:t>
            </w:r>
          </w:p>
        </w:tc>
        <w:tc>
          <w:tcPr>
            <w:tcW w:w="1328" w:type="dxa"/>
            <w:tcBorders>
              <w:top w:val="single" w:sz="4" w:space="0" w:color="auto"/>
              <w:left w:val="single" w:sz="4" w:space="0" w:color="auto"/>
              <w:bottom w:val="single" w:sz="4" w:space="0" w:color="auto"/>
              <w:right w:val="single" w:sz="4" w:space="0" w:color="auto"/>
            </w:tcBorders>
            <w:vAlign w:val="center"/>
          </w:tcPr>
          <w:p w:rsidR="00300E07" w:rsidRDefault="00300E07" w:rsidP="005D7F12">
            <w:pPr>
              <w:jc w:val="center"/>
            </w:pPr>
            <w:r>
              <w:t>Ч + 3.00</w:t>
            </w:r>
          </w:p>
        </w:tc>
      </w:tr>
      <w:tr w:rsidR="00300E07" w:rsidTr="005D7F12">
        <w:tc>
          <w:tcPr>
            <w:tcW w:w="656" w:type="dxa"/>
            <w:tcBorders>
              <w:top w:val="single" w:sz="4" w:space="0" w:color="auto"/>
              <w:left w:val="single" w:sz="4" w:space="0" w:color="auto"/>
              <w:bottom w:val="single" w:sz="4" w:space="0" w:color="auto"/>
              <w:right w:val="single" w:sz="4" w:space="0" w:color="auto"/>
            </w:tcBorders>
            <w:vAlign w:val="center"/>
          </w:tcPr>
          <w:p w:rsidR="00300E07" w:rsidRDefault="00300E07" w:rsidP="005D7F12">
            <w:pPr>
              <w:jc w:val="center"/>
            </w:pPr>
            <w:r>
              <w:t>3</w:t>
            </w:r>
          </w:p>
        </w:tc>
        <w:tc>
          <w:tcPr>
            <w:tcW w:w="4384" w:type="dxa"/>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1"/>
              <w:jc w:val="left"/>
              <w:rPr>
                <w:b w:val="0"/>
                <w:bCs/>
                <w:sz w:val="24"/>
                <w:szCs w:val="24"/>
              </w:rPr>
            </w:pPr>
            <w:r>
              <w:rPr>
                <w:b w:val="0"/>
                <w:bCs/>
                <w:sz w:val="24"/>
                <w:szCs w:val="24"/>
              </w:rPr>
              <w:t>Администрация с/п</w:t>
            </w:r>
          </w:p>
          <w:p w:rsidR="00300E07" w:rsidRDefault="00300E07" w:rsidP="005D7F12"/>
        </w:tc>
        <w:tc>
          <w:tcPr>
            <w:tcW w:w="2156" w:type="dxa"/>
            <w:tcBorders>
              <w:top w:val="single" w:sz="4" w:space="0" w:color="auto"/>
              <w:left w:val="single" w:sz="4" w:space="0" w:color="auto"/>
              <w:bottom w:val="single" w:sz="4" w:space="0" w:color="auto"/>
              <w:right w:val="single" w:sz="4" w:space="0" w:color="auto"/>
            </w:tcBorders>
            <w:vAlign w:val="center"/>
          </w:tcPr>
          <w:p w:rsidR="00300E07" w:rsidRDefault="00300E07" w:rsidP="005D7F12">
            <w:pPr>
              <w:pStyle w:val="1"/>
              <w:rPr>
                <w:b w:val="0"/>
                <w:bCs/>
                <w:sz w:val="24"/>
                <w:szCs w:val="24"/>
              </w:rPr>
            </w:pPr>
            <w:r>
              <w:rPr>
                <w:b w:val="0"/>
                <w:bCs/>
                <w:sz w:val="24"/>
                <w:szCs w:val="24"/>
              </w:rPr>
              <w:t>Легковой автомобиль ВАЗ 21074,</w:t>
            </w:r>
          </w:p>
          <w:p w:rsidR="00864584" w:rsidRPr="00864584" w:rsidRDefault="00864584" w:rsidP="00864584"/>
          <w:p w:rsidR="00300E07" w:rsidRDefault="00300E07" w:rsidP="00300E07">
            <w:pPr>
              <w:jc w:val="center"/>
            </w:pPr>
            <w:r>
              <w:t>Легковой автомобиль ШЕВРОЛЕ НИВА 212300-55</w:t>
            </w:r>
          </w:p>
          <w:p w:rsidR="00864584" w:rsidRPr="00300E07" w:rsidRDefault="00864584" w:rsidP="00300E07">
            <w:pPr>
              <w:jc w:val="center"/>
            </w:pPr>
          </w:p>
        </w:tc>
        <w:tc>
          <w:tcPr>
            <w:tcW w:w="2276" w:type="dxa"/>
            <w:tcBorders>
              <w:top w:val="single" w:sz="4" w:space="0" w:color="auto"/>
              <w:left w:val="single" w:sz="4" w:space="0" w:color="auto"/>
              <w:bottom w:val="single" w:sz="4" w:space="0" w:color="auto"/>
              <w:right w:val="single" w:sz="4" w:space="0" w:color="auto"/>
            </w:tcBorders>
            <w:vAlign w:val="center"/>
          </w:tcPr>
          <w:p w:rsidR="00300E07" w:rsidRDefault="00300E07" w:rsidP="005D7F12">
            <w:pPr>
              <w:jc w:val="center"/>
            </w:pPr>
            <w:r>
              <w:t>2</w:t>
            </w:r>
          </w:p>
        </w:tc>
        <w:tc>
          <w:tcPr>
            <w:tcW w:w="1328" w:type="dxa"/>
            <w:tcBorders>
              <w:top w:val="single" w:sz="4" w:space="0" w:color="auto"/>
              <w:left w:val="single" w:sz="4" w:space="0" w:color="auto"/>
              <w:bottom w:val="single" w:sz="4" w:space="0" w:color="auto"/>
              <w:right w:val="single" w:sz="4" w:space="0" w:color="auto"/>
            </w:tcBorders>
            <w:vAlign w:val="center"/>
          </w:tcPr>
          <w:p w:rsidR="00300E07" w:rsidRDefault="00300E07" w:rsidP="005D7F12">
            <w:pPr>
              <w:jc w:val="center"/>
            </w:pPr>
            <w:r>
              <w:t>Ч + 3.00</w:t>
            </w:r>
          </w:p>
        </w:tc>
      </w:tr>
      <w:tr w:rsidR="00300E07" w:rsidTr="005D7F12">
        <w:tc>
          <w:tcPr>
            <w:tcW w:w="656" w:type="dxa"/>
            <w:tcBorders>
              <w:top w:val="single" w:sz="4" w:space="0" w:color="auto"/>
              <w:left w:val="single" w:sz="4" w:space="0" w:color="auto"/>
              <w:bottom w:val="single" w:sz="4" w:space="0" w:color="auto"/>
              <w:right w:val="single" w:sz="4" w:space="0" w:color="auto"/>
            </w:tcBorders>
            <w:vAlign w:val="center"/>
          </w:tcPr>
          <w:p w:rsidR="00300E07" w:rsidRDefault="00300E07" w:rsidP="005D7F12">
            <w:pPr>
              <w:jc w:val="center"/>
            </w:pPr>
          </w:p>
        </w:tc>
        <w:tc>
          <w:tcPr>
            <w:tcW w:w="4384" w:type="dxa"/>
            <w:tcBorders>
              <w:top w:val="single" w:sz="4" w:space="0" w:color="auto"/>
              <w:left w:val="single" w:sz="4" w:space="0" w:color="auto"/>
              <w:bottom w:val="single" w:sz="4" w:space="0" w:color="auto"/>
              <w:right w:val="single" w:sz="4" w:space="0" w:color="auto"/>
            </w:tcBorders>
            <w:vAlign w:val="center"/>
          </w:tcPr>
          <w:p w:rsidR="00300E07" w:rsidRPr="00A253B8" w:rsidRDefault="00300E07" w:rsidP="005D7F12">
            <w:pPr>
              <w:pStyle w:val="1"/>
              <w:jc w:val="left"/>
              <w:rPr>
                <w:b w:val="0"/>
                <w:bCs/>
                <w:sz w:val="24"/>
                <w:szCs w:val="24"/>
              </w:rPr>
            </w:pPr>
            <w:r w:rsidRPr="00A253B8">
              <w:rPr>
                <w:b w:val="0"/>
                <w:bCs/>
                <w:sz w:val="24"/>
                <w:szCs w:val="24"/>
              </w:rPr>
              <w:t xml:space="preserve">   ИТОГО:</w:t>
            </w:r>
          </w:p>
        </w:tc>
        <w:tc>
          <w:tcPr>
            <w:tcW w:w="2156" w:type="dxa"/>
            <w:tcBorders>
              <w:top w:val="single" w:sz="4" w:space="0" w:color="auto"/>
              <w:left w:val="single" w:sz="4" w:space="0" w:color="auto"/>
              <w:bottom w:val="single" w:sz="4" w:space="0" w:color="auto"/>
              <w:right w:val="single" w:sz="4" w:space="0" w:color="auto"/>
            </w:tcBorders>
            <w:vAlign w:val="center"/>
          </w:tcPr>
          <w:p w:rsidR="00300E07" w:rsidRDefault="00300E07" w:rsidP="005D7F12">
            <w:pPr>
              <w:jc w:val="center"/>
            </w:pPr>
          </w:p>
        </w:tc>
        <w:tc>
          <w:tcPr>
            <w:tcW w:w="2276" w:type="dxa"/>
            <w:tcBorders>
              <w:top w:val="single" w:sz="4" w:space="0" w:color="auto"/>
              <w:left w:val="single" w:sz="4" w:space="0" w:color="auto"/>
              <w:bottom w:val="single" w:sz="4" w:space="0" w:color="auto"/>
              <w:right w:val="single" w:sz="4" w:space="0" w:color="auto"/>
            </w:tcBorders>
            <w:vAlign w:val="center"/>
          </w:tcPr>
          <w:p w:rsidR="00300E07" w:rsidRDefault="00300E07" w:rsidP="005D7F12">
            <w:pPr>
              <w:jc w:val="center"/>
            </w:pPr>
            <w:r>
              <w:t>4</w:t>
            </w:r>
          </w:p>
        </w:tc>
        <w:tc>
          <w:tcPr>
            <w:tcW w:w="1328" w:type="dxa"/>
            <w:tcBorders>
              <w:top w:val="single" w:sz="4" w:space="0" w:color="auto"/>
              <w:left w:val="single" w:sz="4" w:space="0" w:color="auto"/>
              <w:bottom w:val="single" w:sz="4" w:space="0" w:color="auto"/>
              <w:right w:val="single" w:sz="4" w:space="0" w:color="auto"/>
            </w:tcBorders>
            <w:vAlign w:val="center"/>
          </w:tcPr>
          <w:p w:rsidR="00300E07" w:rsidRDefault="00300E07" w:rsidP="005D7F12">
            <w:pPr>
              <w:jc w:val="center"/>
            </w:pPr>
          </w:p>
        </w:tc>
      </w:tr>
    </w:tbl>
    <w:p w:rsidR="004754FB" w:rsidRDefault="004754FB" w:rsidP="004754FB">
      <w:pPr>
        <w:pStyle w:val="a5"/>
        <w:ind w:firstLine="397"/>
        <w:rPr>
          <w:sz w:val="28"/>
          <w:szCs w:val="28"/>
        </w:rPr>
      </w:pPr>
    </w:p>
    <w:p w:rsidR="004754FB" w:rsidRDefault="004754FB" w:rsidP="004754FB">
      <w:pPr>
        <w:pStyle w:val="a3"/>
      </w:pPr>
    </w:p>
    <w:p w:rsidR="004754FB" w:rsidRDefault="004754FB" w:rsidP="004754FB">
      <w:pPr>
        <w:pStyle w:val="a5"/>
        <w:ind w:firstLine="397"/>
      </w:pPr>
    </w:p>
    <w:p w:rsidR="004754FB" w:rsidRDefault="004754FB" w:rsidP="004754FB">
      <w:bookmarkStart w:id="0" w:name="_GoBack"/>
      <w:bookmarkEnd w:id="0"/>
    </w:p>
    <w:p w:rsidR="004754FB" w:rsidRDefault="004754FB" w:rsidP="004754FB"/>
    <w:p w:rsidR="00772F55" w:rsidRDefault="00772F55"/>
    <w:sectPr w:rsidR="00772F55" w:rsidSect="004754FB">
      <w:headerReference w:type="even" r:id="rId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EB5" w:rsidRDefault="008B7EB5">
      <w:r>
        <w:separator/>
      </w:r>
    </w:p>
  </w:endnote>
  <w:endnote w:type="continuationSeparator" w:id="0">
    <w:p w:rsidR="008B7EB5" w:rsidRDefault="008B7E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EB5" w:rsidRDefault="008B7EB5">
      <w:r>
        <w:separator/>
      </w:r>
    </w:p>
  </w:footnote>
  <w:footnote w:type="continuationSeparator" w:id="0">
    <w:p w:rsidR="008B7EB5" w:rsidRDefault="008B7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FB" w:rsidRDefault="0028271B" w:rsidP="004754FB">
    <w:pPr>
      <w:pStyle w:val="a9"/>
      <w:framePr w:wrap="around" w:vAnchor="text" w:hAnchor="margin" w:xAlign="center" w:y="1"/>
      <w:rPr>
        <w:rStyle w:val="ab"/>
      </w:rPr>
    </w:pPr>
    <w:r>
      <w:rPr>
        <w:rStyle w:val="ab"/>
      </w:rPr>
      <w:fldChar w:fldCharType="begin"/>
    </w:r>
    <w:r w:rsidR="004754FB">
      <w:rPr>
        <w:rStyle w:val="ab"/>
      </w:rPr>
      <w:instrText xml:space="preserve">PAGE  </w:instrText>
    </w:r>
    <w:r>
      <w:rPr>
        <w:rStyle w:val="ab"/>
      </w:rPr>
      <w:fldChar w:fldCharType="end"/>
    </w:r>
  </w:p>
  <w:p w:rsidR="004754FB" w:rsidRDefault="004754F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FB" w:rsidRDefault="0028271B" w:rsidP="004754FB">
    <w:pPr>
      <w:pStyle w:val="a9"/>
      <w:framePr w:wrap="around" w:vAnchor="text" w:hAnchor="margin" w:xAlign="center" w:y="1"/>
      <w:rPr>
        <w:rStyle w:val="ab"/>
      </w:rPr>
    </w:pPr>
    <w:r>
      <w:rPr>
        <w:rStyle w:val="ab"/>
      </w:rPr>
      <w:fldChar w:fldCharType="begin"/>
    </w:r>
    <w:r w:rsidR="004754FB">
      <w:rPr>
        <w:rStyle w:val="ab"/>
      </w:rPr>
      <w:instrText xml:space="preserve">PAGE  </w:instrText>
    </w:r>
    <w:r>
      <w:rPr>
        <w:rStyle w:val="ab"/>
      </w:rPr>
      <w:fldChar w:fldCharType="separate"/>
    </w:r>
    <w:r w:rsidR="004D55C9">
      <w:rPr>
        <w:rStyle w:val="ab"/>
        <w:noProof/>
      </w:rPr>
      <w:t>2</w:t>
    </w:r>
    <w:r>
      <w:rPr>
        <w:rStyle w:val="ab"/>
      </w:rPr>
      <w:fldChar w:fldCharType="end"/>
    </w:r>
  </w:p>
  <w:p w:rsidR="004754FB" w:rsidRDefault="004754FB">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4754FB"/>
    <w:rsid w:val="00031AC7"/>
    <w:rsid w:val="00173F09"/>
    <w:rsid w:val="001C43C8"/>
    <w:rsid w:val="001E7923"/>
    <w:rsid w:val="0028271B"/>
    <w:rsid w:val="00285583"/>
    <w:rsid w:val="002A7C26"/>
    <w:rsid w:val="002B4F9D"/>
    <w:rsid w:val="002F2AF1"/>
    <w:rsid w:val="00300E07"/>
    <w:rsid w:val="00347ECF"/>
    <w:rsid w:val="0038299B"/>
    <w:rsid w:val="003A4570"/>
    <w:rsid w:val="00444536"/>
    <w:rsid w:val="004754FB"/>
    <w:rsid w:val="004B1FDB"/>
    <w:rsid w:val="004C6969"/>
    <w:rsid w:val="004D55C9"/>
    <w:rsid w:val="004E18A7"/>
    <w:rsid w:val="005511D6"/>
    <w:rsid w:val="005903C3"/>
    <w:rsid w:val="005943A4"/>
    <w:rsid w:val="005D7F12"/>
    <w:rsid w:val="005F6547"/>
    <w:rsid w:val="00710A45"/>
    <w:rsid w:val="00772F55"/>
    <w:rsid w:val="0078735F"/>
    <w:rsid w:val="007A350C"/>
    <w:rsid w:val="007E079A"/>
    <w:rsid w:val="00864584"/>
    <w:rsid w:val="008B7EB5"/>
    <w:rsid w:val="008E3D0B"/>
    <w:rsid w:val="009C1783"/>
    <w:rsid w:val="009C4500"/>
    <w:rsid w:val="009D7AD6"/>
    <w:rsid w:val="00A255DF"/>
    <w:rsid w:val="00AA6AD8"/>
    <w:rsid w:val="00AB35FF"/>
    <w:rsid w:val="00B13FAC"/>
    <w:rsid w:val="00B20583"/>
    <w:rsid w:val="00B65ED9"/>
    <w:rsid w:val="00BB14E6"/>
    <w:rsid w:val="00CC6290"/>
    <w:rsid w:val="00CD5D53"/>
    <w:rsid w:val="00D92988"/>
    <w:rsid w:val="00DB52E0"/>
    <w:rsid w:val="00DE126F"/>
    <w:rsid w:val="00E32035"/>
    <w:rsid w:val="00E72F50"/>
    <w:rsid w:val="00E83934"/>
    <w:rsid w:val="00EC666F"/>
    <w:rsid w:val="00F21795"/>
    <w:rsid w:val="00F57AE1"/>
    <w:rsid w:val="00FE7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4FB"/>
    <w:rPr>
      <w:rFonts w:ascii="Times New Roman" w:eastAsia="Times New Roman" w:hAnsi="Times New Roman"/>
      <w:sz w:val="24"/>
      <w:szCs w:val="24"/>
    </w:rPr>
  </w:style>
  <w:style w:type="paragraph" w:styleId="1">
    <w:name w:val="heading 1"/>
    <w:basedOn w:val="a"/>
    <w:next w:val="a"/>
    <w:link w:val="10"/>
    <w:qFormat/>
    <w:rsid w:val="004754FB"/>
    <w:pPr>
      <w:keepNext/>
      <w:overflowPunct w:val="0"/>
      <w:autoSpaceDE w:val="0"/>
      <w:autoSpaceDN w:val="0"/>
      <w:adjustRightInd w:val="0"/>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54FB"/>
    <w:rPr>
      <w:rFonts w:ascii="Times New Roman" w:eastAsia="Times New Roman" w:hAnsi="Times New Roman" w:cs="Times New Roman"/>
      <w:b/>
      <w:sz w:val="28"/>
      <w:szCs w:val="20"/>
      <w:lang w:eastAsia="ru-RU"/>
    </w:rPr>
  </w:style>
  <w:style w:type="paragraph" w:styleId="a3">
    <w:name w:val="Title"/>
    <w:basedOn w:val="a"/>
    <w:link w:val="a4"/>
    <w:qFormat/>
    <w:rsid w:val="004754FB"/>
    <w:pPr>
      <w:jc w:val="center"/>
    </w:pPr>
    <w:rPr>
      <w:szCs w:val="20"/>
    </w:rPr>
  </w:style>
  <w:style w:type="character" w:customStyle="1" w:styleId="a4">
    <w:name w:val="Название Знак"/>
    <w:basedOn w:val="a0"/>
    <w:link w:val="a3"/>
    <w:rsid w:val="004754FB"/>
    <w:rPr>
      <w:rFonts w:ascii="Times New Roman" w:eastAsia="Times New Roman" w:hAnsi="Times New Roman" w:cs="Times New Roman"/>
      <w:sz w:val="24"/>
      <w:szCs w:val="20"/>
      <w:lang w:eastAsia="ru-RU"/>
    </w:rPr>
  </w:style>
  <w:style w:type="paragraph" w:styleId="a5">
    <w:name w:val="Body Text"/>
    <w:basedOn w:val="a"/>
    <w:link w:val="a6"/>
    <w:semiHidden/>
    <w:unhideWhenUsed/>
    <w:rsid w:val="004754FB"/>
    <w:pPr>
      <w:tabs>
        <w:tab w:val="left" w:pos="9072"/>
      </w:tabs>
      <w:jc w:val="both"/>
    </w:pPr>
  </w:style>
  <w:style w:type="character" w:customStyle="1" w:styleId="a6">
    <w:name w:val="Основной текст Знак"/>
    <w:basedOn w:val="a0"/>
    <w:link w:val="a5"/>
    <w:semiHidden/>
    <w:rsid w:val="004754FB"/>
    <w:rPr>
      <w:rFonts w:ascii="Times New Roman" w:eastAsia="Times New Roman" w:hAnsi="Times New Roman" w:cs="Times New Roman"/>
      <w:sz w:val="24"/>
      <w:szCs w:val="24"/>
      <w:lang w:eastAsia="ru-RU"/>
    </w:rPr>
  </w:style>
  <w:style w:type="paragraph" w:styleId="a7">
    <w:name w:val="Subtitle"/>
    <w:basedOn w:val="a"/>
    <w:link w:val="a8"/>
    <w:qFormat/>
    <w:rsid w:val="004754FB"/>
    <w:pPr>
      <w:jc w:val="center"/>
    </w:pPr>
    <w:rPr>
      <w:b/>
      <w:szCs w:val="20"/>
    </w:rPr>
  </w:style>
  <w:style w:type="character" w:customStyle="1" w:styleId="a8">
    <w:name w:val="Подзаголовок Знак"/>
    <w:basedOn w:val="a0"/>
    <w:link w:val="a7"/>
    <w:rsid w:val="004754FB"/>
    <w:rPr>
      <w:rFonts w:ascii="Times New Roman" w:eastAsia="Times New Roman" w:hAnsi="Times New Roman" w:cs="Times New Roman"/>
      <w:b/>
      <w:sz w:val="24"/>
      <w:szCs w:val="20"/>
      <w:lang w:eastAsia="ru-RU"/>
    </w:rPr>
  </w:style>
  <w:style w:type="paragraph" w:styleId="a9">
    <w:name w:val="header"/>
    <w:basedOn w:val="a"/>
    <w:link w:val="aa"/>
    <w:rsid w:val="004754FB"/>
    <w:pPr>
      <w:tabs>
        <w:tab w:val="center" w:pos="4677"/>
        <w:tab w:val="right" w:pos="9355"/>
      </w:tabs>
    </w:pPr>
  </w:style>
  <w:style w:type="character" w:customStyle="1" w:styleId="aa">
    <w:name w:val="Верхний колонтитул Знак"/>
    <w:basedOn w:val="a0"/>
    <w:link w:val="a9"/>
    <w:rsid w:val="004754FB"/>
    <w:rPr>
      <w:rFonts w:ascii="Times New Roman" w:eastAsia="Times New Roman" w:hAnsi="Times New Roman" w:cs="Times New Roman"/>
      <w:sz w:val="24"/>
      <w:szCs w:val="24"/>
      <w:lang w:eastAsia="ru-RU"/>
    </w:rPr>
  </w:style>
  <w:style w:type="character" w:styleId="ab">
    <w:name w:val="page number"/>
    <w:basedOn w:val="a0"/>
    <w:rsid w:val="004754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1171</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2021-05-19T10:40:00Z</cp:lastPrinted>
  <dcterms:created xsi:type="dcterms:W3CDTF">2021-06-15T11:32:00Z</dcterms:created>
  <dcterms:modified xsi:type="dcterms:W3CDTF">2021-06-15T11:32:00Z</dcterms:modified>
</cp:coreProperties>
</file>