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1</w:t>
      </w:r>
    </w:p>
    <w:p w:rsidR="00966E24" w:rsidRPr="00FC627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Порядку (п.3)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ПРИКАЗУ  МИНИСТЕРСТВА ОБОРОНЫ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РОССИЙСКОЙ  ФЕДЕРАЦИИ от 14.10.2021г. № 605</w:t>
      </w:r>
    </w:p>
    <w:p w:rsidR="00966E24" w:rsidRDefault="00966E24" w:rsidP="002F7CA2">
      <w:pPr>
        <w:pStyle w:val="a3"/>
        <w:spacing w:before="71" w:line="293" w:lineRule="exact"/>
        <w:ind w:left="6903" w:right="211"/>
        <w:jc w:val="center"/>
        <w:rPr>
          <w:w w:val="85"/>
        </w:rPr>
      </w:pPr>
    </w:p>
    <w:p w:rsidR="002F7CA2" w:rsidRPr="002F7CA2" w:rsidRDefault="002F7CA2" w:rsidP="002F7CA2">
      <w:pPr>
        <w:pStyle w:val="a3"/>
      </w:pPr>
    </w:p>
    <w:p w:rsidR="002F7CA2" w:rsidRPr="00966E24" w:rsidRDefault="002F7CA2" w:rsidP="002F7CA2">
      <w:pPr>
        <w:ind w:left="296" w:right="223"/>
        <w:jc w:val="center"/>
        <w:rPr>
          <w:rFonts w:ascii="Times New Roman" w:hAnsi="Times New Roman" w:cs="Times New Roman"/>
          <w:b/>
          <w:sz w:val="27"/>
        </w:rPr>
      </w:pPr>
      <w:proofErr w:type="gramStart"/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proofErr w:type="gramEnd"/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А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С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О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Р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Т</w:t>
      </w:r>
    </w:p>
    <w:p w:rsidR="00966E24" w:rsidRDefault="00966E24" w:rsidP="00B31344">
      <w:pPr>
        <w:spacing w:before="16" w:after="0" w:line="252" w:lineRule="auto"/>
        <w:ind w:right="994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в</w:t>
      </w:r>
      <w:r w:rsidR="002F7CA2" w:rsidRPr="002F7CA2">
        <w:rPr>
          <w:rFonts w:ascii="Times New Roman" w:hAnsi="Times New Roman" w:cs="Times New Roman"/>
          <w:b/>
          <w:sz w:val="27"/>
        </w:rPr>
        <w:t>оинского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захоронения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на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территории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Российской</w:t>
      </w:r>
      <w:r w:rsidR="00B31344">
        <w:rPr>
          <w:rFonts w:ascii="Times New Roman" w:hAnsi="Times New Roman" w:cs="Times New Roman"/>
          <w:b/>
          <w:sz w:val="27"/>
        </w:rPr>
        <w:t xml:space="preserve"> Ф</w:t>
      </w:r>
      <w:r w:rsidR="002F7CA2" w:rsidRPr="002F7CA2">
        <w:rPr>
          <w:rFonts w:ascii="Times New Roman" w:hAnsi="Times New Roman" w:cs="Times New Roman"/>
          <w:b/>
          <w:sz w:val="27"/>
        </w:rPr>
        <w:t>едерации</w:t>
      </w:r>
    </w:p>
    <w:p w:rsidR="002F7CA2" w:rsidRPr="002F7CA2" w:rsidRDefault="002F7CA2" w:rsidP="002F7CA2">
      <w:pPr>
        <w:spacing w:before="16" w:line="252" w:lineRule="auto"/>
        <w:ind w:left="1043" w:right="994"/>
        <w:jc w:val="center"/>
        <w:rPr>
          <w:rFonts w:ascii="Times New Roman" w:hAnsi="Times New Roman" w:cs="Times New Roman"/>
          <w:b/>
          <w:sz w:val="27"/>
        </w:rPr>
      </w:pPr>
      <w:r w:rsidRPr="002F7CA2">
        <w:rPr>
          <w:rFonts w:ascii="Times New Roman" w:hAnsi="Times New Roman" w:cs="Times New Roman"/>
          <w:b/>
          <w:sz w:val="27"/>
        </w:rPr>
        <w:t>(другого</w:t>
      </w:r>
      <w:r w:rsidR="00966E24">
        <w:rPr>
          <w:rFonts w:ascii="Times New Roman" w:hAnsi="Times New Roman" w:cs="Times New Roman"/>
          <w:b/>
          <w:sz w:val="27"/>
        </w:rPr>
        <w:t xml:space="preserve"> </w:t>
      </w:r>
      <w:r w:rsidRPr="002F7CA2">
        <w:rPr>
          <w:rFonts w:ascii="Times New Roman" w:hAnsi="Times New Roman" w:cs="Times New Roman"/>
          <w:b/>
          <w:sz w:val="27"/>
        </w:rPr>
        <w:t>государства)</w:t>
      </w:r>
    </w:p>
    <w:p w:rsidR="002F7CA2" w:rsidRPr="002F7CA2" w:rsidRDefault="002F7CA2" w:rsidP="002F7CA2">
      <w:pPr>
        <w:pStyle w:val="a3"/>
        <w:rPr>
          <w:b/>
          <w:sz w:val="20"/>
        </w:rPr>
      </w:pPr>
    </w:p>
    <w:p w:rsidR="002F7CA2" w:rsidRPr="00966E24" w:rsidRDefault="00EC739E" w:rsidP="00DC546A">
      <w:pPr>
        <w:pStyle w:val="a3"/>
        <w:tabs>
          <w:tab w:val="center" w:pos="4960"/>
        </w:tabs>
        <w:spacing w:before="3"/>
        <w:rPr>
          <w:b/>
          <w:sz w:val="28"/>
          <w:szCs w:val="28"/>
        </w:rPr>
      </w:pPr>
      <w:r w:rsidRPr="00EC739E">
        <w:rPr>
          <w:sz w:val="24"/>
          <w:szCs w:val="24"/>
        </w:rPr>
        <w:pict>
          <v:shape id="_x0000_s1036" style="position:absolute;margin-left:87.1pt;margin-top:16.9pt;width:480.75pt;height:.1pt;z-index:-251658752;mso-wrap-distance-left:0;mso-wrap-distance-right:0;mso-position-horizontal-relative:page" coordorigin="1742,338" coordsize="9615,0" path="m1742,338r9615,e" filled="f" strokeweight=".72pt">
            <v:path arrowok="t"/>
            <w10:wrap type="topAndBottom" anchorx="page"/>
          </v:shape>
        </w:pict>
      </w:r>
      <w:r w:rsidR="002A28C0" w:rsidRPr="002A28C0">
        <w:rPr>
          <w:b/>
          <w:sz w:val="24"/>
          <w:szCs w:val="24"/>
        </w:rPr>
        <w:t>Российская  Федерация</w:t>
      </w:r>
      <w:r w:rsidR="0073308D" w:rsidRPr="002A28C0">
        <w:rPr>
          <w:b/>
          <w:sz w:val="24"/>
          <w:szCs w:val="24"/>
        </w:rPr>
        <w:t>,</w:t>
      </w:r>
      <w:r w:rsidR="00393FB2">
        <w:rPr>
          <w:b/>
          <w:sz w:val="24"/>
          <w:szCs w:val="24"/>
        </w:rPr>
        <w:t xml:space="preserve">   61:21:0600005:1576 ,  300 </w:t>
      </w:r>
      <w:r w:rsidR="0073308D" w:rsidRPr="002A28C0">
        <w:rPr>
          <w:b/>
          <w:sz w:val="24"/>
          <w:szCs w:val="24"/>
        </w:rPr>
        <w:t xml:space="preserve">м </w:t>
      </w:r>
      <w:r w:rsidR="00393FB2">
        <w:rPr>
          <w:b/>
          <w:sz w:val="24"/>
          <w:szCs w:val="24"/>
        </w:rPr>
        <w:t>на восток от ул. Мира ,24</w:t>
      </w:r>
      <w:r w:rsidR="0073308D" w:rsidRPr="002A28C0">
        <w:rPr>
          <w:b/>
          <w:sz w:val="24"/>
          <w:szCs w:val="24"/>
        </w:rPr>
        <w:t>,  х. Большая</w:t>
      </w:r>
      <w:r w:rsidR="0073308D" w:rsidRPr="0073308D">
        <w:rPr>
          <w:b/>
          <w:sz w:val="24"/>
          <w:szCs w:val="24"/>
        </w:rPr>
        <w:t xml:space="preserve"> </w:t>
      </w:r>
      <w:proofErr w:type="spellStart"/>
      <w:r w:rsidR="0073308D" w:rsidRPr="002A28C0">
        <w:rPr>
          <w:b/>
          <w:sz w:val="24"/>
          <w:szCs w:val="24"/>
          <w:u w:val="single"/>
        </w:rPr>
        <w:t>Кирсановка</w:t>
      </w:r>
      <w:proofErr w:type="spellEnd"/>
      <w:r w:rsidR="002A28C0">
        <w:rPr>
          <w:b/>
          <w:sz w:val="24"/>
          <w:szCs w:val="24"/>
          <w:u w:val="single"/>
        </w:rPr>
        <w:t>,</w:t>
      </w:r>
      <w:r w:rsidR="002A28C0">
        <w:rPr>
          <w:sz w:val="24"/>
          <w:szCs w:val="24"/>
          <w:u w:val="single"/>
        </w:rPr>
        <w:t xml:space="preserve">  </w:t>
      </w:r>
      <w:proofErr w:type="spellStart"/>
      <w:r w:rsidR="0073308D" w:rsidRPr="0073308D">
        <w:rPr>
          <w:b/>
          <w:sz w:val="24"/>
          <w:szCs w:val="24"/>
          <w:u w:val="single"/>
        </w:rPr>
        <w:t>Большекирсановское</w:t>
      </w:r>
      <w:proofErr w:type="spellEnd"/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сельское</w:t>
      </w:r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поселение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>Матвеев</w:t>
      </w:r>
      <w:proofErr w:type="gramStart"/>
      <w:r w:rsidR="0073308D" w:rsidRPr="0073308D">
        <w:rPr>
          <w:b/>
          <w:sz w:val="24"/>
          <w:szCs w:val="24"/>
          <w:u w:val="single"/>
        </w:rPr>
        <w:t>о-</w:t>
      </w:r>
      <w:proofErr w:type="gramEnd"/>
      <w:r w:rsidR="0073308D" w:rsidRPr="0073308D">
        <w:rPr>
          <w:b/>
          <w:sz w:val="24"/>
          <w:szCs w:val="24"/>
          <w:u w:val="single"/>
        </w:rPr>
        <w:t xml:space="preserve"> Курганский район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 xml:space="preserve"> Ростовская область</w:t>
      </w:r>
      <w:r w:rsidR="00966E24" w:rsidRPr="0073308D">
        <w:rPr>
          <w:b/>
          <w:sz w:val="28"/>
          <w:szCs w:val="28"/>
          <w:u w:val="single"/>
        </w:rPr>
        <w:t xml:space="preserve">  </w:t>
      </w:r>
      <w:r w:rsidR="00DC546A" w:rsidRPr="0073308D">
        <w:rPr>
          <w:b/>
          <w:sz w:val="28"/>
          <w:szCs w:val="28"/>
          <w:u w:val="single"/>
        </w:rPr>
        <w:tab/>
      </w:r>
      <w:r w:rsidR="002A28C0">
        <w:rPr>
          <w:b/>
          <w:sz w:val="28"/>
          <w:szCs w:val="28"/>
          <w:u w:val="single"/>
        </w:rPr>
        <w:t>__________________________________________________</w:t>
      </w:r>
    </w:p>
    <w:p w:rsidR="00966E24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C05B88">
        <w:rPr>
          <w:rFonts w:ascii="Times New Roman" w:hAnsi="Times New Roman" w:cs="Times New Roman"/>
          <w:w w:val="85"/>
          <w:sz w:val="24"/>
          <w:szCs w:val="24"/>
        </w:rPr>
        <w:t>(страна,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кадастровый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земельного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участка или иной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государственной учетный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proofErr w:type="gramEnd"/>
    </w:p>
    <w:p w:rsidR="002F7CA2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90"/>
          <w:sz w:val="24"/>
          <w:szCs w:val="24"/>
        </w:rPr>
      </w:pPr>
      <w:r w:rsidRPr="00C05B88">
        <w:rPr>
          <w:rFonts w:ascii="Times New Roman" w:hAnsi="Times New Roman" w:cs="Times New Roman"/>
          <w:w w:val="90"/>
          <w:sz w:val="24"/>
          <w:szCs w:val="24"/>
        </w:rPr>
        <w:t>(при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наличии),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адре</w:t>
      </w:r>
      <w:proofErr w:type="gramStart"/>
      <w:r w:rsidRPr="00C05B88">
        <w:rPr>
          <w:rFonts w:ascii="Times New Roman" w:hAnsi="Times New Roman" w:cs="Times New Roman"/>
          <w:w w:val="90"/>
          <w:sz w:val="24"/>
          <w:szCs w:val="24"/>
        </w:rPr>
        <w:t>с(</w:t>
      </w:r>
      <w:proofErr w:type="gramEnd"/>
      <w:r w:rsidRPr="00C05B88">
        <w:rPr>
          <w:rFonts w:ascii="Times New Roman" w:hAnsi="Times New Roman" w:cs="Times New Roman"/>
          <w:w w:val="90"/>
          <w:sz w:val="24"/>
          <w:szCs w:val="24"/>
        </w:rPr>
        <w:t>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или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местоположение)</w:t>
      </w:r>
    </w:p>
    <w:p w:rsidR="00966E24" w:rsidRPr="002F7CA2" w:rsidRDefault="00966E24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sz w:val="27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15"/>
        </w:tabs>
        <w:spacing w:before="4"/>
        <w:ind w:hanging="278"/>
        <w:jc w:val="left"/>
        <w:rPr>
          <w:b/>
          <w:sz w:val="24"/>
        </w:rPr>
      </w:pPr>
      <w:r w:rsidRPr="0048489D">
        <w:rPr>
          <w:b/>
          <w:spacing w:val="-1"/>
          <w:w w:val="105"/>
          <w:sz w:val="24"/>
        </w:rPr>
        <w:t>Место</w:t>
      </w:r>
      <w:r w:rsidR="0073308D" w:rsidRPr="0048489D">
        <w:rPr>
          <w:b/>
          <w:spacing w:val="-1"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и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дата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73308D" w:rsidRPr="0073308D" w:rsidRDefault="0073308D" w:rsidP="0073308D">
      <w:pPr>
        <w:pStyle w:val="a5"/>
        <w:tabs>
          <w:tab w:val="left" w:pos="1015"/>
        </w:tabs>
        <w:spacing w:before="4"/>
        <w:ind w:left="1014" w:firstLine="0"/>
        <w:jc w:val="right"/>
        <w:rPr>
          <w:b/>
          <w:sz w:val="27"/>
        </w:rPr>
      </w:pPr>
    </w:p>
    <w:p w:rsidR="0073308D" w:rsidRPr="0073308D" w:rsidRDefault="00393FB2" w:rsidP="0073308D">
      <w:pPr>
        <w:tabs>
          <w:tab w:val="left" w:pos="1015"/>
        </w:tabs>
        <w:spacing w:before="4"/>
        <w:ind w:hanging="121"/>
        <w:rPr>
          <w:rFonts w:ascii="Times New Roman" w:hAnsi="Times New Roman" w:cs="Times New Roman"/>
          <w:b/>
          <w:sz w:val="27"/>
          <w:u w:val="single"/>
        </w:rPr>
      </w:pPr>
      <w:r w:rsidRPr="000B148E">
        <w:rPr>
          <w:rFonts w:ascii="Times New Roman" w:hAnsi="Times New Roman" w:cs="Times New Roman"/>
          <w:b/>
          <w:sz w:val="24"/>
          <w:szCs w:val="24"/>
          <w:u w:val="single"/>
        </w:rPr>
        <w:t>300 м на восток от ул. Мира ,24,</w:t>
      </w:r>
      <w:r w:rsidRPr="002A28C0">
        <w:rPr>
          <w:b/>
          <w:sz w:val="24"/>
          <w:szCs w:val="24"/>
        </w:rPr>
        <w:t xml:space="preserve">  </w:t>
      </w:r>
      <w:r w:rsidR="000B148E">
        <w:rPr>
          <w:b/>
          <w:sz w:val="24"/>
          <w:szCs w:val="24"/>
        </w:rPr>
        <w:t xml:space="preserve"> </w:t>
      </w:r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х. Большая </w:t>
      </w:r>
      <w:proofErr w:type="spellStart"/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>Кирсановка</w:t>
      </w:r>
      <w:proofErr w:type="spellEnd"/>
      <w:proofErr w:type="gramStart"/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spellStart"/>
      <w:proofErr w:type="gramEnd"/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>Большекирсановское</w:t>
      </w:r>
      <w:proofErr w:type="spellEnd"/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 Матвеево- Курганский район Ростовская область</w:t>
      </w:r>
      <w:r w:rsidR="000B1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, 1918</w:t>
      </w:r>
      <w:r w:rsidR="0055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год____</w:t>
      </w:r>
    </w:p>
    <w:p w:rsidR="002F7CA2" w:rsidRPr="00C05B88" w:rsidRDefault="002F7CA2" w:rsidP="0073308D">
      <w:pPr>
        <w:pStyle w:val="a3"/>
        <w:spacing w:before="6"/>
        <w:rPr>
          <w:w w:val="85"/>
          <w:sz w:val="24"/>
          <w:szCs w:val="20"/>
        </w:rPr>
      </w:pPr>
      <w:r w:rsidRPr="00C05B88">
        <w:rPr>
          <w:w w:val="85"/>
          <w:sz w:val="24"/>
          <w:szCs w:val="20"/>
        </w:rPr>
        <w:t>(место,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дата захоронени</w:t>
      </w:r>
      <w:proofErr w:type="gramStart"/>
      <w:r w:rsidRPr="00C05B88">
        <w:rPr>
          <w:w w:val="85"/>
          <w:sz w:val="24"/>
          <w:szCs w:val="20"/>
        </w:rPr>
        <w:t>я(</w:t>
      </w:r>
      <w:proofErr w:type="gramEnd"/>
      <w:r w:rsidRPr="00C05B88">
        <w:rPr>
          <w:w w:val="85"/>
          <w:sz w:val="24"/>
          <w:szCs w:val="20"/>
        </w:rPr>
        <w:t>создания);если на кладбище</w:t>
      </w:r>
      <w:r w:rsidR="0073308D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или в могиле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погребены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останки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воинов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в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порядке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перезахоронения,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то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указывается,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откуда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когда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они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перезахоронены)</w:t>
      </w:r>
    </w:p>
    <w:p w:rsidR="0055790A" w:rsidRPr="0073308D" w:rsidRDefault="0055790A" w:rsidP="0073308D">
      <w:pPr>
        <w:pStyle w:val="a3"/>
        <w:spacing w:before="6"/>
        <w:rPr>
          <w:sz w:val="18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05"/>
        </w:tabs>
        <w:ind w:left="1004" w:hanging="281"/>
        <w:jc w:val="left"/>
        <w:rPr>
          <w:b/>
          <w:sz w:val="24"/>
        </w:rPr>
      </w:pPr>
      <w:r w:rsidRPr="0048489D">
        <w:rPr>
          <w:b/>
          <w:w w:val="105"/>
          <w:sz w:val="24"/>
        </w:rPr>
        <w:t>Вид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73308D" w:rsidRPr="0073308D" w:rsidRDefault="0073308D" w:rsidP="0073308D">
      <w:pPr>
        <w:pStyle w:val="a5"/>
        <w:tabs>
          <w:tab w:val="left" w:pos="1005"/>
        </w:tabs>
        <w:ind w:left="1004" w:firstLine="0"/>
        <w:jc w:val="right"/>
        <w:rPr>
          <w:b/>
          <w:sz w:val="27"/>
        </w:rPr>
      </w:pPr>
    </w:p>
    <w:p w:rsidR="0073308D" w:rsidRPr="00936A03" w:rsidRDefault="000B148E" w:rsidP="002A28C0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Индивидуальная могила </w:t>
      </w:r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  <w:r w:rsidR="00B3134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2F7CA2" w:rsidRPr="00C05B88" w:rsidRDefault="002F7CA2" w:rsidP="002F7CA2">
      <w:pPr>
        <w:spacing w:line="216" w:lineRule="auto"/>
        <w:ind w:left="258" w:right="125" w:hanging="1"/>
        <w:rPr>
          <w:rFonts w:ascii="Times New Roman" w:hAnsi="Times New Roman" w:cs="Times New Roman"/>
          <w:sz w:val="24"/>
          <w:szCs w:val="20"/>
        </w:rPr>
      </w:pPr>
      <w:r w:rsidRPr="00C05B88">
        <w:rPr>
          <w:rFonts w:ascii="Times New Roman" w:hAnsi="Times New Roman" w:cs="Times New Roman"/>
          <w:w w:val="85"/>
          <w:sz w:val="20"/>
          <w:szCs w:val="20"/>
        </w:rPr>
        <w:t>(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вид захоронения;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период истории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России,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 которому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относится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если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является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воинское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воинский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участок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кладбища,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то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указывается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количество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находящихся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братских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индивидуальных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могил)</w:t>
      </w:r>
    </w:p>
    <w:p w:rsidR="0055790A" w:rsidRPr="0048489D" w:rsidRDefault="002F7CA2" w:rsidP="002F7CA2">
      <w:pPr>
        <w:pStyle w:val="a5"/>
        <w:numPr>
          <w:ilvl w:val="0"/>
          <w:numId w:val="1"/>
        </w:numPr>
        <w:tabs>
          <w:tab w:val="left" w:pos="1149"/>
        </w:tabs>
        <w:spacing w:before="7"/>
        <w:ind w:left="1148" w:hanging="281"/>
        <w:jc w:val="left"/>
        <w:rPr>
          <w:b/>
          <w:sz w:val="16"/>
        </w:rPr>
      </w:pPr>
      <w:r w:rsidRPr="0048489D">
        <w:rPr>
          <w:b/>
          <w:sz w:val="24"/>
        </w:rPr>
        <w:t>Размеры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и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его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состояние</w:t>
      </w:r>
    </w:p>
    <w:p w:rsidR="0055790A" w:rsidRPr="0055790A" w:rsidRDefault="0055790A" w:rsidP="0055790A">
      <w:pPr>
        <w:pStyle w:val="a5"/>
        <w:tabs>
          <w:tab w:val="left" w:pos="1149"/>
        </w:tabs>
        <w:spacing w:before="7"/>
        <w:ind w:left="1148" w:firstLine="0"/>
        <w:jc w:val="right"/>
        <w:rPr>
          <w:b/>
          <w:sz w:val="17"/>
        </w:rPr>
      </w:pPr>
    </w:p>
    <w:p w:rsidR="0055790A" w:rsidRPr="002A28C0" w:rsidRDefault="0055790A" w:rsidP="002A28C0">
      <w:pPr>
        <w:pBdr>
          <w:bottom w:val="single" w:sz="12" w:space="1" w:color="auto"/>
          <w:between w:val="single" w:sz="12" w:space="1" w:color="auto"/>
        </w:pBdr>
        <w:spacing w:after="0"/>
        <w:ind w:hanging="121"/>
        <w:rPr>
          <w:rFonts w:ascii="Times New Roman" w:hAnsi="Times New Roman" w:cs="Times New Roman"/>
          <w:b/>
          <w:sz w:val="24"/>
          <w:szCs w:val="24"/>
        </w:rPr>
      </w:pPr>
      <w:r w:rsidRPr="002A28C0">
        <w:rPr>
          <w:rFonts w:ascii="Times New Roman" w:hAnsi="Times New Roman" w:cs="Times New Roman"/>
          <w:b/>
          <w:sz w:val="24"/>
          <w:szCs w:val="24"/>
        </w:rPr>
        <w:t>Раз</w:t>
      </w:r>
      <w:r w:rsidR="000B148E">
        <w:rPr>
          <w:rFonts w:ascii="Times New Roman" w:hAnsi="Times New Roman" w:cs="Times New Roman"/>
          <w:b/>
          <w:sz w:val="24"/>
          <w:szCs w:val="24"/>
        </w:rPr>
        <w:t>меры захоронения  2 м</w:t>
      </w:r>
      <w:proofErr w:type="gramStart"/>
      <w:r w:rsidR="000B148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2A2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48E">
        <w:rPr>
          <w:rFonts w:ascii="Times New Roman" w:hAnsi="Times New Roman" w:cs="Times New Roman"/>
          <w:b/>
          <w:sz w:val="24"/>
          <w:szCs w:val="24"/>
        </w:rPr>
        <w:t xml:space="preserve">. Состояние «удовлетворительное </w:t>
      </w:r>
      <w:r w:rsidRPr="002A28C0">
        <w:rPr>
          <w:rFonts w:ascii="Times New Roman" w:hAnsi="Times New Roman" w:cs="Times New Roman"/>
          <w:b/>
          <w:sz w:val="24"/>
          <w:szCs w:val="24"/>
        </w:rPr>
        <w:t>»</w:t>
      </w:r>
    </w:p>
    <w:p w:rsidR="002F7CA2" w:rsidRPr="00C05B88" w:rsidRDefault="002F7CA2" w:rsidP="002F7CA2">
      <w:pPr>
        <w:spacing w:line="218" w:lineRule="auto"/>
        <w:ind w:left="580" w:right="357" w:hanging="159"/>
        <w:rPr>
          <w:rFonts w:ascii="Times New Roman" w:hAnsi="Times New Roman" w:cs="Times New Roman"/>
          <w:sz w:val="24"/>
        </w:rPr>
      </w:pPr>
      <w:r w:rsidRPr="00C05B88">
        <w:rPr>
          <w:rFonts w:ascii="Times New Roman" w:hAnsi="Times New Roman" w:cs="Times New Roman"/>
          <w:w w:val="85"/>
          <w:sz w:val="24"/>
        </w:rPr>
        <w:t>(ширина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длина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воинского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участка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или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отдельных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могил,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наличие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тип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ограждения,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захоронени</w:t>
      </w:r>
      <w:proofErr w:type="gramStart"/>
      <w:r w:rsidRPr="00C05B88">
        <w:rPr>
          <w:rFonts w:ascii="Times New Roman" w:hAnsi="Times New Roman" w:cs="Times New Roman"/>
          <w:w w:val="85"/>
          <w:sz w:val="24"/>
        </w:rPr>
        <w:t>я(</w:t>
      </w:r>
      <w:proofErr w:type="gramEnd"/>
      <w:r w:rsidRPr="00C05B88">
        <w:rPr>
          <w:rFonts w:ascii="Times New Roman" w:hAnsi="Times New Roman" w:cs="Times New Roman"/>
          <w:w w:val="85"/>
          <w:sz w:val="24"/>
        </w:rPr>
        <w:t>хорошее,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удовлетворительное,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аварийное)</w:t>
      </w: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43"/>
        </w:tabs>
        <w:ind w:left="1142" w:hanging="283"/>
        <w:jc w:val="left"/>
        <w:rPr>
          <w:b/>
          <w:sz w:val="24"/>
        </w:rPr>
      </w:pPr>
      <w:r w:rsidRPr="0048489D">
        <w:rPr>
          <w:b/>
          <w:sz w:val="24"/>
        </w:rPr>
        <w:t>Краткое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описание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памятника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(надгробия),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</w:p>
    <w:p w:rsidR="00C05B88" w:rsidRDefault="00C05B88" w:rsidP="00C05B88">
      <w:pPr>
        <w:pStyle w:val="a5"/>
        <w:tabs>
          <w:tab w:val="left" w:pos="1143"/>
        </w:tabs>
        <w:ind w:left="1142" w:firstLine="0"/>
        <w:jc w:val="right"/>
        <w:rPr>
          <w:b/>
          <w:sz w:val="27"/>
        </w:rPr>
      </w:pPr>
    </w:p>
    <w:p w:rsidR="00C05B88" w:rsidRPr="00C05B88" w:rsidRDefault="00C05B88" w:rsidP="002A28C0">
      <w:pPr>
        <w:spacing w:after="0"/>
        <w:ind w:hanging="12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0B148E">
        <w:rPr>
          <w:rFonts w:ascii="Times New Roman" w:hAnsi="Times New Roman" w:cs="Times New Roman"/>
          <w:b/>
          <w:sz w:val="24"/>
          <w:szCs w:val="24"/>
          <w:u w:val="single"/>
        </w:rPr>
        <w:t>На бетонном основании гранитная стела черного цвета,</w:t>
      </w:r>
      <w:r w:rsidR="00592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гравюрой лица моряка в бескозырке</w:t>
      </w:r>
      <w:proofErr w:type="gramStart"/>
      <w:r w:rsidR="00592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="0059227C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B148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округ могилы железная цепная ограда. </w:t>
      </w:r>
      <w:proofErr w:type="spellStart"/>
      <w:r w:rsidR="000B148E">
        <w:rPr>
          <w:rFonts w:ascii="Times New Roman" w:hAnsi="Times New Roman" w:cs="Times New Roman"/>
          <w:b/>
          <w:sz w:val="24"/>
          <w:szCs w:val="24"/>
          <w:u w:val="single"/>
        </w:rPr>
        <w:t>Метал</w:t>
      </w:r>
      <w:proofErr w:type="gramStart"/>
      <w:r w:rsidR="000B148E">
        <w:rPr>
          <w:rFonts w:ascii="Times New Roman" w:hAnsi="Times New Roman" w:cs="Times New Roman"/>
          <w:b/>
          <w:sz w:val="24"/>
          <w:szCs w:val="24"/>
          <w:u w:val="single"/>
        </w:rPr>
        <w:t>:б</w:t>
      </w:r>
      <w:proofErr w:type="gramEnd"/>
      <w:r w:rsidR="000B148E">
        <w:rPr>
          <w:rFonts w:ascii="Times New Roman" w:hAnsi="Times New Roman" w:cs="Times New Roman"/>
          <w:b/>
          <w:sz w:val="24"/>
          <w:szCs w:val="24"/>
          <w:u w:val="single"/>
        </w:rPr>
        <w:t>етон</w:t>
      </w:r>
      <w:proofErr w:type="spellEnd"/>
      <w:r w:rsidR="000B1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,гранит</w:t>
      </w:r>
      <w:r w:rsidRPr="00C0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7CA2" w:rsidRDefault="002F7CA2" w:rsidP="00C05B88">
      <w:pPr>
        <w:spacing w:after="0" w:line="216" w:lineRule="auto"/>
        <w:ind w:left="388" w:right="380"/>
        <w:jc w:val="center"/>
        <w:rPr>
          <w:rFonts w:ascii="Times New Roman" w:hAnsi="Times New Roman" w:cs="Times New Roman"/>
          <w:w w:val="85"/>
          <w:sz w:val="24"/>
        </w:rPr>
      </w:pPr>
      <w:proofErr w:type="gramStart"/>
      <w:r w:rsidRPr="00C05B88">
        <w:rPr>
          <w:rFonts w:ascii="Times New Roman" w:hAnsi="Times New Roman" w:cs="Times New Roman"/>
          <w:w w:val="85"/>
          <w:sz w:val="24"/>
        </w:rPr>
        <w:t>(краткое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описание,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размеры,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материал,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из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которого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он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изготовлен,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дата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установки,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фамилия и инициалы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автора,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техническое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памятника,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также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сообщается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 наличии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мемориального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сооружения,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содержащего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«Вечный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огонь»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или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b/>
          <w:i/>
          <w:w w:val="90"/>
          <w:sz w:val="24"/>
        </w:rPr>
        <w:t>«</w:t>
      </w:r>
      <w:r w:rsidRPr="00C05B88">
        <w:rPr>
          <w:rFonts w:ascii="Times New Roman" w:hAnsi="Times New Roman" w:cs="Times New Roman"/>
          <w:w w:val="90"/>
          <w:sz w:val="24"/>
        </w:rPr>
        <w:t>Огонь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памяти»,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="00C05B88">
        <w:rPr>
          <w:rFonts w:ascii="Times New Roman" w:hAnsi="Times New Roman" w:cs="Times New Roman"/>
          <w:w w:val="85"/>
          <w:sz w:val="24"/>
        </w:rPr>
        <w:t>д</w:t>
      </w:r>
      <w:r w:rsidRPr="00C05B88">
        <w:rPr>
          <w:rFonts w:ascii="Times New Roman" w:hAnsi="Times New Roman" w:cs="Times New Roman"/>
          <w:w w:val="85"/>
          <w:sz w:val="24"/>
        </w:rPr>
        <w:t>ругие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сведения)</w:t>
      </w:r>
      <w:proofErr w:type="gramEnd"/>
    </w:p>
    <w:p w:rsidR="00C05B88" w:rsidRPr="00C05B88" w:rsidRDefault="00C05B88" w:rsidP="00C05B88">
      <w:pPr>
        <w:spacing w:after="0" w:line="216" w:lineRule="auto"/>
        <w:ind w:left="388" w:right="380"/>
        <w:jc w:val="center"/>
        <w:rPr>
          <w:rFonts w:ascii="Times New Roman" w:hAnsi="Times New Roman" w:cs="Times New Roman"/>
          <w:sz w:val="24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39"/>
        </w:tabs>
        <w:ind w:left="1138" w:hanging="278"/>
        <w:jc w:val="left"/>
        <w:rPr>
          <w:b/>
          <w:sz w:val="24"/>
        </w:rPr>
      </w:pPr>
      <w:r w:rsidRPr="0048489D">
        <w:rPr>
          <w:b/>
          <w:sz w:val="24"/>
        </w:rPr>
        <w:t>Количество</w:t>
      </w:r>
      <w:r w:rsidR="00936A03" w:rsidRPr="0048489D">
        <w:rPr>
          <w:b/>
          <w:sz w:val="24"/>
        </w:rPr>
        <w:t xml:space="preserve">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p w:rsidR="00936A03" w:rsidRDefault="00936A03" w:rsidP="00936A03">
      <w:pPr>
        <w:pStyle w:val="a5"/>
        <w:tabs>
          <w:tab w:val="left" w:pos="1139"/>
        </w:tabs>
        <w:ind w:left="1138" w:firstLine="0"/>
        <w:jc w:val="right"/>
        <w:rPr>
          <w:b/>
          <w:sz w:val="27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1"/>
      </w:tblGrid>
      <w:tr w:rsidR="00936A03" w:rsidRPr="004F6F3B" w:rsidTr="00054497">
        <w:tc>
          <w:tcPr>
            <w:tcW w:w="3508" w:type="dxa"/>
            <w:vMerge w:val="restart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81" w:type="dxa"/>
            <w:gridSpan w:val="2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6A03" w:rsidRPr="004F6F3B" w:rsidTr="00054497">
        <w:tc>
          <w:tcPr>
            <w:tcW w:w="3508" w:type="dxa"/>
            <w:vMerge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неизвестных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0B148E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36A03" w:rsidRPr="00936A03" w:rsidRDefault="000B148E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A03"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 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CA2" w:rsidRPr="002A28C0" w:rsidRDefault="002F7CA2" w:rsidP="002F7CA2">
      <w:pPr>
        <w:spacing w:before="114" w:line="216" w:lineRule="auto"/>
        <w:ind w:left="799" w:right="125" w:hanging="493"/>
        <w:rPr>
          <w:rFonts w:ascii="Times New Roman" w:hAnsi="Times New Roman" w:cs="Times New Roman"/>
          <w:sz w:val="24"/>
          <w:szCs w:val="24"/>
        </w:rPr>
      </w:pPr>
      <w:r w:rsidRPr="002A28C0">
        <w:rPr>
          <w:rFonts w:ascii="Times New Roman" w:hAnsi="Times New Roman" w:cs="Times New Roman"/>
          <w:w w:val="85"/>
          <w:sz w:val="24"/>
          <w:szCs w:val="24"/>
        </w:rPr>
        <w:lastRenderedPageBreak/>
        <w:t>(общее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количество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захороненных,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том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числе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(при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наличии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данных)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отдельно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военнослужащих</w:t>
      </w:r>
      <w:proofErr w:type="gramStart"/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,</w:t>
      </w:r>
      <w:proofErr w:type="gramEnd"/>
      <w:r w:rsidRPr="002A28C0">
        <w:rPr>
          <w:rFonts w:ascii="Times New Roman" w:hAnsi="Times New Roman" w:cs="Times New Roman"/>
          <w:w w:val="85"/>
          <w:sz w:val="24"/>
          <w:szCs w:val="24"/>
        </w:rPr>
        <w:t>партизан,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участников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движения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сопротивления,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военнопленных,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воинов-</w:t>
      </w:r>
      <w:r w:rsidRPr="002A28C0">
        <w:rPr>
          <w:rFonts w:ascii="Times New Roman" w:hAnsi="Times New Roman" w:cs="Times New Roman"/>
          <w:sz w:val="24"/>
          <w:szCs w:val="24"/>
        </w:rPr>
        <w:t>интернационалистов)</w:t>
      </w:r>
    </w:p>
    <w:p w:rsidR="002F7CA2" w:rsidRDefault="002F7CA2" w:rsidP="002F7CA2">
      <w:pPr>
        <w:pStyle w:val="a5"/>
        <w:numPr>
          <w:ilvl w:val="0"/>
          <w:numId w:val="1"/>
        </w:numPr>
        <w:tabs>
          <w:tab w:val="left" w:pos="1134"/>
        </w:tabs>
        <w:spacing w:before="7"/>
        <w:ind w:left="1133" w:hanging="281"/>
        <w:jc w:val="left"/>
        <w:rPr>
          <w:b/>
          <w:sz w:val="27"/>
        </w:rPr>
      </w:pPr>
      <w:r w:rsidRPr="0048489D">
        <w:rPr>
          <w:b/>
          <w:sz w:val="24"/>
        </w:rPr>
        <w:t xml:space="preserve">Сведения о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884"/>
        <w:gridCol w:w="1701"/>
        <w:gridCol w:w="2126"/>
        <w:gridCol w:w="1276"/>
        <w:gridCol w:w="1134"/>
        <w:gridCol w:w="1701"/>
        <w:gridCol w:w="851"/>
      </w:tblGrid>
      <w:tr w:rsidR="00054497" w:rsidRPr="008C0EAF" w:rsidTr="001A16E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F06168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0616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06168">
              <w:rPr>
                <w:rFonts w:ascii="Times New Roman" w:hAnsi="Times New Roman"/>
              </w:rPr>
              <w:t>/</w:t>
            </w:r>
            <w:proofErr w:type="spellStart"/>
            <w:r w:rsidRPr="00F0616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F06168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>Должность</w:t>
            </w:r>
            <w:proofErr w:type="gramStart"/>
            <w:r w:rsidRPr="00F06168">
              <w:rPr>
                <w:rFonts w:ascii="Times New Roman" w:hAnsi="Times New Roman"/>
              </w:rPr>
              <w:t xml:space="preserve"> ,</w:t>
            </w:r>
            <w:proofErr w:type="gramEnd"/>
            <w:r w:rsidRPr="00F06168">
              <w:rPr>
                <w:rFonts w:ascii="Times New Roman" w:hAnsi="Times New Roman"/>
              </w:rPr>
              <w:t xml:space="preserve"> подразделение</w:t>
            </w:r>
          </w:p>
          <w:p w:rsidR="00054497" w:rsidRPr="00F06168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>/воинская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F06168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>Воинское</w:t>
            </w:r>
          </w:p>
          <w:p w:rsidR="00054497" w:rsidRPr="00F06168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 xml:space="preserve">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F06168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 xml:space="preserve">Фамилия </w:t>
            </w:r>
          </w:p>
          <w:p w:rsidR="00054497" w:rsidRPr="00F06168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>имя</w:t>
            </w:r>
            <w:proofErr w:type="gramStart"/>
            <w:r w:rsidRPr="00F06168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054497" w:rsidRPr="00F06168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>отчество</w:t>
            </w:r>
          </w:p>
          <w:p w:rsidR="00054497" w:rsidRPr="00F06168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 xml:space="preserve"> (при наличии).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F06168" w:rsidRDefault="00054497" w:rsidP="001A16E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>Дата</w:t>
            </w:r>
            <w:r w:rsidR="001A16E7" w:rsidRPr="00F06168">
              <w:rPr>
                <w:rFonts w:ascii="Times New Roman" w:hAnsi="Times New Roman"/>
              </w:rPr>
              <w:t xml:space="preserve">                </w:t>
            </w:r>
            <w:r w:rsidRPr="00F06168">
              <w:rPr>
                <w:rFonts w:ascii="Times New Roman" w:hAnsi="Times New Roman"/>
              </w:rPr>
              <w:t xml:space="preserve">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F06168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>Дата гибели (смерти</w:t>
            </w:r>
            <w:proofErr w:type="gramStart"/>
            <w:r w:rsidRPr="00F06168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F06168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>Место захоронения  на кладбище, участке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48489D" w:rsidRDefault="00054497" w:rsidP="00054497">
            <w:pPr>
              <w:pStyle w:val="a6"/>
              <w:rPr>
                <w:sz w:val="20"/>
                <w:szCs w:val="24"/>
              </w:rPr>
            </w:pPr>
            <w:r w:rsidRPr="0048489D">
              <w:rPr>
                <w:sz w:val="20"/>
                <w:szCs w:val="24"/>
              </w:rPr>
              <w:t>Откуда перезахоронен</w:t>
            </w:r>
          </w:p>
        </w:tc>
      </w:tr>
      <w:tr w:rsidR="00054497" w:rsidRPr="008C0EAF" w:rsidTr="001A16E7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F06168" w:rsidRDefault="0005449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F06168" w:rsidRDefault="00054497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F06168" w:rsidRDefault="001A16E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 xml:space="preserve">Матрос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F06168" w:rsidRDefault="001A16E7" w:rsidP="0005449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F06168">
              <w:rPr>
                <w:rFonts w:ascii="Times New Roman" w:hAnsi="Times New Roman"/>
              </w:rPr>
              <w:t>Косушенко</w:t>
            </w:r>
            <w:proofErr w:type="spellEnd"/>
            <w:r w:rsidRPr="00F06168">
              <w:rPr>
                <w:rFonts w:ascii="Times New Roman" w:hAnsi="Times New Roman"/>
              </w:rPr>
              <w:t xml:space="preserve"> Иван Семенович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F06168" w:rsidRDefault="001A16E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F06168" w:rsidRDefault="001A16E7" w:rsidP="0005449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F06168" w:rsidRDefault="001A16E7" w:rsidP="001A16E7">
            <w:pPr>
              <w:pStyle w:val="a6"/>
              <w:rPr>
                <w:rFonts w:ascii="Times New Roman" w:hAnsi="Times New Roman"/>
              </w:rPr>
            </w:pPr>
            <w:r w:rsidRPr="00F06168">
              <w:rPr>
                <w:rFonts w:ascii="Times New Roman" w:hAnsi="Times New Roman"/>
              </w:rPr>
              <w:t xml:space="preserve">Гражданское кладбище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263EDF" w:rsidRDefault="00054497" w:rsidP="00054497">
            <w:pPr>
              <w:pStyle w:val="a6"/>
              <w:rPr>
                <w:sz w:val="24"/>
                <w:szCs w:val="24"/>
              </w:rPr>
            </w:pPr>
          </w:p>
        </w:tc>
      </w:tr>
    </w:tbl>
    <w:p w:rsidR="002F7CA2" w:rsidRDefault="002F7CA2" w:rsidP="002F7CA2">
      <w:pPr>
        <w:spacing w:line="216" w:lineRule="auto"/>
        <w:ind w:left="374" w:right="380"/>
        <w:jc w:val="center"/>
        <w:rPr>
          <w:w w:val="90"/>
          <w:sz w:val="24"/>
        </w:rPr>
      </w:pPr>
      <w:proofErr w:type="gramStart"/>
      <w:r w:rsidRPr="0048489D">
        <w:rPr>
          <w:rFonts w:ascii="Times New Roman" w:hAnsi="Times New Roman" w:cs="Times New Roman"/>
          <w:w w:val="85"/>
          <w:sz w:val="24"/>
        </w:rPr>
        <w:t>(вносятся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достоверно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установленные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сведения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о каждом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из </w:t>
      </w:r>
      <w:proofErr w:type="spellStart"/>
      <w:r w:rsidR="00054497" w:rsidRPr="0048489D">
        <w:rPr>
          <w:rFonts w:ascii="Times New Roman" w:hAnsi="Times New Roman" w:cs="Times New Roman"/>
          <w:w w:val="85"/>
          <w:sz w:val="24"/>
        </w:rPr>
        <w:t>захоронены</w:t>
      </w:r>
      <w:r w:rsidRPr="0048489D">
        <w:rPr>
          <w:rFonts w:ascii="Times New Roman" w:hAnsi="Times New Roman" w:cs="Times New Roman"/>
          <w:w w:val="85"/>
          <w:sz w:val="24"/>
        </w:rPr>
        <w:t>х</w:t>
      </w:r>
      <w:proofErr w:type="spellEnd"/>
      <w:r w:rsidRPr="0048489D">
        <w:rPr>
          <w:rFonts w:ascii="Times New Roman" w:hAnsi="Times New Roman" w:cs="Times New Roman"/>
          <w:w w:val="85"/>
          <w:sz w:val="24"/>
        </w:rPr>
        <w:t>; если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эти сведе</w:t>
      </w:r>
      <w:r w:rsidRPr="0048489D">
        <w:rPr>
          <w:rFonts w:ascii="Times New Roman" w:hAnsi="Times New Roman" w:cs="Times New Roman"/>
          <w:w w:val="90"/>
          <w:sz w:val="24"/>
        </w:rPr>
        <w:t>ния имеются более чем на 10 захороненных,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то на них составляется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список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захороненных</w:t>
      </w:r>
      <w:r w:rsidRPr="0048489D">
        <w:rPr>
          <w:rFonts w:ascii="Times New Roman" w:hAnsi="Times New Roman" w:cs="Times New Roman"/>
          <w:w w:val="85"/>
          <w:sz w:val="24"/>
        </w:rPr>
        <w:t xml:space="preserve"> (в том числе в электронной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форме),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который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прилагается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к паспорту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в качестве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вкладыша,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в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графе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4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делается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запись:</w:t>
      </w:r>
      <w:proofErr w:type="gramEnd"/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proofErr w:type="gramStart"/>
      <w:r w:rsidRPr="0048489D">
        <w:rPr>
          <w:rFonts w:ascii="Times New Roman" w:hAnsi="Times New Roman" w:cs="Times New Roman"/>
          <w:w w:val="90"/>
          <w:sz w:val="24"/>
        </w:rPr>
        <w:t>«Согласно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прилага</w:t>
      </w:r>
      <w:r w:rsidRPr="0048489D">
        <w:rPr>
          <w:w w:val="90"/>
          <w:sz w:val="24"/>
        </w:rPr>
        <w:t>емому</w:t>
      </w:r>
      <w:r w:rsidR="00054497" w:rsidRPr="0048489D">
        <w:rPr>
          <w:w w:val="90"/>
          <w:sz w:val="24"/>
        </w:rPr>
        <w:t xml:space="preserve"> </w:t>
      </w:r>
      <w:r w:rsidRPr="0048489D">
        <w:rPr>
          <w:w w:val="90"/>
          <w:sz w:val="24"/>
        </w:rPr>
        <w:t>списку</w:t>
      </w:r>
      <w:r w:rsidR="00054497" w:rsidRPr="0048489D">
        <w:rPr>
          <w:w w:val="90"/>
          <w:sz w:val="24"/>
        </w:rPr>
        <w:t>»)</w:t>
      </w:r>
      <w:proofErr w:type="gramEnd"/>
    </w:p>
    <w:p w:rsidR="0048489D" w:rsidRDefault="0048489D" w:rsidP="0048489D">
      <w:pPr>
        <w:pStyle w:val="a5"/>
        <w:numPr>
          <w:ilvl w:val="0"/>
          <w:numId w:val="1"/>
        </w:numPr>
        <w:spacing w:line="216" w:lineRule="auto"/>
        <w:ind w:right="380"/>
        <w:jc w:val="center"/>
        <w:rPr>
          <w:b/>
          <w:w w:val="90"/>
          <w:sz w:val="24"/>
        </w:rPr>
      </w:pPr>
      <w:r w:rsidRPr="0048489D">
        <w:rPr>
          <w:b/>
          <w:w w:val="90"/>
          <w:sz w:val="24"/>
        </w:rPr>
        <w:t>Сведения об организациях, осуществляющих шефство над  в</w:t>
      </w:r>
      <w:r w:rsidR="00F06168">
        <w:rPr>
          <w:b/>
          <w:w w:val="90"/>
          <w:sz w:val="24"/>
        </w:rPr>
        <w:t>оинским  захоронением (оказывающ</w:t>
      </w:r>
      <w:r w:rsidRPr="0048489D">
        <w:rPr>
          <w:b/>
          <w:w w:val="90"/>
          <w:sz w:val="24"/>
        </w:rPr>
        <w:t>их помощь в его благоустройстве и содержании)</w:t>
      </w:r>
    </w:p>
    <w:p w:rsidR="0048489D" w:rsidRPr="0048489D" w:rsidRDefault="0048489D" w:rsidP="0048489D">
      <w:pPr>
        <w:pStyle w:val="a5"/>
        <w:spacing w:line="216" w:lineRule="auto"/>
        <w:ind w:left="1128" w:right="380" w:firstLine="0"/>
        <w:rPr>
          <w:b/>
          <w:w w:val="90"/>
          <w:sz w:val="24"/>
        </w:rPr>
      </w:pPr>
    </w:p>
    <w:p w:rsidR="0048489D" w:rsidRPr="0048489D" w:rsidRDefault="0048489D" w:rsidP="0048489D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 xml:space="preserve">Администрация </w:t>
      </w:r>
      <w:proofErr w:type="spellStart"/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>Большекирсановского</w:t>
      </w:r>
      <w:proofErr w:type="spellEnd"/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 xml:space="preserve"> сельского поселения.____________________</w:t>
      </w:r>
    </w:p>
    <w:p w:rsidR="0048489D" w:rsidRPr="0048489D" w:rsidRDefault="0048489D" w:rsidP="0048489D">
      <w:pPr>
        <w:spacing w:line="216" w:lineRule="auto"/>
        <w:ind w:left="374" w:right="380"/>
        <w:rPr>
          <w:rFonts w:ascii="Times New Roman" w:hAnsi="Times New Roman" w:cs="Times New Roman"/>
          <w:b/>
          <w:w w:val="90"/>
          <w:sz w:val="24"/>
        </w:rPr>
      </w:pPr>
    </w:p>
    <w:p w:rsidR="0048489D" w:rsidRPr="005C0F84" w:rsidRDefault="0048489D" w:rsidP="005C0F84">
      <w:pPr>
        <w:pStyle w:val="a5"/>
        <w:numPr>
          <w:ilvl w:val="0"/>
          <w:numId w:val="1"/>
        </w:numPr>
        <w:spacing w:line="216" w:lineRule="auto"/>
        <w:ind w:right="380"/>
        <w:jc w:val="left"/>
        <w:rPr>
          <w:sz w:val="24"/>
        </w:rPr>
      </w:pPr>
      <w:proofErr w:type="gramStart"/>
      <w:r w:rsidRPr="0048489D">
        <w:rPr>
          <w:b/>
          <w:sz w:val="24"/>
        </w:rPr>
        <w:t>Фотоснимок  захоронения (</w:t>
      </w:r>
      <w:r w:rsidRPr="0048489D">
        <w:rPr>
          <w:sz w:val="24"/>
        </w:rPr>
        <w:t xml:space="preserve">или его основной части с памятником (надгробием), </w:t>
      </w:r>
      <w:r w:rsidRPr="0048489D">
        <w:rPr>
          <w:b/>
          <w:sz w:val="24"/>
        </w:rPr>
        <w:t>сделанный в летнее время года.</w:t>
      </w:r>
      <w:proofErr w:type="gramEnd"/>
    </w:p>
    <w:p w:rsidR="005C0F84" w:rsidRDefault="001A16E7" w:rsidP="005C0F84">
      <w:pPr>
        <w:spacing w:line="216" w:lineRule="auto"/>
        <w:ind w:right="380"/>
        <w:rPr>
          <w:sz w:val="24"/>
        </w:rPr>
      </w:pPr>
      <w:r>
        <w:rPr>
          <w:noProof/>
        </w:rPr>
        <w:drawing>
          <wp:inline distT="0" distB="0" distL="0" distR="0">
            <wp:extent cx="3205480" cy="3909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52" t="13873" r="29984" b="2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84" w:rsidRDefault="005C0F84" w:rsidP="005C0F84">
      <w:pPr>
        <w:spacing w:line="216" w:lineRule="auto"/>
        <w:ind w:right="380"/>
        <w:rPr>
          <w:sz w:val="24"/>
        </w:rPr>
      </w:pPr>
    </w:p>
    <w:p w:rsidR="00F06168" w:rsidRDefault="00F06168" w:rsidP="005C0F84">
      <w:pPr>
        <w:spacing w:line="216" w:lineRule="auto"/>
        <w:ind w:right="380"/>
        <w:rPr>
          <w:sz w:val="24"/>
        </w:rPr>
      </w:pPr>
    </w:p>
    <w:p w:rsidR="00F06168" w:rsidRDefault="00F06168" w:rsidP="005C0F84">
      <w:pPr>
        <w:spacing w:line="216" w:lineRule="auto"/>
        <w:ind w:right="380"/>
        <w:rPr>
          <w:sz w:val="24"/>
        </w:rPr>
      </w:pPr>
    </w:p>
    <w:p w:rsidR="005C0F84" w:rsidRDefault="005C0F84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</w:t>
      </w:r>
      <w:r w:rsidRPr="005C0F84">
        <w:rPr>
          <w:rFonts w:ascii="Times New Roman" w:hAnsi="Times New Roman" w:cs="Times New Roman"/>
          <w:b/>
          <w:sz w:val="24"/>
        </w:rPr>
        <w:t>9.Схема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5C0F84">
        <w:rPr>
          <w:rFonts w:ascii="Times New Roman" w:hAnsi="Times New Roman" w:cs="Times New Roman"/>
          <w:sz w:val="24"/>
        </w:rPr>
        <w:t xml:space="preserve">( </w:t>
      </w:r>
      <w:proofErr w:type="gramEnd"/>
      <w:r w:rsidRPr="005C0F84">
        <w:rPr>
          <w:rFonts w:ascii="Times New Roman" w:hAnsi="Times New Roman" w:cs="Times New Roman"/>
          <w:sz w:val="24"/>
        </w:rPr>
        <w:t>координаты, в том числе ГЛОНАСС</w:t>
      </w:r>
      <w:r>
        <w:rPr>
          <w:rFonts w:ascii="Times New Roman" w:hAnsi="Times New Roman" w:cs="Times New Roman"/>
          <w:sz w:val="24"/>
        </w:rPr>
        <w:t xml:space="preserve"> (GPS) </w:t>
      </w:r>
      <w:r w:rsidRPr="00856568">
        <w:rPr>
          <w:rFonts w:ascii="Times New Roman" w:hAnsi="Times New Roman" w:cs="Times New Roman"/>
          <w:b/>
          <w:sz w:val="24"/>
        </w:rPr>
        <w:t xml:space="preserve">расположения </w:t>
      </w:r>
      <w:r w:rsidR="00856568" w:rsidRPr="00856568">
        <w:rPr>
          <w:rFonts w:ascii="Times New Roman" w:hAnsi="Times New Roman" w:cs="Times New Roman"/>
          <w:b/>
          <w:sz w:val="24"/>
        </w:rPr>
        <w:t>захоронения</w:t>
      </w:r>
    </w:p>
    <w:p w:rsidR="00856568" w:rsidRDefault="00EC739E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EC739E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186.8pt;margin-top:133.35pt;width:18.75pt;height:17.25pt;z-index:251658752" fillcolor="red"/>
        </w:pict>
      </w:r>
      <w:r w:rsidR="001A16E7">
        <w:rPr>
          <w:noProof/>
        </w:rPr>
        <w:drawing>
          <wp:inline distT="0" distB="0" distL="0" distR="0">
            <wp:extent cx="3215640" cy="3928745"/>
            <wp:effectExtent l="19050" t="0" r="381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9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7B" w:rsidRDefault="005C0F84" w:rsidP="00C4157B">
      <w:pPr>
        <w:rPr>
          <w:sz w:val="24"/>
          <w:szCs w:val="24"/>
        </w:rPr>
      </w:pPr>
      <w:r w:rsidRPr="001A16E7">
        <w:rPr>
          <w:b/>
          <w:sz w:val="24"/>
          <w:u w:val="single"/>
        </w:rPr>
        <w:t xml:space="preserve">      </w:t>
      </w:r>
      <w:r w:rsidR="00856568" w:rsidRPr="001A16E7">
        <w:rPr>
          <w:rFonts w:ascii="Times New Roman" w:hAnsi="Times New Roman"/>
          <w:b/>
          <w:sz w:val="24"/>
          <w:szCs w:val="24"/>
          <w:u w:val="single"/>
        </w:rPr>
        <w:t xml:space="preserve">Координаты (ГЛОНАСС) места расположения захоронения : </w:t>
      </w:r>
      <w:r w:rsidR="001A16E7" w:rsidRPr="001A16E7">
        <w:rPr>
          <w:rFonts w:ascii="Times New Roman" w:hAnsi="Times New Roman"/>
          <w:b/>
          <w:u w:val="single"/>
        </w:rPr>
        <w:t>47.657207,   38.904102</w:t>
      </w:r>
      <w:r w:rsidR="00C4157B">
        <w:rPr>
          <w:rFonts w:ascii="Times New Roman" w:hAnsi="Times New Roman"/>
          <w:u w:val="single"/>
        </w:rPr>
        <w:t xml:space="preserve">        </w:t>
      </w:r>
      <w:r w:rsidR="00C4157B" w:rsidRPr="001A16E7">
        <w:rPr>
          <w:rFonts w:ascii="Times New Roman" w:hAnsi="Times New Roman" w:cs="Times New Roman"/>
        </w:rPr>
        <w:t>(наносится схема расположения</w:t>
      </w:r>
      <w:proofErr w:type="gramStart"/>
      <w:r w:rsidR="00C4157B" w:rsidRPr="001A16E7">
        <w:rPr>
          <w:rFonts w:ascii="Times New Roman" w:hAnsi="Times New Roman" w:cs="Times New Roman"/>
        </w:rPr>
        <w:t xml:space="preserve"> ,</w:t>
      </w:r>
      <w:proofErr w:type="gramEnd"/>
      <w:r w:rsidR="00C4157B" w:rsidRPr="001A16E7">
        <w:rPr>
          <w:rFonts w:ascii="Times New Roman" w:hAnsi="Times New Roman" w:cs="Times New Roman"/>
        </w:rPr>
        <w:t>ориентированная с юга на север относительно объектов местности ,с указанием подъездных путей к захоронению)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856568">
        <w:rPr>
          <w:rFonts w:ascii="Times New Roman" w:hAnsi="Times New Roman" w:cs="Times New Roman"/>
          <w:b/>
          <w:sz w:val="24"/>
        </w:rPr>
        <w:t>10.</w:t>
      </w:r>
      <w:r w:rsidR="005C0F84" w:rsidRPr="0085656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Дополнительная информация о захоронении</w:t>
      </w:r>
      <w:r w:rsidR="00F06168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11.Подписи заинтересованных  должностных лиц</w:t>
      </w:r>
    </w:p>
    <w:p w:rsidR="00856568" w:rsidRDefault="00B44B8C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856568">
        <w:rPr>
          <w:rFonts w:ascii="Times New Roman" w:hAnsi="Times New Roman" w:cs="Times New Roman"/>
          <w:sz w:val="24"/>
        </w:rPr>
        <w:t>Представитель</w:t>
      </w:r>
      <w:r w:rsidR="00D93200">
        <w:rPr>
          <w:rFonts w:ascii="Times New Roman" w:hAnsi="Times New Roman" w:cs="Times New Roman"/>
          <w:sz w:val="24"/>
        </w:rPr>
        <w:t xml:space="preserve"> органа местного самоуправления, дипломатического представительства, (консульского учреждения) Российской Федерации, поставившего воинское захоронение на учет</w:t>
      </w:r>
    </w:p>
    <w:p w:rsidR="00D93200" w:rsidRDefault="00D93200" w:rsidP="00D93200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D93200" w:rsidRDefault="00D93200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Большекирсановского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B44B8C">
        <w:rPr>
          <w:rFonts w:ascii="Times New Roman" w:hAnsi="Times New Roman" w:cs="Times New Roman"/>
          <w:sz w:val="24"/>
        </w:rPr>
        <w:t xml:space="preserve">                                                    С.Василенко</w:t>
      </w:r>
    </w:p>
    <w:p w:rsidR="00B44B8C" w:rsidRDefault="00B44B8C" w:rsidP="00B44B8C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93200" w:rsidRDefault="00B44B8C" w:rsidP="00B44B8C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  <w:r w:rsidR="00F06168">
        <w:rPr>
          <w:rFonts w:ascii="Times New Roman" w:hAnsi="Times New Roman" w:cs="Times New Roman"/>
          <w:sz w:val="24"/>
          <w:szCs w:val="20"/>
        </w:rPr>
        <w:t>«___»_____________2022</w:t>
      </w:r>
      <w:r>
        <w:rPr>
          <w:rFonts w:ascii="Times New Roman" w:hAnsi="Times New Roman" w:cs="Times New Roman"/>
          <w:sz w:val="24"/>
          <w:szCs w:val="20"/>
        </w:rPr>
        <w:t>г.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0"/>
        </w:rPr>
        <w:t>Представитель Министерства  обороны Российской Федерации (военного комиссариата, представительства Министерства обороны Российской Федерации (по организации и ведению военно-мемориальной работы за рубежом)</w:t>
      </w:r>
      <w:proofErr w:type="gramEnd"/>
    </w:p>
    <w:p w:rsidR="00B44B8C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Военный комиссар</w:t>
      </w:r>
    </w:p>
    <w:p w:rsidR="001F2A55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F2A55">
        <w:rPr>
          <w:rFonts w:ascii="Times New Roman" w:hAnsi="Times New Roman" w:cs="Times New Roman"/>
          <w:sz w:val="24"/>
          <w:szCs w:val="20"/>
        </w:rPr>
        <w:t xml:space="preserve">и </w:t>
      </w:r>
    </w:p>
    <w:p w:rsidR="00B44B8C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Куйбышевского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районов                                                                             В.Степин</w:t>
      </w:r>
    </w:p>
    <w:p w:rsidR="001F2A55" w:rsidRDefault="001F2A55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F2A55" w:rsidRDefault="001F2A55" w:rsidP="001F2A55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6B173C" w:rsidRDefault="001F2A55" w:rsidP="001F2A55">
      <w:pPr>
        <w:spacing w:line="216" w:lineRule="auto"/>
        <w:ind w:right="380"/>
      </w:pPr>
      <w:r>
        <w:rPr>
          <w:rFonts w:ascii="Times New Roman" w:hAnsi="Times New Roman" w:cs="Times New Roman"/>
          <w:sz w:val="24"/>
          <w:szCs w:val="20"/>
        </w:rPr>
        <w:t>М.П.</w:t>
      </w:r>
      <w:r w:rsidR="00F06168">
        <w:rPr>
          <w:rFonts w:ascii="Times New Roman" w:hAnsi="Times New Roman" w:cs="Times New Roman"/>
          <w:sz w:val="24"/>
          <w:szCs w:val="20"/>
        </w:rPr>
        <w:t>«___»_____________2022</w:t>
      </w:r>
      <w:r>
        <w:rPr>
          <w:rFonts w:ascii="Times New Roman" w:hAnsi="Times New Roman" w:cs="Times New Roman"/>
          <w:sz w:val="24"/>
          <w:szCs w:val="20"/>
        </w:rPr>
        <w:t>г.</w:t>
      </w:r>
    </w:p>
    <w:sectPr w:rsidR="006B173C" w:rsidSect="00B313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11" w:rsidRDefault="00DC6511" w:rsidP="00936A03">
      <w:pPr>
        <w:spacing w:after="0" w:line="240" w:lineRule="auto"/>
      </w:pPr>
      <w:r>
        <w:separator/>
      </w:r>
    </w:p>
  </w:endnote>
  <w:endnote w:type="continuationSeparator" w:id="0">
    <w:p w:rsidR="00DC6511" w:rsidRDefault="00DC6511" w:rsidP="0093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11" w:rsidRDefault="00DC6511" w:rsidP="00936A03">
      <w:pPr>
        <w:spacing w:after="0" w:line="240" w:lineRule="auto"/>
      </w:pPr>
      <w:r>
        <w:separator/>
      </w:r>
    </w:p>
  </w:footnote>
  <w:footnote w:type="continuationSeparator" w:id="0">
    <w:p w:rsidR="00DC6511" w:rsidRDefault="00DC6511" w:rsidP="0093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437"/>
    <w:multiLevelType w:val="hybridMultilevel"/>
    <w:tmpl w:val="A89AC5C8"/>
    <w:lvl w:ilvl="0" w:tplc="00F2C6DC">
      <w:start w:val="1"/>
      <w:numFmt w:val="decimal"/>
      <w:lvlText w:val="%1."/>
      <w:lvlJc w:val="left"/>
      <w:pPr>
        <w:ind w:left="1128" w:hanging="277"/>
        <w:jc w:val="right"/>
      </w:pPr>
      <w:rPr>
        <w:rFonts w:hint="default"/>
        <w:w w:val="102"/>
        <w:sz w:val="24"/>
        <w:lang w:val="ru-RU" w:eastAsia="en-US" w:bidi="ar-SA"/>
      </w:rPr>
    </w:lvl>
    <w:lvl w:ilvl="1" w:tplc="D8AE4AD6">
      <w:numFmt w:val="bullet"/>
      <w:lvlText w:val="•"/>
      <w:lvlJc w:val="left"/>
      <w:pPr>
        <w:ind w:left="1909" w:hanging="277"/>
      </w:pPr>
      <w:rPr>
        <w:rFonts w:hint="default"/>
        <w:lang w:val="ru-RU" w:eastAsia="en-US" w:bidi="ar-SA"/>
      </w:rPr>
    </w:lvl>
    <w:lvl w:ilvl="2" w:tplc="62ACC79E">
      <w:numFmt w:val="bullet"/>
      <w:lvlText w:val="•"/>
      <w:lvlJc w:val="left"/>
      <w:pPr>
        <w:ind w:left="2798" w:hanging="277"/>
      </w:pPr>
      <w:rPr>
        <w:rFonts w:hint="default"/>
        <w:lang w:val="ru-RU" w:eastAsia="en-US" w:bidi="ar-SA"/>
      </w:rPr>
    </w:lvl>
    <w:lvl w:ilvl="3" w:tplc="84682FCA">
      <w:numFmt w:val="bullet"/>
      <w:lvlText w:val="•"/>
      <w:lvlJc w:val="left"/>
      <w:pPr>
        <w:ind w:left="3687" w:hanging="277"/>
      </w:pPr>
      <w:rPr>
        <w:rFonts w:hint="default"/>
        <w:lang w:val="ru-RU" w:eastAsia="en-US" w:bidi="ar-SA"/>
      </w:rPr>
    </w:lvl>
    <w:lvl w:ilvl="4" w:tplc="A5924666">
      <w:numFmt w:val="bullet"/>
      <w:lvlText w:val="•"/>
      <w:lvlJc w:val="left"/>
      <w:pPr>
        <w:ind w:left="4576" w:hanging="277"/>
      </w:pPr>
      <w:rPr>
        <w:rFonts w:hint="default"/>
        <w:lang w:val="ru-RU" w:eastAsia="en-US" w:bidi="ar-SA"/>
      </w:rPr>
    </w:lvl>
    <w:lvl w:ilvl="5" w:tplc="31E8D960">
      <w:numFmt w:val="bullet"/>
      <w:lvlText w:val="•"/>
      <w:lvlJc w:val="left"/>
      <w:pPr>
        <w:ind w:left="5466" w:hanging="277"/>
      </w:pPr>
      <w:rPr>
        <w:rFonts w:hint="default"/>
        <w:lang w:val="ru-RU" w:eastAsia="en-US" w:bidi="ar-SA"/>
      </w:rPr>
    </w:lvl>
    <w:lvl w:ilvl="6" w:tplc="C9FAFAE0">
      <w:numFmt w:val="bullet"/>
      <w:lvlText w:val="•"/>
      <w:lvlJc w:val="left"/>
      <w:pPr>
        <w:ind w:left="6355" w:hanging="277"/>
      </w:pPr>
      <w:rPr>
        <w:rFonts w:hint="default"/>
        <w:lang w:val="ru-RU" w:eastAsia="en-US" w:bidi="ar-SA"/>
      </w:rPr>
    </w:lvl>
    <w:lvl w:ilvl="7" w:tplc="F1C81E1C">
      <w:numFmt w:val="bullet"/>
      <w:lvlText w:val="•"/>
      <w:lvlJc w:val="left"/>
      <w:pPr>
        <w:ind w:left="7244" w:hanging="277"/>
      </w:pPr>
      <w:rPr>
        <w:rFonts w:hint="default"/>
        <w:lang w:val="ru-RU" w:eastAsia="en-US" w:bidi="ar-SA"/>
      </w:rPr>
    </w:lvl>
    <w:lvl w:ilvl="8" w:tplc="A2BA222C">
      <w:numFmt w:val="bullet"/>
      <w:lvlText w:val="•"/>
      <w:lvlJc w:val="left"/>
      <w:pPr>
        <w:ind w:left="8133" w:hanging="277"/>
      </w:pPr>
      <w:rPr>
        <w:rFonts w:hint="default"/>
        <w:lang w:val="ru-RU" w:eastAsia="en-US" w:bidi="ar-SA"/>
      </w:rPr>
    </w:lvl>
  </w:abstractNum>
  <w:abstractNum w:abstractNumId="1">
    <w:nsid w:val="460E3C4A"/>
    <w:multiLevelType w:val="hybridMultilevel"/>
    <w:tmpl w:val="800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CA2"/>
    <w:rsid w:val="000016A3"/>
    <w:rsid w:val="00054497"/>
    <w:rsid w:val="000B148E"/>
    <w:rsid w:val="0013481C"/>
    <w:rsid w:val="001A16E7"/>
    <w:rsid w:val="001F2A55"/>
    <w:rsid w:val="0021422E"/>
    <w:rsid w:val="002A28C0"/>
    <w:rsid w:val="002F7CA2"/>
    <w:rsid w:val="00393FB2"/>
    <w:rsid w:val="0048489D"/>
    <w:rsid w:val="0055790A"/>
    <w:rsid w:val="0059227C"/>
    <w:rsid w:val="005C0F84"/>
    <w:rsid w:val="005F3E0F"/>
    <w:rsid w:val="006B173C"/>
    <w:rsid w:val="0073308D"/>
    <w:rsid w:val="0075368D"/>
    <w:rsid w:val="007E4B93"/>
    <w:rsid w:val="00856568"/>
    <w:rsid w:val="008F4F92"/>
    <w:rsid w:val="008F7689"/>
    <w:rsid w:val="00936A03"/>
    <w:rsid w:val="00966E24"/>
    <w:rsid w:val="009943A6"/>
    <w:rsid w:val="009C2FE2"/>
    <w:rsid w:val="00B31344"/>
    <w:rsid w:val="00B44B8C"/>
    <w:rsid w:val="00C05B88"/>
    <w:rsid w:val="00C4157B"/>
    <w:rsid w:val="00C60738"/>
    <w:rsid w:val="00D93200"/>
    <w:rsid w:val="00DC546A"/>
    <w:rsid w:val="00DC6511"/>
    <w:rsid w:val="00EC739E"/>
    <w:rsid w:val="00F06168"/>
    <w:rsid w:val="00F6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C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rsid w:val="002F7CA2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qFormat/>
    <w:rsid w:val="002F7CA2"/>
    <w:pPr>
      <w:widowControl w:val="0"/>
      <w:autoSpaceDE w:val="0"/>
      <w:autoSpaceDN w:val="0"/>
      <w:spacing w:after="0" w:line="240" w:lineRule="auto"/>
      <w:ind w:left="121" w:hanging="2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qFormat/>
    <w:rsid w:val="00966E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936A03"/>
  </w:style>
  <w:style w:type="paragraph" w:styleId="a9">
    <w:name w:val="footer"/>
    <w:basedOn w:val="a"/>
    <w:link w:val="aa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936A03"/>
  </w:style>
  <w:style w:type="character" w:customStyle="1" w:styleId="2">
    <w:name w:val="Основной текст 2 Знак"/>
    <w:basedOn w:val="a0"/>
    <w:link w:val="20"/>
    <w:uiPriority w:val="99"/>
    <w:semiHidden/>
    <w:rsid w:val="00054497"/>
    <w:rPr>
      <w:rFonts w:ascii="Times New Roman" w:eastAsia="Times New Roman" w:hAnsi="Times New Roman"/>
    </w:rPr>
  </w:style>
  <w:style w:type="paragraph" w:styleId="20">
    <w:name w:val="Body Text 2"/>
    <w:basedOn w:val="a"/>
    <w:link w:val="2"/>
    <w:uiPriority w:val="99"/>
    <w:semiHidden/>
    <w:unhideWhenUsed/>
    <w:rsid w:val="00054497"/>
    <w:pPr>
      <w:autoSpaceDE w:val="0"/>
      <w:autoSpaceDN w:val="0"/>
      <w:spacing w:after="0" w:line="240" w:lineRule="auto"/>
      <w:ind w:left="9360"/>
    </w:pPr>
    <w:rPr>
      <w:rFonts w:ascii="Times New Roman" w:eastAsia="Times New Roman" w:hAnsi="Times New Roman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54497"/>
  </w:style>
  <w:style w:type="character" w:customStyle="1" w:styleId="ab">
    <w:name w:val="Схема документа Знак"/>
    <w:basedOn w:val="a0"/>
    <w:link w:val="ac"/>
    <w:semiHidden/>
    <w:rsid w:val="00054497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unhideWhenUsed/>
    <w:rsid w:val="0005449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">
    <w:name w:val="Схема документа Знак1"/>
    <w:basedOn w:val="a0"/>
    <w:link w:val="ac"/>
    <w:uiPriority w:val="99"/>
    <w:semiHidden/>
    <w:rsid w:val="000544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054497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0544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e"/>
    <w:uiPriority w:val="99"/>
    <w:semiHidden/>
    <w:rsid w:val="0005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EC48-5EC5-4C9B-A03A-88D9A4E5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2022-05-17T07:31:00Z</dcterms:created>
  <dcterms:modified xsi:type="dcterms:W3CDTF">2022-05-19T09:15:00Z</dcterms:modified>
</cp:coreProperties>
</file>