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0EB0" w:rsidRDefault="00220EB0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6B67CE" w:rsidP="003531F6">
      <w:pPr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2</w:t>
      </w:r>
      <w:r w:rsidR="00576E85">
        <w:rPr>
          <w:sz w:val="28"/>
          <w:szCs w:val="28"/>
        </w:rPr>
        <w:t>7</w:t>
      </w:r>
      <w:r w:rsidR="003531F6">
        <w:rPr>
          <w:sz w:val="28"/>
          <w:szCs w:val="28"/>
        </w:rPr>
        <w:t>.</w:t>
      </w:r>
      <w:r w:rsidR="00B50452">
        <w:rPr>
          <w:sz w:val="28"/>
          <w:szCs w:val="28"/>
        </w:rPr>
        <w:t>07</w:t>
      </w:r>
      <w:r w:rsidR="003531F6">
        <w:rPr>
          <w:sz w:val="28"/>
          <w:szCs w:val="28"/>
        </w:rPr>
        <w:t>.20</w:t>
      </w:r>
      <w:r w:rsidR="00E83A17">
        <w:rPr>
          <w:sz w:val="28"/>
          <w:szCs w:val="28"/>
        </w:rPr>
        <w:t>2</w:t>
      </w:r>
      <w:r w:rsidR="00B50452">
        <w:rPr>
          <w:sz w:val="28"/>
          <w:szCs w:val="28"/>
        </w:rPr>
        <w:t>2</w:t>
      </w:r>
      <w:r w:rsidR="003531F6">
        <w:rPr>
          <w:sz w:val="28"/>
          <w:szCs w:val="28"/>
        </w:rPr>
        <w:t xml:space="preserve">                                      </w:t>
      </w:r>
      <w:r w:rsidR="00E02108">
        <w:rPr>
          <w:sz w:val="28"/>
          <w:szCs w:val="28"/>
        </w:rPr>
        <w:t xml:space="preserve">     № </w:t>
      </w:r>
      <w:r w:rsidR="00B50452">
        <w:rPr>
          <w:sz w:val="28"/>
          <w:szCs w:val="28"/>
        </w:rPr>
        <w:t>51</w:t>
      </w:r>
      <w:r w:rsidR="003531F6">
        <w:rPr>
          <w:sz w:val="28"/>
          <w:szCs w:val="28"/>
        </w:rPr>
        <w:t xml:space="preserve">             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F510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510D0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41A94">
        <w:rPr>
          <w:sz w:val="28"/>
          <w:szCs w:val="28"/>
        </w:rPr>
        <w:t xml:space="preserve"> 89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B41A94" w:rsidRDefault="008D48CC" w:rsidP="00B41A94">
      <w:pPr>
        <w:suppressAutoHyphens/>
        <w:ind w:right="4"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B41A94" w:rsidRPr="00C9791A">
        <w:rPr>
          <w:b/>
          <w:sz w:val="28"/>
          <w:szCs w:val="28"/>
        </w:rPr>
        <w:t>«</w:t>
      </w:r>
      <w:r w:rsidR="00B41A94" w:rsidRPr="00332F5B">
        <w:rPr>
          <w:sz w:val="28"/>
          <w:szCs w:val="28"/>
        </w:rPr>
        <w:t xml:space="preserve">Социальная </w:t>
      </w:r>
    </w:p>
    <w:p w:rsidR="00B41A94" w:rsidRDefault="00B41A94" w:rsidP="00B41A94">
      <w:pPr>
        <w:suppressAutoHyphens/>
        <w:ind w:right="4"/>
        <w:rPr>
          <w:b/>
          <w:sz w:val="28"/>
          <w:szCs w:val="28"/>
        </w:rPr>
      </w:pPr>
      <w:r w:rsidRPr="00332F5B">
        <w:rPr>
          <w:sz w:val="28"/>
          <w:szCs w:val="28"/>
        </w:rPr>
        <w:t>поддержка граждан</w:t>
      </w:r>
      <w:r w:rsidRPr="00C9791A">
        <w:rPr>
          <w:b/>
          <w:sz w:val="28"/>
          <w:szCs w:val="28"/>
        </w:rPr>
        <w:t>»</w:t>
      </w:r>
    </w:p>
    <w:p w:rsidR="00B41A94" w:rsidRPr="00C9791A" w:rsidRDefault="00B41A94" w:rsidP="00B41A94">
      <w:pPr>
        <w:suppressAutoHyphens/>
        <w:ind w:right="4"/>
        <w:rPr>
          <w:b/>
          <w:sz w:val="28"/>
          <w:szCs w:val="28"/>
        </w:rPr>
      </w:pPr>
    </w:p>
    <w:p w:rsidR="00576E85" w:rsidRDefault="00DA52EC" w:rsidP="00576E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E85">
        <w:rPr>
          <w:sz w:val="28"/>
          <w:szCs w:val="28"/>
        </w:rPr>
        <w:t>В целях приведения нормативных правовых актов Администрации Большекирсановского сельского поселения в соответствие с решениями Собрания депутатов Большекирсановского сельского поселения от 27.12.2021 №16 «О внесении изменений в Решение Собрания депутатов Большекирсановского сельского поселения  от 25.12.2020 № 118 «О бюджете Большекирсановского сельского поселения Матвеево-Курганского района на 2021год и плановый период 2022 и 2023годов», от  27.12.2021 № 15 «О бюджете Большекирсановского сельского поселения Матвеево-Курганского района на 2022год и плановый период 2023 и 2024годов»</w:t>
      </w:r>
    </w:p>
    <w:p w:rsidR="00AC1B87" w:rsidRDefault="0075386D" w:rsidP="00D1184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B41A94" w:rsidRPr="0075386D" w:rsidRDefault="00B41A94" w:rsidP="00D11840">
      <w:pPr>
        <w:shd w:val="clear" w:color="auto" w:fill="FFFFFF"/>
        <w:jc w:val="both"/>
        <w:rPr>
          <w:sz w:val="28"/>
          <w:szCs w:val="28"/>
        </w:rPr>
      </w:pPr>
    </w:p>
    <w:p w:rsidR="00AC1B87" w:rsidRDefault="008B06C6" w:rsidP="00B41A94">
      <w:pPr>
        <w:suppressAutoHyphens/>
        <w:ind w:right="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DA52EC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DA52EC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</w:t>
      </w:r>
      <w:r w:rsidR="004B5774">
        <w:rPr>
          <w:sz w:val="28"/>
          <w:szCs w:val="28"/>
        </w:rPr>
        <w:t>9</w:t>
      </w:r>
      <w:r w:rsidR="00773ECA">
        <w:rPr>
          <w:sz w:val="28"/>
          <w:szCs w:val="28"/>
        </w:rPr>
        <w:t>4</w:t>
      </w:r>
      <w:r w:rsidR="003D18F1">
        <w:rPr>
          <w:sz w:val="28"/>
          <w:szCs w:val="28"/>
        </w:rPr>
        <w:t xml:space="preserve"> «Об утверждении муниципальной </w:t>
      </w:r>
      <w:r w:rsidR="004B5774">
        <w:rPr>
          <w:sz w:val="28"/>
          <w:szCs w:val="28"/>
        </w:rPr>
        <w:t>п</w:t>
      </w:r>
      <w:r w:rsidR="003D18F1">
        <w:rPr>
          <w:sz w:val="28"/>
          <w:szCs w:val="28"/>
        </w:rPr>
        <w:t>рограммы</w:t>
      </w:r>
      <w:r w:rsidR="00E96470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B41A94" w:rsidRPr="00C9791A">
        <w:rPr>
          <w:b/>
          <w:sz w:val="28"/>
          <w:szCs w:val="28"/>
        </w:rPr>
        <w:t>«</w:t>
      </w:r>
      <w:r w:rsidR="00B41A94" w:rsidRPr="00332F5B">
        <w:rPr>
          <w:sz w:val="28"/>
          <w:szCs w:val="28"/>
        </w:rPr>
        <w:t>Социальная поддержка граждан</w:t>
      </w:r>
      <w:r w:rsidR="00B41A94" w:rsidRPr="00C9791A">
        <w:rPr>
          <w:b/>
          <w:sz w:val="28"/>
          <w:szCs w:val="28"/>
        </w:rPr>
        <w:t>»</w:t>
      </w:r>
      <w:r w:rsidR="00917871"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B41A94" w:rsidRPr="00C9791A" w:rsidRDefault="003D18F1" w:rsidP="00B41A94">
      <w:pPr>
        <w:suppressAutoHyphens/>
        <w:ind w:right="4"/>
        <w:rPr>
          <w:b/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</w:t>
      </w:r>
      <w:r w:rsidR="00B41A94" w:rsidRPr="0006132E">
        <w:rPr>
          <w:sz w:val="28"/>
          <w:szCs w:val="28"/>
        </w:rPr>
        <w:t xml:space="preserve"> </w:t>
      </w:r>
      <w:r w:rsidR="00B41A94" w:rsidRPr="00C9791A">
        <w:rPr>
          <w:b/>
          <w:sz w:val="28"/>
          <w:szCs w:val="28"/>
        </w:rPr>
        <w:t>«</w:t>
      </w:r>
      <w:r w:rsidR="00B41A94" w:rsidRPr="00332F5B">
        <w:rPr>
          <w:sz w:val="28"/>
          <w:szCs w:val="28"/>
        </w:rPr>
        <w:t>Социальная поддержка граждан</w:t>
      </w:r>
      <w:r w:rsidR="00B41A94" w:rsidRPr="00C9791A">
        <w:rPr>
          <w:b/>
          <w:sz w:val="28"/>
          <w:szCs w:val="28"/>
        </w:rPr>
        <w:t>»</w:t>
      </w:r>
    </w:p>
    <w:p w:rsidR="00510667" w:rsidRPr="0046020E" w:rsidRDefault="003D18F1" w:rsidP="004B57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«Ресурсное обеспечение муниципальной программы» изложить в следующей редакции:</w:t>
      </w:r>
      <w:r w:rsidR="004B5774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510667" w:rsidRPr="0046020E">
        <w:rPr>
          <w:color w:val="000000"/>
          <w:sz w:val="28"/>
          <w:szCs w:val="28"/>
        </w:rPr>
        <w:t>объем финанс</w:t>
      </w:r>
      <w:r w:rsidR="008B06C6">
        <w:rPr>
          <w:color w:val="000000"/>
          <w:sz w:val="28"/>
          <w:szCs w:val="28"/>
        </w:rPr>
        <w:t xml:space="preserve">ового обеспечение реализации </w:t>
      </w:r>
      <w:r w:rsidR="00510667" w:rsidRPr="0046020E">
        <w:rPr>
          <w:color w:val="000000"/>
          <w:sz w:val="28"/>
          <w:szCs w:val="28"/>
        </w:rPr>
        <w:t xml:space="preserve">муниципальной программы </w:t>
      </w:r>
      <w:r w:rsidR="008B06C6">
        <w:rPr>
          <w:color w:val="000000"/>
          <w:sz w:val="28"/>
          <w:szCs w:val="28"/>
        </w:rPr>
        <w:t>н</w:t>
      </w:r>
      <w:r w:rsidR="00510667" w:rsidRPr="0046020E">
        <w:rPr>
          <w:color w:val="000000"/>
          <w:sz w:val="28"/>
          <w:szCs w:val="28"/>
        </w:rPr>
        <w:t>а 20</w:t>
      </w:r>
      <w:r w:rsidR="00B50452">
        <w:rPr>
          <w:color w:val="000000"/>
          <w:sz w:val="28"/>
          <w:szCs w:val="28"/>
        </w:rPr>
        <w:t>22</w:t>
      </w:r>
      <w:r w:rsidR="00510667" w:rsidRPr="0046020E">
        <w:rPr>
          <w:color w:val="000000"/>
          <w:sz w:val="28"/>
          <w:szCs w:val="28"/>
        </w:rPr>
        <w:t xml:space="preserve"> год составляет  </w:t>
      </w:r>
      <w:r w:rsidR="00B50452">
        <w:rPr>
          <w:color w:val="000000"/>
          <w:sz w:val="28"/>
          <w:szCs w:val="28"/>
        </w:rPr>
        <w:t>83</w:t>
      </w:r>
      <w:r w:rsidR="00576E85">
        <w:rPr>
          <w:color w:val="000000"/>
          <w:sz w:val="28"/>
          <w:szCs w:val="28"/>
        </w:rPr>
        <w:t>,4</w:t>
      </w:r>
      <w:r w:rsidR="00510667" w:rsidRPr="0046020E">
        <w:rPr>
          <w:color w:val="000000"/>
          <w:sz w:val="28"/>
          <w:szCs w:val="28"/>
        </w:rPr>
        <w:t xml:space="preserve"> рублей</w:t>
      </w:r>
      <w:r w:rsidR="00B50452">
        <w:rPr>
          <w:color w:val="000000"/>
          <w:sz w:val="28"/>
          <w:szCs w:val="28"/>
        </w:rPr>
        <w:t>».</w:t>
      </w:r>
      <w:r w:rsidR="00510667" w:rsidRPr="0046020E">
        <w:rPr>
          <w:color w:val="000000"/>
          <w:sz w:val="28"/>
          <w:szCs w:val="28"/>
        </w:rPr>
        <w:t xml:space="preserve"> </w:t>
      </w:r>
    </w:p>
    <w:p w:rsidR="00576E85" w:rsidRDefault="00510667" w:rsidP="00B504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1.2.</w:t>
      </w:r>
      <w:r w:rsidR="006F16CF">
        <w:rPr>
          <w:color w:val="000000"/>
          <w:sz w:val="28"/>
          <w:szCs w:val="28"/>
        </w:rPr>
        <w:t xml:space="preserve"> </w:t>
      </w:r>
      <w:r w:rsidR="00C90111">
        <w:rPr>
          <w:sz w:val="28"/>
          <w:szCs w:val="28"/>
        </w:rPr>
        <w:t>В п</w:t>
      </w:r>
      <w:r w:rsidR="00C90111" w:rsidRPr="00F0097A">
        <w:rPr>
          <w:sz w:val="28"/>
          <w:szCs w:val="28"/>
        </w:rPr>
        <w:t>аспорт</w:t>
      </w:r>
      <w:r w:rsidR="00C90111">
        <w:rPr>
          <w:sz w:val="28"/>
          <w:szCs w:val="28"/>
        </w:rPr>
        <w:t>е</w:t>
      </w:r>
      <w:r w:rsidR="00C90111" w:rsidRPr="00F0097A">
        <w:rPr>
          <w:sz w:val="28"/>
          <w:szCs w:val="28"/>
        </w:rPr>
        <w:t xml:space="preserve"> подпрограммы </w:t>
      </w:r>
      <w:r w:rsidR="00917871" w:rsidRPr="00E05D4D">
        <w:rPr>
          <w:sz w:val="28"/>
          <w:szCs w:val="28"/>
        </w:rPr>
        <w:t>«</w:t>
      </w:r>
      <w:r w:rsidR="00B41A94" w:rsidRPr="00300984">
        <w:rPr>
          <w:bCs/>
          <w:sz w:val="28"/>
          <w:szCs w:val="28"/>
          <w:lang w:eastAsia="en-US"/>
        </w:rPr>
        <w:t>Социальная поддержка отде</w:t>
      </w:r>
      <w:r w:rsidR="00B41A94">
        <w:rPr>
          <w:bCs/>
          <w:sz w:val="28"/>
          <w:szCs w:val="28"/>
          <w:lang w:eastAsia="en-US"/>
        </w:rPr>
        <w:t>л</w:t>
      </w:r>
      <w:r w:rsidR="00B41A94" w:rsidRPr="00300984">
        <w:rPr>
          <w:bCs/>
          <w:sz w:val="28"/>
          <w:szCs w:val="28"/>
          <w:lang w:eastAsia="en-US"/>
        </w:rPr>
        <w:t>ьных категорий граждан»</w:t>
      </w:r>
      <w:r w:rsidR="00B41A94">
        <w:rPr>
          <w:bCs/>
          <w:sz w:val="28"/>
          <w:szCs w:val="28"/>
          <w:lang w:eastAsia="en-US"/>
        </w:rPr>
        <w:t xml:space="preserve"> </w:t>
      </w:r>
      <w:r w:rsidR="00E96470">
        <w:rPr>
          <w:sz w:val="28"/>
          <w:szCs w:val="28"/>
        </w:rPr>
        <w:t xml:space="preserve"> </w:t>
      </w:r>
      <w:r w:rsidR="00C90111">
        <w:rPr>
          <w:sz w:val="28"/>
          <w:szCs w:val="28"/>
        </w:rPr>
        <w:t>в части «Ресурсное обеспечение подпрограммы» изложить в следующей редакции:</w:t>
      </w:r>
      <w:r w:rsidR="00C90111" w:rsidRPr="00C90111">
        <w:rPr>
          <w:sz w:val="28"/>
          <w:szCs w:val="28"/>
        </w:rPr>
        <w:t xml:space="preserve"> </w:t>
      </w:r>
      <w:r w:rsidR="000910C6">
        <w:rPr>
          <w:sz w:val="28"/>
          <w:szCs w:val="28"/>
        </w:rPr>
        <w:t>«</w:t>
      </w:r>
      <w:r w:rsidR="00C90111" w:rsidRPr="00D73D3E">
        <w:rPr>
          <w:sz w:val="28"/>
          <w:szCs w:val="28"/>
        </w:rPr>
        <w:t>общий объем финансирования подпрограммы на 20</w:t>
      </w:r>
      <w:r w:rsidR="00B50452">
        <w:rPr>
          <w:sz w:val="28"/>
          <w:szCs w:val="28"/>
        </w:rPr>
        <w:t>22</w:t>
      </w:r>
      <w:r w:rsidR="000910C6">
        <w:rPr>
          <w:sz w:val="28"/>
          <w:szCs w:val="28"/>
        </w:rPr>
        <w:t xml:space="preserve"> год составляет </w:t>
      </w:r>
      <w:r w:rsidR="00B50452">
        <w:rPr>
          <w:sz w:val="28"/>
          <w:szCs w:val="28"/>
        </w:rPr>
        <w:t>83</w:t>
      </w:r>
      <w:r w:rsidR="00576E85">
        <w:rPr>
          <w:sz w:val="28"/>
          <w:szCs w:val="28"/>
        </w:rPr>
        <w:t>,4</w:t>
      </w:r>
      <w:r w:rsidR="00C90111" w:rsidRPr="00D73D3E">
        <w:rPr>
          <w:sz w:val="28"/>
          <w:szCs w:val="28"/>
        </w:rPr>
        <w:t xml:space="preserve"> тыс. рублей</w:t>
      </w:r>
      <w:r w:rsidR="00B50452">
        <w:rPr>
          <w:sz w:val="28"/>
          <w:szCs w:val="28"/>
        </w:rPr>
        <w:t>»</w:t>
      </w:r>
      <w:r w:rsidR="00576E85">
        <w:rPr>
          <w:color w:val="000000"/>
          <w:sz w:val="28"/>
          <w:szCs w:val="28"/>
        </w:rPr>
        <w:t>.</w:t>
      </w:r>
    </w:p>
    <w:p w:rsidR="00D00670" w:rsidRDefault="00D00670" w:rsidP="00D006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1.3.В</w:t>
      </w:r>
      <w:r w:rsidRPr="00E7055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приложении №1 к муниципальной программе «</w:t>
      </w:r>
      <w:r w:rsidRPr="00332F5B">
        <w:rPr>
          <w:sz w:val="28"/>
          <w:szCs w:val="28"/>
        </w:rPr>
        <w:t>Социальная поддержка граждан</w:t>
      </w:r>
      <w:r w:rsidRPr="00C249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объем расходов на «2022год»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1134"/>
        <w:gridCol w:w="567"/>
        <w:gridCol w:w="709"/>
        <w:gridCol w:w="1275"/>
        <w:gridCol w:w="709"/>
        <w:gridCol w:w="1559"/>
      </w:tblGrid>
      <w:tr w:rsidR="00D00670" w:rsidRPr="00077DEE" w:rsidTr="00D00670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spacing w:line="20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F3F60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DF3F60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DF3F60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DF3F60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0" w:rsidRPr="00DF3F60" w:rsidRDefault="00D00670" w:rsidP="00D00670">
            <w:pPr>
              <w:suppressLineNumbers/>
              <w:jc w:val="center"/>
              <w:rPr>
                <w:b/>
                <w:color w:val="000000"/>
                <w:sz w:val="22"/>
                <w:szCs w:val="22"/>
              </w:rPr>
            </w:pPr>
            <w:r w:rsidRPr="00DF3F60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</w:tr>
      <w:tr w:rsidR="00D00670" w:rsidRPr="003D64FB" w:rsidTr="00D00670"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F3F60"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DF3F60">
              <w:rPr>
                <w:b/>
                <w:sz w:val="22"/>
                <w:szCs w:val="22"/>
              </w:rPr>
              <w:t>Развитие культуры</w:t>
            </w:r>
            <w:r w:rsidRPr="00DF3F60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DF3F60">
              <w:rPr>
                <w:color w:val="000000"/>
                <w:sz w:val="18"/>
                <w:szCs w:val="18"/>
              </w:rPr>
              <w:t>Администрация Большекирсановского сельского поселения,</w:t>
            </w:r>
          </w:p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D00670" w:rsidRPr="00DF3F60" w:rsidRDefault="00D00670" w:rsidP="00840D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83,4</w:t>
            </w:r>
          </w:p>
        </w:tc>
      </w:tr>
      <w:tr w:rsidR="00D00670" w:rsidRPr="003D64FB" w:rsidTr="00D00670"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D00670" w:rsidRPr="00DF3F60" w:rsidRDefault="00D00670" w:rsidP="00840DB0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D00670" w:rsidRPr="003D64FB" w:rsidTr="00D00670">
        <w:trPr>
          <w:trHeight w:val="20"/>
        </w:trPr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00670" w:rsidRPr="00DF3F60" w:rsidRDefault="00D00670" w:rsidP="00840DB0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D00670" w:rsidRPr="00090F59" w:rsidTr="00D00670"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F60">
              <w:rPr>
                <w:b/>
                <w:bCs/>
                <w:color w:val="000000"/>
                <w:sz w:val="22"/>
                <w:szCs w:val="22"/>
              </w:rPr>
              <w:t xml:space="preserve">Подпрограмма 1    </w:t>
            </w:r>
          </w:p>
          <w:p w:rsidR="00D00670" w:rsidRPr="00D00670" w:rsidRDefault="00D00670" w:rsidP="00D00670">
            <w:pPr>
              <w:rPr>
                <w:sz w:val="22"/>
                <w:szCs w:val="22"/>
              </w:rPr>
            </w:pPr>
            <w:r w:rsidRPr="00D00670">
              <w:rPr>
                <w:rFonts w:eastAsia="Calibri"/>
                <w:sz w:val="22"/>
                <w:szCs w:val="22"/>
                <w:lang w:eastAsia="en-US"/>
              </w:rPr>
              <w:t>Социальная поддержка отдельных категорий  граждан</w:t>
            </w:r>
          </w:p>
          <w:p w:rsidR="00D00670" w:rsidRPr="00DF3F60" w:rsidRDefault="00D00670" w:rsidP="00840DB0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D00670" w:rsidRPr="00DF3F60" w:rsidRDefault="00D00670" w:rsidP="00840DB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83,4</w:t>
            </w:r>
          </w:p>
        </w:tc>
      </w:tr>
      <w:tr w:rsidR="00D00670" w:rsidRPr="00090F59" w:rsidTr="00D00670">
        <w:trPr>
          <w:trHeight w:val="113"/>
        </w:trPr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D00670" w:rsidRPr="00090F59" w:rsidTr="00D00670"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0670" w:rsidRPr="00DF3F60" w:rsidRDefault="00D00670" w:rsidP="00840DB0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DF3F6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lastRenderedPageBreak/>
              <w:t xml:space="preserve">      </w:t>
            </w:r>
            <w:r w:rsidRPr="00DF3F60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Основное мероприятие 1.1.</w:t>
            </w:r>
          </w:p>
          <w:p w:rsidR="00D00670" w:rsidRPr="00D00670" w:rsidRDefault="00D00670" w:rsidP="00840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4"/>
                <w:szCs w:val="24"/>
              </w:rPr>
            </w:pPr>
            <w:r w:rsidRPr="00D00670">
              <w:rPr>
                <w:sz w:val="24"/>
                <w:szCs w:val="24"/>
                <w:lang w:eastAsia="en-US"/>
              </w:rPr>
              <w:t>Выплата государственной пенсии за выслугу лет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670" w:rsidRPr="00DF3F60" w:rsidRDefault="00D00670" w:rsidP="00840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F3F60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0410000200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0670" w:rsidRPr="00DF3F60" w:rsidRDefault="00D00670" w:rsidP="00840DB0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670" w:rsidRPr="00DF3F60" w:rsidRDefault="00D00670" w:rsidP="00840DB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</w:tr>
    </w:tbl>
    <w:p w:rsidR="00D00670" w:rsidRPr="00090F59" w:rsidRDefault="00D00670" w:rsidP="00D00670">
      <w:pPr>
        <w:jc w:val="both"/>
        <w:rPr>
          <w:sz w:val="22"/>
          <w:szCs w:val="22"/>
        </w:rPr>
      </w:pPr>
    </w:p>
    <w:p w:rsidR="00D00670" w:rsidRDefault="00D00670" w:rsidP="00D00670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F60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</w:t>
      </w:r>
      <w:r>
        <w:rPr>
          <w:sz w:val="28"/>
          <w:szCs w:val="28"/>
        </w:rPr>
        <w:t>риложении №2 к муниципальной программе в части подпрограммы «</w:t>
      </w:r>
      <w:r w:rsidRPr="00332F5B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 графу 8 изложить в следующей редакции:</w:t>
      </w:r>
    </w:p>
    <w:p w:rsidR="00D00670" w:rsidRDefault="00D00670" w:rsidP="00D00670">
      <w:pPr>
        <w:contextualSpacing/>
        <w:jc w:val="both"/>
        <w:rPr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3358"/>
        <w:gridCol w:w="2232"/>
        <w:gridCol w:w="2423"/>
      </w:tblGrid>
      <w:tr w:rsidR="00D00670" w:rsidRPr="008C06B2" w:rsidTr="00840DB0">
        <w:trPr>
          <w:trHeight w:val="255"/>
        </w:trPr>
        <w:tc>
          <w:tcPr>
            <w:tcW w:w="22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F60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2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657D42" w:rsidRDefault="00657D42" w:rsidP="00840D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7D42">
              <w:rPr>
                <w:bCs/>
                <w:sz w:val="22"/>
                <w:szCs w:val="22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rPr>
                <w:color w:val="000000"/>
                <w:spacing w:val="-16"/>
                <w:sz w:val="24"/>
                <w:szCs w:val="24"/>
              </w:rPr>
            </w:pPr>
            <w:r w:rsidRPr="00DF3F60">
              <w:rPr>
                <w:color w:val="000000"/>
                <w:spacing w:val="-16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83,4</w:t>
            </w:r>
          </w:p>
        </w:tc>
      </w:tr>
      <w:tr w:rsidR="00D00670" w:rsidRPr="008C06B2" w:rsidTr="00840DB0">
        <w:trPr>
          <w:trHeight w:val="261"/>
        </w:trPr>
        <w:tc>
          <w:tcPr>
            <w:tcW w:w="2245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rPr>
                <w:color w:val="000000"/>
                <w:spacing w:val="-16"/>
                <w:sz w:val="24"/>
                <w:szCs w:val="24"/>
              </w:rPr>
            </w:pPr>
            <w:r w:rsidRPr="00DF3F60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jc w:val="center"/>
              <w:rPr>
                <w:sz w:val="24"/>
                <w:szCs w:val="24"/>
              </w:rPr>
            </w:pPr>
            <w:r w:rsidRPr="00DF3F60">
              <w:rPr>
                <w:b/>
                <w:sz w:val="24"/>
                <w:szCs w:val="24"/>
              </w:rPr>
              <w:t>-</w:t>
            </w:r>
          </w:p>
        </w:tc>
      </w:tr>
      <w:tr w:rsidR="00D00670" w:rsidRPr="008C06B2" w:rsidTr="00840DB0">
        <w:trPr>
          <w:trHeight w:val="265"/>
        </w:trPr>
        <w:tc>
          <w:tcPr>
            <w:tcW w:w="2245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rPr>
                <w:color w:val="000000"/>
                <w:spacing w:val="-16"/>
                <w:sz w:val="24"/>
                <w:szCs w:val="24"/>
              </w:rPr>
            </w:pPr>
            <w:r w:rsidRPr="00DF3F60">
              <w:rPr>
                <w:color w:val="000000"/>
                <w:spacing w:val="-16"/>
                <w:sz w:val="24"/>
                <w:szCs w:val="24"/>
              </w:rPr>
              <w:t>федеральный бю</w:t>
            </w:r>
            <w:r w:rsidRPr="00DF3F60">
              <w:rPr>
                <w:color w:val="000000"/>
                <w:spacing w:val="-16"/>
                <w:sz w:val="24"/>
                <w:szCs w:val="24"/>
              </w:rPr>
              <w:t>д</w:t>
            </w:r>
            <w:r w:rsidRPr="00DF3F60">
              <w:rPr>
                <w:color w:val="000000"/>
                <w:spacing w:val="-16"/>
                <w:sz w:val="24"/>
                <w:szCs w:val="24"/>
              </w:rPr>
              <w:t>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jc w:val="center"/>
              <w:rPr>
                <w:sz w:val="24"/>
                <w:szCs w:val="24"/>
              </w:rPr>
            </w:pPr>
            <w:r w:rsidRPr="00DF3F60">
              <w:rPr>
                <w:b/>
                <w:sz w:val="24"/>
                <w:szCs w:val="24"/>
              </w:rPr>
              <w:t>-</w:t>
            </w:r>
          </w:p>
        </w:tc>
      </w:tr>
      <w:tr w:rsidR="00D00670" w:rsidRPr="008C06B2" w:rsidTr="00840DB0">
        <w:trPr>
          <w:trHeight w:val="254"/>
        </w:trPr>
        <w:tc>
          <w:tcPr>
            <w:tcW w:w="2245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rPr>
                <w:color w:val="000000"/>
                <w:spacing w:val="-16"/>
                <w:sz w:val="24"/>
                <w:szCs w:val="24"/>
              </w:rPr>
            </w:pPr>
            <w:r w:rsidRPr="00DF3F60">
              <w:rPr>
                <w:color w:val="000000"/>
                <w:spacing w:val="-16"/>
                <w:sz w:val="24"/>
                <w:szCs w:val="24"/>
              </w:rPr>
              <w:t>местный бюджет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83,4</w:t>
            </w:r>
          </w:p>
        </w:tc>
      </w:tr>
      <w:tr w:rsidR="00D00670" w:rsidRPr="008C06B2" w:rsidTr="00840DB0">
        <w:trPr>
          <w:trHeight w:val="545"/>
        </w:trPr>
        <w:tc>
          <w:tcPr>
            <w:tcW w:w="2245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vAlign w:val="center"/>
          </w:tcPr>
          <w:p w:rsidR="00D00670" w:rsidRPr="00DF3F60" w:rsidRDefault="00D00670" w:rsidP="00840DB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rPr>
                <w:color w:val="000000"/>
                <w:spacing w:val="-16"/>
                <w:sz w:val="24"/>
                <w:szCs w:val="24"/>
              </w:rPr>
            </w:pPr>
            <w:r w:rsidRPr="00DF3F60">
              <w:rPr>
                <w:color w:val="000000"/>
                <w:spacing w:val="-16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670" w:rsidRPr="00DF3F60" w:rsidRDefault="00D00670" w:rsidP="00840DB0">
            <w:pPr>
              <w:jc w:val="center"/>
              <w:rPr>
                <w:sz w:val="24"/>
                <w:szCs w:val="24"/>
              </w:rPr>
            </w:pPr>
            <w:r w:rsidRPr="00DF3F60">
              <w:rPr>
                <w:b/>
                <w:sz w:val="24"/>
                <w:szCs w:val="24"/>
              </w:rPr>
              <w:t>-</w:t>
            </w:r>
          </w:p>
        </w:tc>
      </w:tr>
    </w:tbl>
    <w:p w:rsidR="00D00670" w:rsidRDefault="00D00670" w:rsidP="00B50452">
      <w:pPr>
        <w:jc w:val="both"/>
        <w:rPr>
          <w:color w:val="000000"/>
          <w:sz w:val="28"/>
          <w:szCs w:val="28"/>
        </w:rPr>
      </w:pPr>
    </w:p>
    <w:p w:rsidR="00E96470" w:rsidRDefault="00773ECA" w:rsidP="00773E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96470">
        <w:rPr>
          <w:color w:val="000000"/>
          <w:sz w:val="28"/>
          <w:szCs w:val="28"/>
        </w:rPr>
        <w:t xml:space="preserve">         </w:t>
      </w:r>
    </w:p>
    <w:p w:rsidR="004D6F19" w:rsidRDefault="00192750" w:rsidP="00192750">
      <w:pPr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773ECA" w:rsidRDefault="00773ECA" w:rsidP="00192750">
      <w:pPr>
        <w:jc w:val="both"/>
      </w:pPr>
    </w:p>
    <w:p w:rsidR="00370EC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773ECA" w:rsidRDefault="00773ECA" w:rsidP="00192750">
      <w:pPr>
        <w:jc w:val="both"/>
        <w:rPr>
          <w:sz w:val="28"/>
          <w:szCs w:val="28"/>
        </w:rPr>
      </w:pPr>
    </w:p>
    <w:p w:rsidR="00702916" w:rsidRDefault="00702916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1D0CB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Pr="00F0097A" w:rsidRDefault="00370EC5" w:rsidP="00D1184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  <w:sectPr w:rsidR="00AC1B87" w:rsidRPr="00F0097A" w:rsidSect="00D11840">
          <w:footerReference w:type="even" r:id="rId7"/>
          <w:footerReference w:type="default" r:id="rId8"/>
          <w:pgSz w:w="11907" w:h="16840"/>
          <w:pgMar w:top="284" w:right="851" w:bottom="426" w:left="851" w:header="720" w:footer="720" w:gutter="0"/>
          <w:cols w:space="720"/>
        </w:sectPr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r w:rsidR="001D0CBC">
        <w:rPr>
          <w:sz w:val="28"/>
          <w:szCs w:val="28"/>
        </w:rPr>
        <w:t>С.И.Василенко</w:t>
      </w:r>
      <w:bookmarkStart w:id="0" w:name="Par17"/>
      <w:bookmarkEnd w:id="0"/>
    </w:p>
    <w:p w:rsidR="00B41A94" w:rsidRDefault="00B41A94" w:rsidP="00657D42">
      <w:pPr>
        <w:pageBreakBefore/>
        <w:shd w:val="clear" w:color="auto" w:fill="FFFFFF"/>
        <w:ind w:left="10773"/>
        <w:jc w:val="right"/>
        <w:rPr>
          <w:sz w:val="24"/>
          <w:szCs w:val="24"/>
        </w:rPr>
      </w:pPr>
    </w:p>
    <w:sectPr w:rsidR="00B41A94" w:rsidSect="00657D42">
      <w:footerReference w:type="even" r:id="rId9"/>
      <w:footerReference w:type="default" r:id="rId10"/>
      <w:pgSz w:w="16838" w:h="11906" w:orient="landscape"/>
      <w:pgMar w:top="850" w:right="1134" w:bottom="125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1F" w:rsidRDefault="00EB681F">
      <w:r>
        <w:separator/>
      </w:r>
    </w:p>
  </w:endnote>
  <w:endnote w:type="continuationSeparator" w:id="0">
    <w:p w:rsidR="00EB681F" w:rsidRDefault="00EB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3F68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3F68">
      <w:rPr>
        <w:rStyle w:val="ab"/>
        <w:noProof/>
      </w:rPr>
      <w:t>3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1F" w:rsidRDefault="00EB681F">
      <w:r>
        <w:separator/>
      </w:r>
    </w:p>
  </w:footnote>
  <w:footnote w:type="continuationSeparator" w:id="0">
    <w:p w:rsidR="00EB681F" w:rsidRDefault="00EB6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9493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3B3"/>
    <w:rsid w:val="000E1B30"/>
    <w:rsid w:val="000E1E20"/>
    <w:rsid w:val="000E5F10"/>
    <w:rsid w:val="000F06A4"/>
    <w:rsid w:val="0010321F"/>
    <w:rsid w:val="00113441"/>
    <w:rsid w:val="001157AE"/>
    <w:rsid w:val="00120EA7"/>
    <w:rsid w:val="00121074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6332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0CBC"/>
    <w:rsid w:val="001D3C0F"/>
    <w:rsid w:val="001D5502"/>
    <w:rsid w:val="001D6CF6"/>
    <w:rsid w:val="001E1CAE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07D2B"/>
    <w:rsid w:val="00210A0E"/>
    <w:rsid w:val="002116AE"/>
    <w:rsid w:val="00220EB0"/>
    <w:rsid w:val="00223BD0"/>
    <w:rsid w:val="00223FCB"/>
    <w:rsid w:val="00227415"/>
    <w:rsid w:val="002356DA"/>
    <w:rsid w:val="0024187C"/>
    <w:rsid w:val="002428A4"/>
    <w:rsid w:val="00245732"/>
    <w:rsid w:val="00247A78"/>
    <w:rsid w:val="00253935"/>
    <w:rsid w:val="00257360"/>
    <w:rsid w:val="0026768C"/>
    <w:rsid w:val="0027683B"/>
    <w:rsid w:val="00280478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3D7E"/>
    <w:rsid w:val="002C3F68"/>
    <w:rsid w:val="002C6C4B"/>
    <w:rsid w:val="002D180B"/>
    <w:rsid w:val="002D319D"/>
    <w:rsid w:val="002D3ECB"/>
    <w:rsid w:val="002D404A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423B7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A4398"/>
    <w:rsid w:val="003A5601"/>
    <w:rsid w:val="003B0B63"/>
    <w:rsid w:val="003B49AA"/>
    <w:rsid w:val="003C018C"/>
    <w:rsid w:val="003C3334"/>
    <w:rsid w:val="003D1493"/>
    <w:rsid w:val="003D18F1"/>
    <w:rsid w:val="003D1FAB"/>
    <w:rsid w:val="003D3DE1"/>
    <w:rsid w:val="003D7F77"/>
    <w:rsid w:val="003E22E7"/>
    <w:rsid w:val="003F0051"/>
    <w:rsid w:val="003F1149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4459E"/>
    <w:rsid w:val="004504E5"/>
    <w:rsid w:val="004511C4"/>
    <w:rsid w:val="004576CA"/>
    <w:rsid w:val="0046020E"/>
    <w:rsid w:val="004637CC"/>
    <w:rsid w:val="004647D8"/>
    <w:rsid w:val="00476F55"/>
    <w:rsid w:val="00481A37"/>
    <w:rsid w:val="00481B18"/>
    <w:rsid w:val="004912A7"/>
    <w:rsid w:val="0049145D"/>
    <w:rsid w:val="00492127"/>
    <w:rsid w:val="00492AA0"/>
    <w:rsid w:val="00496401"/>
    <w:rsid w:val="004A094F"/>
    <w:rsid w:val="004B507A"/>
    <w:rsid w:val="004B5774"/>
    <w:rsid w:val="004B5BC3"/>
    <w:rsid w:val="004B692F"/>
    <w:rsid w:val="004C18B2"/>
    <w:rsid w:val="004C3BDC"/>
    <w:rsid w:val="004C417E"/>
    <w:rsid w:val="004D189D"/>
    <w:rsid w:val="004D1F5B"/>
    <w:rsid w:val="004D240E"/>
    <w:rsid w:val="004D355F"/>
    <w:rsid w:val="004D4E64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36E0C"/>
    <w:rsid w:val="00544BB6"/>
    <w:rsid w:val="00556A6A"/>
    <w:rsid w:val="005734EF"/>
    <w:rsid w:val="0057575C"/>
    <w:rsid w:val="00576E85"/>
    <w:rsid w:val="00577970"/>
    <w:rsid w:val="00580A77"/>
    <w:rsid w:val="00584659"/>
    <w:rsid w:val="00590393"/>
    <w:rsid w:val="00592E13"/>
    <w:rsid w:val="00594CAA"/>
    <w:rsid w:val="005A1DBB"/>
    <w:rsid w:val="005A5CE4"/>
    <w:rsid w:val="005A6DEA"/>
    <w:rsid w:val="005B1140"/>
    <w:rsid w:val="005C42CB"/>
    <w:rsid w:val="005D7087"/>
    <w:rsid w:val="005D7BFA"/>
    <w:rsid w:val="005D7D52"/>
    <w:rsid w:val="005E1517"/>
    <w:rsid w:val="005E5AEB"/>
    <w:rsid w:val="005F213E"/>
    <w:rsid w:val="005F2768"/>
    <w:rsid w:val="006000DD"/>
    <w:rsid w:val="00612A37"/>
    <w:rsid w:val="00613351"/>
    <w:rsid w:val="00613B67"/>
    <w:rsid w:val="00615B75"/>
    <w:rsid w:val="0061748F"/>
    <w:rsid w:val="006215D2"/>
    <w:rsid w:val="00633558"/>
    <w:rsid w:val="006464BD"/>
    <w:rsid w:val="006536EC"/>
    <w:rsid w:val="006558C4"/>
    <w:rsid w:val="00657D42"/>
    <w:rsid w:val="00662D9C"/>
    <w:rsid w:val="00672FB0"/>
    <w:rsid w:val="00675529"/>
    <w:rsid w:val="00680B05"/>
    <w:rsid w:val="00680CE4"/>
    <w:rsid w:val="006827A9"/>
    <w:rsid w:val="00684E0A"/>
    <w:rsid w:val="006906CA"/>
    <w:rsid w:val="006B0025"/>
    <w:rsid w:val="006B451E"/>
    <w:rsid w:val="006B60BE"/>
    <w:rsid w:val="006B67CE"/>
    <w:rsid w:val="006C2FD6"/>
    <w:rsid w:val="006C46BF"/>
    <w:rsid w:val="006C7218"/>
    <w:rsid w:val="006D088E"/>
    <w:rsid w:val="006D6326"/>
    <w:rsid w:val="006E392D"/>
    <w:rsid w:val="006E56C7"/>
    <w:rsid w:val="006E7E7F"/>
    <w:rsid w:val="006F16CF"/>
    <w:rsid w:val="0070151A"/>
    <w:rsid w:val="0070177B"/>
    <w:rsid w:val="00702916"/>
    <w:rsid w:val="00711013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3ECA"/>
    <w:rsid w:val="00776086"/>
    <w:rsid w:val="0078182E"/>
    <w:rsid w:val="00783B99"/>
    <w:rsid w:val="00787558"/>
    <w:rsid w:val="00790D06"/>
    <w:rsid w:val="0079517D"/>
    <w:rsid w:val="00795E41"/>
    <w:rsid w:val="007A4730"/>
    <w:rsid w:val="007A64F9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7F7DD1"/>
    <w:rsid w:val="00800841"/>
    <w:rsid w:val="00803850"/>
    <w:rsid w:val="008067EB"/>
    <w:rsid w:val="00807445"/>
    <w:rsid w:val="00825C91"/>
    <w:rsid w:val="0083081B"/>
    <w:rsid w:val="00840DB0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3953"/>
    <w:rsid w:val="008D48CC"/>
    <w:rsid w:val="008E038E"/>
    <w:rsid w:val="008E4F7F"/>
    <w:rsid w:val="008E5322"/>
    <w:rsid w:val="008E7746"/>
    <w:rsid w:val="008F2EAA"/>
    <w:rsid w:val="008F6011"/>
    <w:rsid w:val="008F619D"/>
    <w:rsid w:val="008F78FD"/>
    <w:rsid w:val="0090174D"/>
    <w:rsid w:val="00911C3F"/>
    <w:rsid w:val="0091308C"/>
    <w:rsid w:val="00913DD1"/>
    <w:rsid w:val="009154F3"/>
    <w:rsid w:val="00917871"/>
    <w:rsid w:val="00917990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50E1"/>
    <w:rsid w:val="009576A7"/>
    <w:rsid w:val="00960669"/>
    <w:rsid w:val="0096697E"/>
    <w:rsid w:val="00975A79"/>
    <w:rsid w:val="00981C3E"/>
    <w:rsid w:val="00982DC4"/>
    <w:rsid w:val="00993EF4"/>
    <w:rsid w:val="009A2761"/>
    <w:rsid w:val="009A4F9F"/>
    <w:rsid w:val="009B11E4"/>
    <w:rsid w:val="009B37A1"/>
    <w:rsid w:val="009C4CBF"/>
    <w:rsid w:val="009C6BB5"/>
    <w:rsid w:val="009C758D"/>
    <w:rsid w:val="009D682E"/>
    <w:rsid w:val="009F0907"/>
    <w:rsid w:val="009F28F8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54221"/>
    <w:rsid w:val="00A64049"/>
    <w:rsid w:val="00A64728"/>
    <w:rsid w:val="00A64977"/>
    <w:rsid w:val="00A65922"/>
    <w:rsid w:val="00A66741"/>
    <w:rsid w:val="00A667B1"/>
    <w:rsid w:val="00A753F5"/>
    <w:rsid w:val="00A761D6"/>
    <w:rsid w:val="00A8030E"/>
    <w:rsid w:val="00A806B6"/>
    <w:rsid w:val="00A81DAA"/>
    <w:rsid w:val="00A827D0"/>
    <w:rsid w:val="00A9194E"/>
    <w:rsid w:val="00AA0581"/>
    <w:rsid w:val="00AA0CA0"/>
    <w:rsid w:val="00AA336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252F"/>
    <w:rsid w:val="00AE64BF"/>
    <w:rsid w:val="00AF1AFD"/>
    <w:rsid w:val="00B00A13"/>
    <w:rsid w:val="00B01499"/>
    <w:rsid w:val="00B01AA9"/>
    <w:rsid w:val="00B03B50"/>
    <w:rsid w:val="00B03D20"/>
    <w:rsid w:val="00B07968"/>
    <w:rsid w:val="00B1432D"/>
    <w:rsid w:val="00B14CE3"/>
    <w:rsid w:val="00B1535B"/>
    <w:rsid w:val="00B207F4"/>
    <w:rsid w:val="00B226AF"/>
    <w:rsid w:val="00B25D93"/>
    <w:rsid w:val="00B27189"/>
    <w:rsid w:val="00B273BC"/>
    <w:rsid w:val="00B30178"/>
    <w:rsid w:val="00B3666C"/>
    <w:rsid w:val="00B36F56"/>
    <w:rsid w:val="00B41A94"/>
    <w:rsid w:val="00B473A7"/>
    <w:rsid w:val="00B50452"/>
    <w:rsid w:val="00B53093"/>
    <w:rsid w:val="00B538A6"/>
    <w:rsid w:val="00B546F7"/>
    <w:rsid w:val="00B55DFE"/>
    <w:rsid w:val="00B56AAF"/>
    <w:rsid w:val="00B574D6"/>
    <w:rsid w:val="00B60AAE"/>
    <w:rsid w:val="00B625CB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2E04"/>
    <w:rsid w:val="00BA37F7"/>
    <w:rsid w:val="00BB4FB3"/>
    <w:rsid w:val="00BC48A0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22AC"/>
    <w:rsid w:val="00C42D5C"/>
    <w:rsid w:val="00C43085"/>
    <w:rsid w:val="00C430A6"/>
    <w:rsid w:val="00C470D7"/>
    <w:rsid w:val="00C47632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A0062"/>
    <w:rsid w:val="00CA161E"/>
    <w:rsid w:val="00CB13AC"/>
    <w:rsid w:val="00CB22E0"/>
    <w:rsid w:val="00CB26E4"/>
    <w:rsid w:val="00CB3D59"/>
    <w:rsid w:val="00CB7B5C"/>
    <w:rsid w:val="00CD26DD"/>
    <w:rsid w:val="00CD3069"/>
    <w:rsid w:val="00CD7EDD"/>
    <w:rsid w:val="00CE0CD6"/>
    <w:rsid w:val="00CE354A"/>
    <w:rsid w:val="00CE3C40"/>
    <w:rsid w:val="00CF2DFE"/>
    <w:rsid w:val="00CF491D"/>
    <w:rsid w:val="00D00670"/>
    <w:rsid w:val="00D065F5"/>
    <w:rsid w:val="00D11840"/>
    <w:rsid w:val="00D13D32"/>
    <w:rsid w:val="00D22460"/>
    <w:rsid w:val="00D22D84"/>
    <w:rsid w:val="00D2718B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1AF5"/>
    <w:rsid w:val="00D83387"/>
    <w:rsid w:val="00D8360E"/>
    <w:rsid w:val="00D84291"/>
    <w:rsid w:val="00D84383"/>
    <w:rsid w:val="00D852C3"/>
    <w:rsid w:val="00D91C36"/>
    <w:rsid w:val="00D96828"/>
    <w:rsid w:val="00DA009F"/>
    <w:rsid w:val="00DA13BE"/>
    <w:rsid w:val="00DA30E3"/>
    <w:rsid w:val="00DA52EC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6ECE"/>
    <w:rsid w:val="00E57036"/>
    <w:rsid w:val="00E63FAD"/>
    <w:rsid w:val="00E640BB"/>
    <w:rsid w:val="00E65F05"/>
    <w:rsid w:val="00E6731C"/>
    <w:rsid w:val="00E71D43"/>
    <w:rsid w:val="00E73451"/>
    <w:rsid w:val="00E75C8C"/>
    <w:rsid w:val="00E766DA"/>
    <w:rsid w:val="00E813B5"/>
    <w:rsid w:val="00E835D5"/>
    <w:rsid w:val="00E83A17"/>
    <w:rsid w:val="00E96470"/>
    <w:rsid w:val="00EA2CEE"/>
    <w:rsid w:val="00EA438D"/>
    <w:rsid w:val="00EA4566"/>
    <w:rsid w:val="00EA6C99"/>
    <w:rsid w:val="00EB30A4"/>
    <w:rsid w:val="00EB6088"/>
    <w:rsid w:val="00EB681F"/>
    <w:rsid w:val="00EB7C45"/>
    <w:rsid w:val="00ED0FB0"/>
    <w:rsid w:val="00ED3016"/>
    <w:rsid w:val="00ED36A1"/>
    <w:rsid w:val="00ED381B"/>
    <w:rsid w:val="00ED550D"/>
    <w:rsid w:val="00ED67BC"/>
    <w:rsid w:val="00EE192F"/>
    <w:rsid w:val="00F0097A"/>
    <w:rsid w:val="00F00FAE"/>
    <w:rsid w:val="00F033DC"/>
    <w:rsid w:val="00F03E3D"/>
    <w:rsid w:val="00F06C16"/>
    <w:rsid w:val="00F15545"/>
    <w:rsid w:val="00F20EAC"/>
    <w:rsid w:val="00F3339A"/>
    <w:rsid w:val="00F510D0"/>
    <w:rsid w:val="00F5626E"/>
    <w:rsid w:val="00F57BD0"/>
    <w:rsid w:val="00F61FDE"/>
    <w:rsid w:val="00F70F4D"/>
    <w:rsid w:val="00F74183"/>
    <w:rsid w:val="00F810AD"/>
    <w:rsid w:val="00F81C91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743C"/>
    <w:rsid w:val="00FD46FA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2022-08-01T12:20:00Z</cp:lastPrinted>
  <dcterms:created xsi:type="dcterms:W3CDTF">2022-08-10T11:59:00Z</dcterms:created>
  <dcterms:modified xsi:type="dcterms:W3CDTF">2022-08-10T11:59:00Z</dcterms:modified>
</cp:coreProperties>
</file>