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D2" w:rsidRDefault="001A5BD2" w:rsidP="001A5BD2">
      <w:pPr>
        <w:pStyle w:val="a3"/>
        <w:outlineLvl w:val="0"/>
        <w:rPr>
          <w:szCs w:val="28"/>
        </w:rPr>
      </w:pPr>
      <w:r>
        <w:rPr>
          <w:szCs w:val="28"/>
        </w:rPr>
        <w:t xml:space="preserve">РОССИЙСКАЯ ФЕДЕРАЦИЯ                    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МАТВЕЕВО-КУРГАНСКИЙ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БОЛЬШЕКИРСАНОВСКОГО СЕЛЬСКОГО ПОСЕЛЕНИЯ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BD2" w:rsidRDefault="00BC6DC5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апреля 2022 г.               </w:t>
      </w:r>
      <w:r w:rsidR="00AA1DEA">
        <w:rPr>
          <w:rFonts w:ascii="Times New Roman" w:hAnsi="Times New Roman"/>
          <w:sz w:val="28"/>
          <w:szCs w:val="28"/>
        </w:rPr>
        <w:t xml:space="preserve">       № 29</w:t>
      </w:r>
      <w:r w:rsidR="001A5BD2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1A5BD2">
        <w:rPr>
          <w:rFonts w:ascii="Times New Roman" w:hAnsi="Times New Roman"/>
          <w:sz w:val="28"/>
          <w:szCs w:val="28"/>
        </w:rPr>
        <w:t>х</w:t>
      </w:r>
      <w:proofErr w:type="gramEnd"/>
      <w:r w:rsidR="001A5BD2">
        <w:rPr>
          <w:rFonts w:ascii="Times New Roman" w:hAnsi="Times New Roman"/>
          <w:sz w:val="28"/>
          <w:szCs w:val="28"/>
        </w:rPr>
        <w:t xml:space="preserve">. Большая </w:t>
      </w:r>
      <w:proofErr w:type="spellStart"/>
      <w:r w:rsidR="001A5BD2">
        <w:rPr>
          <w:rFonts w:ascii="Times New Roman" w:hAnsi="Times New Roman"/>
          <w:sz w:val="28"/>
          <w:szCs w:val="28"/>
        </w:rPr>
        <w:t>Кирсановка</w:t>
      </w:r>
      <w:proofErr w:type="spellEnd"/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pStyle w:val="a5"/>
        <w:ind w:right="-6"/>
        <w:jc w:val="center"/>
        <w:rPr>
          <w:b/>
          <w:szCs w:val="28"/>
        </w:rPr>
      </w:pPr>
      <w:r>
        <w:rPr>
          <w:b/>
          <w:szCs w:val="28"/>
        </w:rPr>
        <w:t>О принятии Устава муниципального образования «</w:t>
      </w:r>
      <w:proofErr w:type="spellStart"/>
      <w:r>
        <w:rPr>
          <w:b/>
          <w:szCs w:val="28"/>
        </w:rPr>
        <w:t>Большекирсановское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1A5BD2" w:rsidRDefault="001A5BD2" w:rsidP="001A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статьей 2</w:t>
      </w:r>
      <w:r w:rsidR="00BC6D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A5BD2" w:rsidRDefault="001A5BD2" w:rsidP="001A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pStyle w:val="a5"/>
        <w:ind w:right="0"/>
        <w:rPr>
          <w:szCs w:val="28"/>
        </w:rPr>
      </w:pPr>
    </w:p>
    <w:p w:rsidR="001A5BD2" w:rsidRDefault="001A5BD2" w:rsidP="001A5BD2">
      <w:pPr>
        <w:pStyle w:val="a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поселение».</w:t>
      </w:r>
    </w:p>
    <w:p w:rsidR="001A5BD2" w:rsidRDefault="001A5BD2" w:rsidP="001A5BD2">
      <w:pPr>
        <w:pStyle w:val="a5"/>
        <w:ind w:right="0" w:firstLine="708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поселение».</w:t>
      </w:r>
    </w:p>
    <w:p w:rsidR="001A5BD2" w:rsidRDefault="001A5BD2" w:rsidP="001A5BD2">
      <w:pPr>
        <w:pStyle w:val="a5"/>
        <w:ind w:right="0" w:firstLine="708"/>
        <w:rPr>
          <w:szCs w:val="28"/>
        </w:rPr>
      </w:pPr>
    </w:p>
    <w:p w:rsidR="001A5BD2" w:rsidRDefault="001A5BD2" w:rsidP="001A5B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1A1998">
        <w:rPr>
          <w:rFonts w:ascii="Times New Roman" w:hAnsi="Times New Roman"/>
          <w:sz w:val="28"/>
          <w:szCs w:val="28"/>
        </w:rPr>
        <w:t xml:space="preserve">                    </w:t>
      </w:r>
      <w:r w:rsidR="00BC6DC5">
        <w:rPr>
          <w:rFonts w:ascii="Times New Roman" w:hAnsi="Times New Roman"/>
          <w:sz w:val="28"/>
          <w:szCs w:val="28"/>
        </w:rPr>
        <w:t>Лебедев Н.В.</w:t>
      </w: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17079" w:rsidRDefault="00C17079"/>
    <w:sectPr w:rsidR="00C17079" w:rsidSect="00C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BD2"/>
    <w:rsid w:val="001A1998"/>
    <w:rsid w:val="001A5BD2"/>
    <w:rsid w:val="00690D25"/>
    <w:rsid w:val="00746EEB"/>
    <w:rsid w:val="00A72CC5"/>
    <w:rsid w:val="00AA1DEA"/>
    <w:rsid w:val="00BC6DC5"/>
    <w:rsid w:val="00C1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5BD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A5B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A5BD2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A5B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2021-10-28T14:38:00Z</cp:lastPrinted>
  <dcterms:created xsi:type="dcterms:W3CDTF">2021-09-24T12:39:00Z</dcterms:created>
  <dcterms:modified xsi:type="dcterms:W3CDTF">2022-04-05T12:09:00Z</dcterms:modified>
</cp:coreProperties>
</file>