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2024 г                                          №                               х.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03.02.2020№ 3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6E6E71" w:rsidRDefault="006E6E71" w:rsidP="00F22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«</w:t>
      </w:r>
      <w:r w:rsidR="00F22381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участка, в собственность бесплатно»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903786" w:rsidRPr="00903786" w:rsidRDefault="006E6E71" w:rsidP="0090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F22381">
        <w:rPr>
          <w:rFonts w:ascii="Times New Roman" w:hAnsi="Times New Roman" w:cs="Times New Roman"/>
          <w:sz w:val="28"/>
          <w:szCs w:val="28"/>
        </w:rPr>
        <w:t>03.02.2020г. № 3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86">
        <w:rPr>
          <w:rFonts w:ascii="Times New Roman" w:hAnsi="Times New Roman" w:cs="Times New Roman"/>
          <w:sz w:val="28"/>
          <w:szCs w:val="28"/>
        </w:rPr>
        <w:t>«</w:t>
      </w:r>
      <w:r w:rsidR="00F22381">
        <w:rPr>
          <w:rFonts w:ascii="Times New Roman" w:hAnsi="Times New Roman" w:cs="Times New Roman"/>
          <w:sz w:val="28"/>
          <w:szCs w:val="28"/>
        </w:rPr>
        <w:t>Предоставление земельного участка,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1B11C9">
        <w:rPr>
          <w:rFonts w:ascii="Times New Roman" w:hAnsi="Times New Roman" w:cs="Times New Roman"/>
          <w:sz w:val="28"/>
          <w:szCs w:val="28"/>
        </w:rPr>
        <w:t>Предоставление земельного участка, в собственность бесплатно</w:t>
      </w:r>
      <w:r w:rsidR="00BC13F5"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>»;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31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02090F"/>
    <w:rsid w:val="001B11C9"/>
    <w:rsid w:val="00263F24"/>
    <w:rsid w:val="002E49C0"/>
    <w:rsid w:val="00315F4D"/>
    <w:rsid w:val="006E6E71"/>
    <w:rsid w:val="007B4141"/>
    <w:rsid w:val="007D6FE5"/>
    <w:rsid w:val="00903786"/>
    <w:rsid w:val="00A119C2"/>
    <w:rsid w:val="00BC13F5"/>
    <w:rsid w:val="00CE4F93"/>
    <w:rsid w:val="00D46060"/>
    <w:rsid w:val="00E11248"/>
    <w:rsid w:val="00EC363C"/>
    <w:rsid w:val="00F2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2024-07-25T05:21:00Z</cp:lastPrinted>
  <dcterms:created xsi:type="dcterms:W3CDTF">2024-07-25T05:22:00Z</dcterms:created>
  <dcterms:modified xsi:type="dcterms:W3CDTF">2024-07-26T12:30:00Z</dcterms:modified>
</cp:coreProperties>
</file>