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9E" w:rsidRPr="0003589E" w:rsidRDefault="0003589E" w:rsidP="0003589E">
      <w:pPr>
        <w:spacing w:after="0"/>
        <w:rPr>
          <w:rFonts w:ascii="Times New Roman" w:hAnsi="Times New Roman"/>
          <w:b/>
          <w:sz w:val="24"/>
          <w:szCs w:val="24"/>
        </w:rPr>
      </w:pPr>
      <w:r w:rsidRPr="0003589E">
        <w:rPr>
          <w:rFonts w:ascii="Times New Roman" w:hAnsi="Times New Roman"/>
          <w:b/>
          <w:sz w:val="24"/>
          <w:szCs w:val="24"/>
        </w:rPr>
        <w:t xml:space="preserve">                                         </w:t>
      </w:r>
      <w:r>
        <w:rPr>
          <w:rFonts w:ascii="Times New Roman" w:hAnsi="Times New Roman"/>
          <w:b/>
          <w:sz w:val="24"/>
          <w:szCs w:val="24"/>
        </w:rPr>
        <w:t xml:space="preserve">         </w:t>
      </w:r>
      <w:r w:rsidRPr="0003589E">
        <w:rPr>
          <w:rFonts w:ascii="Times New Roman" w:hAnsi="Times New Roman"/>
          <w:b/>
          <w:sz w:val="24"/>
          <w:szCs w:val="24"/>
        </w:rPr>
        <w:t xml:space="preserve"> РОССИЙСКАЯ ФЕДЕРАЦИЯ</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РОСТОВСКАЯ ОБЛАСТЬ</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МАТВЕЕВО-КУРГАНСКИЙ РАЙОН</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МУНИЦИПАЛЬНОЕ ОБРАЗОВАНИЕ</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«БОЛЬШЕКИРСАНОВСКОЕ СЕЛЬСКОЕ ПОСЕЛЕНИЕ»</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СОБРАНИЕ ДЕПУТАТОВ БОЛЬШЕКИРСАНОВСКОГО</w:t>
      </w: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СЕЛЬСКОГО ПОСЕЛЕНИЯ</w:t>
      </w:r>
    </w:p>
    <w:p w:rsidR="0003589E" w:rsidRPr="0003589E" w:rsidRDefault="0003589E" w:rsidP="0003589E">
      <w:pPr>
        <w:spacing w:after="0"/>
        <w:jc w:val="center"/>
        <w:rPr>
          <w:rFonts w:ascii="Times New Roman" w:hAnsi="Times New Roman"/>
          <w:b/>
          <w:sz w:val="24"/>
          <w:szCs w:val="24"/>
        </w:rPr>
      </w:pPr>
    </w:p>
    <w:p w:rsidR="0003589E" w:rsidRPr="0003589E" w:rsidRDefault="0003589E" w:rsidP="0003589E">
      <w:pPr>
        <w:spacing w:after="0"/>
        <w:jc w:val="center"/>
        <w:rPr>
          <w:rFonts w:ascii="Times New Roman" w:hAnsi="Times New Roman"/>
          <w:b/>
          <w:sz w:val="24"/>
          <w:szCs w:val="24"/>
        </w:rPr>
      </w:pPr>
      <w:r w:rsidRPr="0003589E">
        <w:rPr>
          <w:rFonts w:ascii="Times New Roman" w:hAnsi="Times New Roman"/>
          <w:b/>
          <w:sz w:val="24"/>
          <w:szCs w:val="24"/>
        </w:rPr>
        <w:t>Р Е Ш Е Н И Е</w:t>
      </w:r>
    </w:p>
    <w:p w:rsidR="0003589E" w:rsidRPr="0003589E" w:rsidRDefault="0003589E" w:rsidP="0003589E">
      <w:pPr>
        <w:spacing w:after="0"/>
        <w:jc w:val="both"/>
        <w:rPr>
          <w:rFonts w:ascii="Times New Roman" w:hAnsi="Times New Roman"/>
          <w:b/>
          <w:sz w:val="24"/>
          <w:szCs w:val="24"/>
        </w:rPr>
      </w:pPr>
    </w:p>
    <w:p w:rsidR="0003589E" w:rsidRPr="0003589E" w:rsidRDefault="00BD6D19" w:rsidP="0003589E">
      <w:pPr>
        <w:spacing w:after="0"/>
        <w:rPr>
          <w:rFonts w:ascii="Times New Roman" w:hAnsi="Times New Roman"/>
          <w:b/>
          <w:sz w:val="24"/>
          <w:szCs w:val="24"/>
        </w:rPr>
      </w:pPr>
      <w:r>
        <w:rPr>
          <w:rFonts w:ascii="Times New Roman" w:hAnsi="Times New Roman"/>
          <w:b/>
          <w:sz w:val="24"/>
          <w:szCs w:val="24"/>
        </w:rPr>
        <w:t xml:space="preserve">     4</w:t>
      </w:r>
      <w:r w:rsidR="0003589E" w:rsidRPr="0003589E">
        <w:rPr>
          <w:rFonts w:ascii="Times New Roman" w:hAnsi="Times New Roman"/>
          <w:b/>
          <w:sz w:val="24"/>
          <w:szCs w:val="24"/>
        </w:rPr>
        <w:t xml:space="preserve"> октября 2017 г.              </w:t>
      </w:r>
      <w:r w:rsidR="0003589E">
        <w:rPr>
          <w:rFonts w:ascii="Times New Roman" w:hAnsi="Times New Roman"/>
          <w:b/>
          <w:sz w:val="24"/>
          <w:szCs w:val="24"/>
        </w:rPr>
        <w:t xml:space="preserve">          </w:t>
      </w:r>
      <w:r w:rsidR="0003589E" w:rsidRPr="0003589E">
        <w:rPr>
          <w:rFonts w:ascii="Times New Roman" w:hAnsi="Times New Roman"/>
          <w:b/>
          <w:sz w:val="24"/>
          <w:szCs w:val="24"/>
        </w:rPr>
        <w:t xml:space="preserve">            № 38      </w:t>
      </w:r>
      <w:r w:rsidR="0003589E">
        <w:rPr>
          <w:rFonts w:ascii="Times New Roman" w:hAnsi="Times New Roman"/>
          <w:b/>
          <w:sz w:val="24"/>
          <w:szCs w:val="24"/>
        </w:rPr>
        <w:t xml:space="preserve">           </w:t>
      </w:r>
      <w:r w:rsidR="0003589E" w:rsidRPr="0003589E">
        <w:rPr>
          <w:rFonts w:ascii="Times New Roman" w:hAnsi="Times New Roman"/>
          <w:b/>
          <w:sz w:val="24"/>
          <w:szCs w:val="24"/>
        </w:rPr>
        <w:t xml:space="preserve">             х.Большая Кирсановка                </w:t>
      </w:r>
    </w:p>
    <w:p w:rsidR="0003589E" w:rsidRPr="0003589E" w:rsidRDefault="0003589E" w:rsidP="0003589E">
      <w:pPr>
        <w:spacing w:after="0"/>
        <w:rPr>
          <w:rFonts w:ascii="Times New Roman" w:hAnsi="Times New Roman"/>
          <w:sz w:val="24"/>
          <w:szCs w:val="24"/>
        </w:rPr>
      </w:pPr>
    </w:p>
    <w:p w:rsidR="0003589E" w:rsidRPr="0003589E" w:rsidRDefault="0003589E" w:rsidP="0003589E">
      <w:pPr>
        <w:spacing w:after="0"/>
        <w:rPr>
          <w:rFonts w:ascii="Times New Roman" w:hAnsi="Times New Roman"/>
          <w:sz w:val="28"/>
          <w:szCs w:val="28"/>
        </w:rPr>
      </w:pPr>
      <w:r w:rsidRPr="0003589E">
        <w:rPr>
          <w:rFonts w:ascii="Times New Roman" w:hAnsi="Times New Roman"/>
          <w:sz w:val="28"/>
          <w:szCs w:val="28"/>
        </w:rPr>
        <w:t>О   проекте    решения  «О   внесении  изменений и</w:t>
      </w:r>
    </w:p>
    <w:p w:rsidR="0003589E" w:rsidRPr="0003589E" w:rsidRDefault="0003589E" w:rsidP="0003589E">
      <w:pPr>
        <w:spacing w:after="0"/>
        <w:rPr>
          <w:rFonts w:ascii="Times New Roman" w:hAnsi="Times New Roman"/>
          <w:sz w:val="28"/>
          <w:szCs w:val="28"/>
        </w:rPr>
      </w:pPr>
      <w:r w:rsidRPr="0003589E">
        <w:rPr>
          <w:rFonts w:ascii="Times New Roman" w:hAnsi="Times New Roman"/>
          <w:sz w:val="28"/>
          <w:szCs w:val="28"/>
        </w:rPr>
        <w:t xml:space="preserve"> дополнений в Устав муниципального образования</w:t>
      </w:r>
    </w:p>
    <w:p w:rsidR="0003589E" w:rsidRPr="0003589E" w:rsidRDefault="0003589E" w:rsidP="0003589E">
      <w:pPr>
        <w:spacing w:after="0"/>
        <w:rPr>
          <w:rFonts w:ascii="Times New Roman" w:hAnsi="Times New Roman"/>
          <w:sz w:val="28"/>
          <w:szCs w:val="28"/>
        </w:rPr>
      </w:pPr>
      <w:r w:rsidRPr="0003589E">
        <w:rPr>
          <w:rFonts w:ascii="Times New Roman" w:hAnsi="Times New Roman"/>
          <w:sz w:val="28"/>
          <w:szCs w:val="28"/>
        </w:rPr>
        <w:t>«Большекирсановское  сельское  поселение»</w:t>
      </w:r>
    </w:p>
    <w:p w:rsidR="0003589E" w:rsidRPr="0003589E" w:rsidRDefault="0003589E" w:rsidP="0003589E">
      <w:pPr>
        <w:spacing w:after="0"/>
        <w:jc w:val="center"/>
        <w:rPr>
          <w:sz w:val="28"/>
          <w:szCs w:val="28"/>
        </w:rPr>
      </w:pPr>
    </w:p>
    <w:p w:rsidR="0003589E" w:rsidRPr="0003589E" w:rsidRDefault="0003589E" w:rsidP="0003589E">
      <w:pPr>
        <w:ind w:firstLine="708"/>
        <w:jc w:val="both"/>
        <w:rPr>
          <w:color w:val="000000"/>
          <w:sz w:val="28"/>
          <w:szCs w:val="28"/>
        </w:rPr>
      </w:pPr>
      <w:r w:rsidRPr="0003589E">
        <w:rPr>
          <w:rFonts w:ascii="Times New Roman" w:hAnsi="Times New Roman"/>
          <w:sz w:val="28"/>
          <w:szCs w:val="28"/>
        </w:rPr>
        <w:t>В целях приведения Устава муниципального образования  «Большекирсановское сельское поселение»  в соответствие с изменениями действующего федерального законодательства,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статьей 47 Устава муниципального образования «Большекирсановкое сельское поселение» Собрание депутатов Большекирсановкого сельского поселения</w:t>
      </w:r>
    </w:p>
    <w:p w:rsidR="0003589E" w:rsidRPr="0003589E" w:rsidRDefault="0003589E" w:rsidP="0003589E">
      <w:pPr>
        <w:ind w:firstLine="708"/>
        <w:jc w:val="center"/>
        <w:rPr>
          <w:rFonts w:ascii="Times New Roman" w:hAnsi="Times New Roman"/>
          <w:color w:val="000000"/>
          <w:sz w:val="28"/>
          <w:szCs w:val="28"/>
        </w:rPr>
      </w:pPr>
      <w:r w:rsidRPr="0003589E">
        <w:rPr>
          <w:rFonts w:ascii="Times New Roman" w:hAnsi="Times New Roman"/>
          <w:sz w:val="28"/>
          <w:szCs w:val="28"/>
        </w:rPr>
        <w:t>РЕШИЛО:</w:t>
      </w:r>
    </w:p>
    <w:p w:rsidR="0003589E" w:rsidRPr="0003589E" w:rsidRDefault="0003589E" w:rsidP="0003589E">
      <w:pPr>
        <w:numPr>
          <w:ilvl w:val="0"/>
          <w:numId w:val="5"/>
        </w:numPr>
        <w:tabs>
          <w:tab w:val="num" w:pos="0"/>
        </w:tabs>
        <w:spacing w:after="0" w:line="240" w:lineRule="auto"/>
        <w:ind w:left="0" w:firstLine="851"/>
        <w:jc w:val="both"/>
        <w:rPr>
          <w:rFonts w:ascii="Times New Roman" w:hAnsi="Times New Roman"/>
          <w:sz w:val="28"/>
          <w:szCs w:val="28"/>
        </w:rPr>
      </w:pPr>
      <w:r w:rsidRPr="0003589E">
        <w:rPr>
          <w:rFonts w:ascii="Times New Roman" w:hAnsi="Times New Roman"/>
          <w:sz w:val="28"/>
          <w:szCs w:val="28"/>
        </w:rPr>
        <w:t>Утвердить проект Решения Собрания депутатов Большекирсановского сельского поселения «О внесении изменений и дополнений в Устав муниципального образования «Большекирсановское сельское поселение» (Приложение № 1).</w:t>
      </w:r>
    </w:p>
    <w:p w:rsidR="0003589E" w:rsidRPr="0003589E" w:rsidRDefault="0003589E" w:rsidP="0003589E">
      <w:pPr>
        <w:spacing w:after="0"/>
        <w:jc w:val="both"/>
        <w:rPr>
          <w:rFonts w:ascii="Times New Roman" w:hAnsi="Times New Roman"/>
          <w:sz w:val="28"/>
          <w:szCs w:val="28"/>
        </w:rPr>
      </w:pPr>
      <w:r w:rsidRPr="0003589E">
        <w:rPr>
          <w:rFonts w:ascii="Times New Roman" w:hAnsi="Times New Roman"/>
          <w:sz w:val="28"/>
          <w:szCs w:val="28"/>
        </w:rPr>
        <w:t xml:space="preserve">             2.Установить порядок учета предложений по проекту</w:t>
      </w:r>
      <w:r w:rsidR="004659F8">
        <w:rPr>
          <w:rFonts w:ascii="Times New Roman" w:hAnsi="Times New Roman"/>
          <w:sz w:val="28"/>
          <w:szCs w:val="28"/>
        </w:rPr>
        <w:t xml:space="preserve"> решения «О</w:t>
      </w:r>
      <w:r w:rsidRPr="0003589E">
        <w:rPr>
          <w:rFonts w:ascii="Times New Roman" w:hAnsi="Times New Roman"/>
          <w:sz w:val="28"/>
          <w:szCs w:val="28"/>
        </w:rPr>
        <w:t xml:space="preserve"> внесения изменений и дополнений в Устав муниципального образования «Большекирсановское сельское поселение» и участия граждан  в его обсуждении (Приложение № 2).</w:t>
      </w:r>
    </w:p>
    <w:p w:rsidR="0003589E" w:rsidRPr="0003589E" w:rsidRDefault="0003589E" w:rsidP="0003589E">
      <w:pPr>
        <w:spacing w:after="0"/>
        <w:jc w:val="both"/>
        <w:rPr>
          <w:rFonts w:ascii="Times New Roman" w:hAnsi="Times New Roman"/>
          <w:sz w:val="28"/>
          <w:szCs w:val="28"/>
        </w:rPr>
      </w:pPr>
      <w:r w:rsidRPr="0003589E">
        <w:rPr>
          <w:rFonts w:ascii="Times New Roman" w:hAnsi="Times New Roman"/>
          <w:sz w:val="28"/>
          <w:szCs w:val="28"/>
        </w:rPr>
        <w:t xml:space="preserve">            3.Назначить публичные слушания по проекту решения «О внесении изменений и дополнений в Устав муниципального образования «Большекирсановское сельское поселение» на 15-00 часов 20 октября 2017 года.</w:t>
      </w:r>
    </w:p>
    <w:p w:rsidR="0003589E" w:rsidRPr="0003589E" w:rsidRDefault="0003589E" w:rsidP="0003589E">
      <w:pPr>
        <w:tabs>
          <w:tab w:val="num" w:pos="0"/>
        </w:tabs>
        <w:spacing w:after="0"/>
        <w:ind w:firstLine="851"/>
        <w:jc w:val="both"/>
        <w:rPr>
          <w:rFonts w:ascii="Times New Roman" w:hAnsi="Times New Roman"/>
          <w:sz w:val="28"/>
          <w:szCs w:val="28"/>
        </w:rPr>
      </w:pPr>
      <w:r w:rsidRPr="0003589E">
        <w:rPr>
          <w:rFonts w:ascii="Times New Roman" w:hAnsi="Times New Roman"/>
          <w:sz w:val="28"/>
          <w:szCs w:val="28"/>
        </w:rPr>
        <w:t>Провести публичные слушания в актовом зале  Большекирсановского сельского Дома культуры  по адресу: ул. Советская 91 «Б», х. Большая Кирсановка, Матвеево – Курганский район,  Ростовская область.</w:t>
      </w:r>
    </w:p>
    <w:p w:rsidR="0003589E" w:rsidRPr="0003589E" w:rsidRDefault="0003589E" w:rsidP="0003589E">
      <w:pPr>
        <w:spacing w:after="0"/>
        <w:ind w:left="851"/>
        <w:jc w:val="both"/>
        <w:rPr>
          <w:rFonts w:ascii="Times New Roman" w:hAnsi="Times New Roman"/>
          <w:sz w:val="28"/>
          <w:szCs w:val="28"/>
        </w:rPr>
      </w:pPr>
      <w:r w:rsidRPr="0003589E">
        <w:rPr>
          <w:rFonts w:ascii="Times New Roman" w:hAnsi="Times New Roman"/>
          <w:sz w:val="28"/>
          <w:szCs w:val="28"/>
        </w:rPr>
        <w:t>4.Настоящее Решение  вступает в силу  со дня его официального опубликования в информационном бюллетене « Вестник Примиусья»</w:t>
      </w:r>
    </w:p>
    <w:p w:rsidR="0003589E" w:rsidRPr="0003589E" w:rsidRDefault="0003589E" w:rsidP="0003589E">
      <w:pPr>
        <w:pStyle w:val="1"/>
        <w:ind w:left="4860"/>
        <w:jc w:val="right"/>
        <w:rPr>
          <w:szCs w:val="28"/>
        </w:rPr>
      </w:pPr>
    </w:p>
    <w:p w:rsidR="0003589E" w:rsidRPr="0003589E" w:rsidRDefault="0003589E" w:rsidP="0003589E">
      <w:pPr>
        <w:spacing w:after="0" w:line="240" w:lineRule="auto"/>
        <w:jc w:val="both"/>
        <w:rPr>
          <w:rFonts w:ascii="Times New Roman" w:hAnsi="Times New Roman"/>
          <w:color w:val="000000"/>
          <w:sz w:val="28"/>
          <w:szCs w:val="28"/>
        </w:rPr>
      </w:pPr>
      <w:r w:rsidRPr="0003589E">
        <w:rPr>
          <w:rFonts w:ascii="Times New Roman" w:hAnsi="Times New Roman"/>
          <w:color w:val="000000"/>
          <w:sz w:val="28"/>
          <w:szCs w:val="28"/>
        </w:rPr>
        <w:t xml:space="preserve">    Председатель Собрания депутатов-</w:t>
      </w:r>
    </w:p>
    <w:p w:rsidR="0003589E" w:rsidRPr="0003589E" w:rsidRDefault="0003589E" w:rsidP="0003589E">
      <w:pPr>
        <w:spacing w:after="0" w:line="240" w:lineRule="auto"/>
        <w:jc w:val="both"/>
        <w:rPr>
          <w:rFonts w:ascii="Times New Roman" w:hAnsi="Times New Roman"/>
          <w:color w:val="000000"/>
          <w:sz w:val="28"/>
          <w:szCs w:val="28"/>
        </w:rPr>
      </w:pPr>
      <w:r w:rsidRPr="0003589E">
        <w:rPr>
          <w:rFonts w:ascii="Times New Roman" w:hAnsi="Times New Roman"/>
          <w:color w:val="000000"/>
          <w:sz w:val="28"/>
          <w:szCs w:val="28"/>
        </w:rPr>
        <w:t xml:space="preserve">    глава </w:t>
      </w:r>
      <w:r w:rsidRPr="0003589E">
        <w:rPr>
          <w:rFonts w:ascii="Times New Roman" w:hAnsi="Times New Roman"/>
          <w:sz w:val="28"/>
          <w:szCs w:val="28"/>
        </w:rPr>
        <w:t xml:space="preserve">Большекирсановкого  </w:t>
      </w:r>
    </w:p>
    <w:p w:rsidR="0003589E" w:rsidRPr="0003589E" w:rsidRDefault="0003589E" w:rsidP="0003589E">
      <w:pPr>
        <w:pStyle w:val="a3"/>
        <w:jc w:val="left"/>
        <w:outlineLvl w:val="0"/>
        <w:rPr>
          <w:color w:val="FF0000"/>
          <w:szCs w:val="28"/>
        </w:rPr>
      </w:pPr>
      <w:r w:rsidRPr="0003589E">
        <w:rPr>
          <w:color w:val="000000"/>
          <w:szCs w:val="28"/>
        </w:rPr>
        <w:t xml:space="preserve">    сельского поселения                                                                            С.Ю.Макарева</w:t>
      </w:r>
      <w:r w:rsidRPr="0003589E">
        <w:rPr>
          <w:color w:val="FF0000"/>
          <w:szCs w:val="28"/>
        </w:rPr>
        <w:t xml:space="preserve">           </w:t>
      </w:r>
    </w:p>
    <w:p w:rsidR="0003589E" w:rsidRPr="0003589E" w:rsidRDefault="0003589E" w:rsidP="0003589E">
      <w:pPr>
        <w:pStyle w:val="a3"/>
        <w:jc w:val="left"/>
        <w:outlineLvl w:val="0"/>
        <w:rPr>
          <w:color w:val="FF0000"/>
          <w:szCs w:val="28"/>
        </w:rPr>
      </w:pPr>
    </w:p>
    <w:p w:rsidR="0003589E" w:rsidRPr="0003589E" w:rsidRDefault="0003589E" w:rsidP="0003589E">
      <w:pPr>
        <w:pStyle w:val="1"/>
        <w:ind w:left="4860"/>
        <w:jc w:val="right"/>
        <w:rPr>
          <w:sz w:val="24"/>
          <w:szCs w:val="24"/>
        </w:rPr>
      </w:pPr>
      <w:r w:rsidRPr="0003589E">
        <w:rPr>
          <w:sz w:val="24"/>
          <w:szCs w:val="24"/>
        </w:rPr>
        <w:t>Приложение 1</w:t>
      </w:r>
    </w:p>
    <w:p w:rsidR="0003589E" w:rsidRDefault="0003589E" w:rsidP="0003589E">
      <w:pPr>
        <w:spacing w:after="0"/>
        <w:ind w:left="4860"/>
        <w:jc w:val="right"/>
        <w:rPr>
          <w:rFonts w:ascii="Times New Roman" w:hAnsi="Times New Roman"/>
          <w:sz w:val="24"/>
          <w:szCs w:val="24"/>
        </w:rPr>
      </w:pPr>
      <w:r w:rsidRPr="0003589E">
        <w:rPr>
          <w:rFonts w:ascii="Times New Roman" w:hAnsi="Times New Roman"/>
          <w:sz w:val="24"/>
          <w:szCs w:val="24"/>
        </w:rPr>
        <w:t>к решению Собрания депутатов Большекирсановкого</w:t>
      </w:r>
    </w:p>
    <w:p w:rsidR="0003589E" w:rsidRDefault="0003589E" w:rsidP="0003589E">
      <w:pPr>
        <w:spacing w:after="0"/>
        <w:ind w:left="4860"/>
        <w:jc w:val="right"/>
        <w:rPr>
          <w:rFonts w:ascii="Times New Roman" w:hAnsi="Times New Roman"/>
          <w:sz w:val="24"/>
          <w:szCs w:val="24"/>
        </w:rPr>
      </w:pPr>
      <w:r w:rsidRPr="0003589E">
        <w:rPr>
          <w:rFonts w:ascii="Times New Roman" w:hAnsi="Times New Roman"/>
          <w:sz w:val="24"/>
          <w:szCs w:val="24"/>
        </w:rPr>
        <w:t xml:space="preserve"> сельского поселения</w:t>
      </w:r>
    </w:p>
    <w:p w:rsidR="0003589E" w:rsidRPr="0003589E" w:rsidRDefault="0003589E" w:rsidP="0003589E">
      <w:pPr>
        <w:spacing w:after="0"/>
        <w:ind w:left="4860"/>
        <w:jc w:val="right"/>
        <w:rPr>
          <w:rFonts w:ascii="Times New Roman" w:hAnsi="Times New Roman"/>
          <w:color w:val="000000"/>
          <w:sz w:val="24"/>
          <w:szCs w:val="24"/>
        </w:rPr>
      </w:pPr>
      <w:r w:rsidRPr="0003589E">
        <w:rPr>
          <w:rFonts w:ascii="Times New Roman" w:hAnsi="Times New Roman"/>
          <w:sz w:val="24"/>
          <w:szCs w:val="24"/>
        </w:rPr>
        <w:t xml:space="preserve"> </w:t>
      </w:r>
      <w:r w:rsidRPr="0003589E">
        <w:rPr>
          <w:rFonts w:ascii="Times New Roman" w:hAnsi="Times New Roman"/>
          <w:color w:val="000000"/>
          <w:sz w:val="24"/>
          <w:szCs w:val="24"/>
        </w:rPr>
        <w:t>от</w:t>
      </w:r>
      <w:r w:rsidRPr="0003589E">
        <w:rPr>
          <w:rFonts w:ascii="Times New Roman" w:hAnsi="Times New Roman"/>
          <w:b/>
          <w:color w:val="000000"/>
          <w:sz w:val="24"/>
          <w:szCs w:val="24"/>
        </w:rPr>
        <w:t xml:space="preserve">  </w:t>
      </w:r>
      <w:r w:rsidR="00BD6D19">
        <w:rPr>
          <w:rFonts w:ascii="Times New Roman" w:hAnsi="Times New Roman"/>
          <w:color w:val="000000"/>
          <w:sz w:val="24"/>
          <w:szCs w:val="24"/>
        </w:rPr>
        <w:t>«4</w:t>
      </w:r>
      <w:r w:rsidRPr="0003589E">
        <w:rPr>
          <w:rFonts w:ascii="Times New Roman" w:hAnsi="Times New Roman"/>
          <w:color w:val="000000"/>
          <w:sz w:val="24"/>
          <w:szCs w:val="24"/>
        </w:rPr>
        <w:t>» октября 2017 № 38</w:t>
      </w:r>
    </w:p>
    <w:p w:rsidR="0003589E" w:rsidRDefault="0003589E" w:rsidP="0003589E">
      <w:pPr>
        <w:spacing w:after="0" w:line="240" w:lineRule="auto"/>
        <w:jc w:val="center"/>
        <w:rPr>
          <w:rFonts w:ascii="Times New Roman" w:hAnsi="Times New Roman"/>
          <w:sz w:val="28"/>
          <w:szCs w:val="28"/>
        </w:rPr>
      </w:pPr>
    </w:p>
    <w:p w:rsidR="0003589E" w:rsidRDefault="0003589E" w:rsidP="00853CB3">
      <w:pPr>
        <w:spacing w:after="0" w:line="240" w:lineRule="auto"/>
        <w:jc w:val="center"/>
        <w:rPr>
          <w:rFonts w:ascii="Times New Roman" w:hAnsi="Times New Roman"/>
          <w:sz w:val="28"/>
          <w:szCs w:val="28"/>
        </w:rPr>
      </w:pPr>
    </w:p>
    <w:p w:rsidR="00853CB3" w:rsidRDefault="00060A70" w:rsidP="00853CB3">
      <w:pPr>
        <w:spacing w:after="0" w:line="240" w:lineRule="auto"/>
        <w:jc w:val="center"/>
        <w:rPr>
          <w:rFonts w:ascii="Times New Roman" w:hAnsi="Times New Roman"/>
          <w:sz w:val="28"/>
          <w:szCs w:val="28"/>
        </w:rPr>
      </w:pPr>
      <w:r>
        <w:rPr>
          <w:rFonts w:ascii="Times New Roman" w:hAnsi="Times New Roman"/>
          <w:sz w:val="28"/>
          <w:szCs w:val="28"/>
        </w:rPr>
        <w:t xml:space="preserve">                              Р</w:t>
      </w:r>
      <w:r w:rsidR="00853CB3">
        <w:rPr>
          <w:rFonts w:ascii="Times New Roman" w:hAnsi="Times New Roman"/>
          <w:sz w:val="28"/>
          <w:szCs w:val="28"/>
        </w:rPr>
        <w:t>ОССИЙСКАЯ ФЕДЕРАЦИЯ</w:t>
      </w:r>
      <w:r w:rsidR="00327C59">
        <w:rPr>
          <w:rFonts w:ascii="Times New Roman" w:hAnsi="Times New Roman"/>
          <w:sz w:val="28"/>
          <w:szCs w:val="28"/>
        </w:rPr>
        <w:t xml:space="preserve">                </w:t>
      </w:r>
      <w:r>
        <w:rPr>
          <w:rFonts w:ascii="Times New Roman" w:hAnsi="Times New Roman"/>
          <w:sz w:val="28"/>
          <w:szCs w:val="28"/>
        </w:rPr>
        <w:t>ПРОЕКТ</w:t>
      </w:r>
      <w:r w:rsidR="00327C59">
        <w:rPr>
          <w:rFonts w:ascii="Times New Roman" w:hAnsi="Times New Roman"/>
          <w:sz w:val="28"/>
          <w:szCs w:val="28"/>
        </w:rPr>
        <w:t xml:space="preserve">   </w:t>
      </w:r>
      <w:r w:rsidR="00327C59" w:rsidRPr="00327C59">
        <w:rPr>
          <w:rFonts w:ascii="Times New Roman" w:hAnsi="Times New Roman"/>
          <w:b/>
          <w:sz w:val="28"/>
          <w:szCs w:val="28"/>
        </w:rPr>
        <w:t xml:space="preserve"> </w:t>
      </w: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МАТВЕЕВО-КУРГАНСКИЙ РАЙОН</w:t>
      </w: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«БОЛЬШЕКИРСАНОВСКОЕ СЕЛЬСКОЕ ПОСЕЛЕНИЕ»</w:t>
      </w:r>
    </w:p>
    <w:p w:rsidR="00853CB3" w:rsidRDefault="00853CB3" w:rsidP="00853CB3">
      <w:pPr>
        <w:spacing w:after="0" w:line="240" w:lineRule="auto"/>
        <w:jc w:val="center"/>
        <w:rPr>
          <w:rFonts w:ascii="Times New Roman" w:hAnsi="Times New Roman"/>
          <w:sz w:val="28"/>
          <w:szCs w:val="28"/>
        </w:rPr>
      </w:pP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СОБРАНИЕ ДЕПУТАТОВ БОЛЬШЕКИРСАНОВСКОГО</w:t>
      </w:r>
    </w:p>
    <w:p w:rsidR="00853CB3" w:rsidRDefault="00853CB3" w:rsidP="00853CB3">
      <w:pPr>
        <w:spacing w:after="0" w:line="240" w:lineRule="auto"/>
        <w:jc w:val="center"/>
        <w:rPr>
          <w:rFonts w:ascii="Times New Roman" w:hAnsi="Times New Roman"/>
          <w:sz w:val="28"/>
          <w:szCs w:val="28"/>
        </w:rPr>
      </w:pPr>
      <w:r>
        <w:rPr>
          <w:rFonts w:ascii="Times New Roman" w:hAnsi="Times New Roman"/>
          <w:sz w:val="28"/>
          <w:szCs w:val="28"/>
        </w:rPr>
        <w:t xml:space="preserve">  СЕЛЬСКОГО ПОСЕЛЕНИЯ</w:t>
      </w:r>
    </w:p>
    <w:p w:rsidR="00853CB3" w:rsidRDefault="00853CB3" w:rsidP="00853CB3">
      <w:pPr>
        <w:spacing w:after="0" w:line="240" w:lineRule="auto"/>
        <w:jc w:val="center"/>
        <w:rPr>
          <w:rFonts w:ascii="Times New Roman" w:hAnsi="Times New Roman"/>
          <w:sz w:val="28"/>
          <w:szCs w:val="28"/>
        </w:rPr>
      </w:pPr>
    </w:p>
    <w:p w:rsidR="00853CB3" w:rsidRDefault="00327C59" w:rsidP="00401EF4">
      <w:pPr>
        <w:jc w:val="center"/>
        <w:rPr>
          <w:rFonts w:ascii="Times New Roman" w:hAnsi="Times New Roman"/>
          <w:sz w:val="28"/>
          <w:szCs w:val="28"/>
        </w:rPr>
      </w:pPr>
      <w:r>
        <w:rPr>
          <w:rFonts w:ascii="Times New Roman" w:hAnsi="Times New Roman"/>
          <w:sz w:val="28"/>
          <w:szCs w:val="28"/>
        </w:rPr>
        <w:t xml:space="preserve">РЕШЕНИЕ № </w:t>
      </w:r>
      <w:r w:rsidR="00853CB3">
        <w:rPr>
          <w:rFonts w:ascii="Times New Roman" w:hAnsi="Times New Roman"/>
          <w:sz w:val="28"/>
          <w:szCs w:val="28"/>
        </w:rPr>
        <w:t xml:space="preserve">                                                        </w:t>
      </w:r>
    </w:p>
    <w:p w:rsidR="00853CB3" w:rsidRDefault="0003589E" w:rsidP="00853CB3">
      <w:pPr>
        <w:rPr>
          <w:rFonts w:ascii="Times New Roman" w:hAnsi="Times New Roman"/>
          <w:sz w:val="28"/>
          <w:szCs w:val="28"/>
        </w:rPr>
      </w:pPr>
      <w:r>
        <w:rPr>
          <w:rFonts w:ascii="Times New Roman" w:hAnsi="Times New Roman"/>
          <w:sz w:val="28"/>
          <w:szCs w:val="28"/>
        </w:rPr>
        <w:t xml:space="preserve"> «___»________</w:t>
      </w:r>
      <w:r w:rsidR="00331078">
        <w:rPr>
          <w:rFonts w:ascii="Times New Roman" w:hAnsi="Times New Roman"/>
          <w:sz w:val="28"/>
          <w:szCs w:val="28"/>
        </w:rPr>
        <w:t xml:space="preserve"> </w:t>
      </w:r>
      <w:r w:rsidR="00853CB3">
        <w:rPr>
          <w:rFonts w:ascii="Times New Roman" w:hAnsi="Times New Roman"/>
          <w:sz w:val="28"/>
          <w:szCs w:val="28"/>
        </w:rPr>
        <w:t xml:space="preserve"> 2017 г.                                                            х. Большая Кирсановка  </w:t>
      </w:r>
    </w:p>
    <w:p w:rsidR="00327C59" w:rsidRDefault="00853CB3" w:rsidP="00853CB3">
      <w:pPr>
        <w:spacing w:after="0"/>
        <w:rPr>
          <w:rFonts w:ascii="Times New Roman" w:hAnsi="Times New Roman"/>
          <w:b/>
          <w:sz w:val="28"/>
          <w:szCs w:val="28"/>
        </w:rPr>
      </w:pPr>
      <w:r>
        <w:rPr>
          <w:rFonts w:ascii="Times New Roman" w:hAnsi="Times New Roman"/>
          <w:b/>
          <w:sz w:val="28"/>
          <w:szCs w:val="28"/>
        </w:rPr>
        <w:t xml:space="preserve">О </w:t>
      </w:r>
      <w:r w:rsidR="00327C59">
        <w:rPr>
          <w:rFonts w:ascii="Times New Roman" w:hAnsi="Times New Roman"/>
          <w:b/>
          <w:sz w:val="28"/>
          <w:szCs w:val="28"/>
        </w:rPr>
        <w:t xml:space="preserve">внесении  изменений  и дополнений </w:t>
      </w:r>
    </w:p>
    <w:p w:rsidR="00853CB3" w:rsidRDefault="00327C59" w:rsidP="00853CB3">
      <w:pPr>
        <w:spacing w:after="0"/>
        <w:rPr>
          <w:rFonts w:ascii="Times New Roman" w:hAnsi="Times New Roman"/>
          <w:b/>
          <w:sz w:val="28"/>
          <w:szCs w:val="28"/>
        </w:rPr>
      </w:pPr>
      <w:r>
        <w:rPr>
          <w:rFonts w:ascii="Times New Roman" w:hAnsi="Times New Roman"/>
          <w:b/>
          <w:sz w:val="28"/>
          <w:szCs w:val="28"/>
        </w:rPr>
        <w:t xml:space="preserve">в </w:t>
      </w:r>
      <w:r w:rsidR="00853CB3">
        <w:rPr>
          <w:rFonts w:ascii="Times New Roman" w:hAnsi="Times New Roman"/>
          <w:b/>
          <w:sz w:val="28"/>
          <w:szCs w:val="28"/>
        </w:rPr>
        <w:t>Уст</w:t>
      </w:r>
      <w:r>
        <w:rPr>
          <w:rFonts w:ascii="Times New Roman" w:hAnsi="Times New Roman"/>
          <w:b/>
          <w:sz w:val="28"/>
          <w:szCs w:val="28"/>
        </w:rPr>
        <w:t>ав</w:t>
      </w:r>
      <w:r w:rsidR="00853CB3">
        <w:rPr>
          <w:rFonts w:ascii="Times New Roman" w:hAnsi="Times New Roman"/>
          <w:b/>
          <w:sz w:val="28"/>
          <w:szCs w:val="28"/>
        </w:rPr>
        <w:t xml:space="preserve"> муниципального образования </w:t>
      </w:r>
    </w:p>
    <w:p w:rsidR="00853CB3" w:rsidRDefault="00853CB3" w:rsidP="00853CB3">
      <w:pPr>
        <w:pStyle w:val="a5"/>
        <w:ind w:right="-6"/>
        <w:jc w:val="left"/>
        <w:rPr>
          <w:b/>
          <w:szCs w:val="28"/>
        </w:rPr>
      </w:pPr>
      <w:r>
        <w:rPr>
          <w:b/>
          <w:szCs w:val="28"/>
        </w:rPr>
        <w:t>«Большекирсановское  сельское поселение»</w:t>
      </w:r>
    </w:p>
    <w:p w:rsidR="00853CB3" w:rsidRDefault="00853CB3" w:rsidP="00853CB3">
      <w:pPr>
        <w:pStyle w:val="a5"/>
        <w:ind w:right="-6"/>
        <w:jc w:val="left"/>
        <w:rPr>
          <w:b/>
          <w:szCs w:val="28"/>
        </w:rPr>
      </w:pPr>
      <w:r>
        <w:rPr>
          <w:szCs w:val="28"/>
        </w:rPr>
        <w:t xml:space="preserve">                                                     </w:t>
      </w:r>
    </w:p>
    <w:p w:rsidR="003F101B" w:rsidRDefault="00853CB3" w:rsidP="00853CB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327C59">
        <w:rPr>
          <w:rFonts w:ascii="Times New Roman" w:hAnsi="Times New Roman"/>
          <w:sz w:val="28"/>
          <w:szCs w:val="28"/>
        </w:rPr>
        <w:t xml:space="preserve">целях приведения Устава муниципального образования  «Большекирсановское сельское поселение»  в соответствие с изменениями действующего федерального законодательства, руководствуясь </w:t>
      </w:r>
      <w:r>
        <w:rPr>
          <w:rFonts w:ascii="Times New Roman" w:hAnsi="Times New Roman"/>
          <w:sz w:val="28"/>
          <w:szCs w:val="28"/>
        </w:rPr>
        <w:t xml:space="preserve"> статьей 44 Федерального закона от 6 октября 2003 года № 131-ФЗ «Об общих принципах организации местного самоуправления в Р</w:t>
      </w:r>
      <w:r w:rsidR="00327C59">
        <w:rPr>
          <w:rFonts w:ascii="Times New Roman" w:hAnsi="Times New Roman"/>
          <w:sz w:val="28"/>
          <w:szCs w:val="28"/>
        </w:rPr>
        <w:t>оссийской Федерации», статьей 47</w:t>
      </w:r>
      <w:r>
        <w:rPr>
          <w:rFonts w:ascii="Times New Roman" w:hAnsi="Times New Roman"/>
          <w:sz w:val="28"/>
          <w:szCs w:val="28"/>
        </w:rPr>
        <w:t xml:space="preserve"> Устава муниципального образования «Большекирсановкое сельское поселение» Собрание депутатов Большекирсановкого сельского поселения </w:t>
      </w:r>
    </w:p>
    <w:p w:rsidR="00853CB3" w:rsidRDefault="003F101B" w:rsidP="00853CB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3CB3">
        <w:rPr>
          <w:rFonts w:ascii="Times New Roman" w:hAnsi="Times New Roman"/>
          <w:sz w:val="28"/>
          <w:szCs w:val="28"/>
        </w:rPr>
        <w:t>РЕШИЛО:</w:t>
      </w:r>
    </w:p>
    <w:p w:rsidR="00853CB3" w:rsidRDefault="00853CB3" w:rsidP="00853CB3">
      <w:pPr>
        <w:spacing w:after="0" w:line="240" w:lineRule="auto"/>
        <w:ind w:firstLine="708"/>
        <w:jc w:val="both"/>
        <w:rPr>
          <w:szCs w:val="28"/>
        </w:rPr>
      </w:pPr>
    </w:p>
    <w:p w:rsidR="00853CB3" w:rsidRDefault="00327C59" w:rsidP="00EC7DCC">
      <w:pPr>
        <w:pStyle w:val="a5"/>
        <w:numPr>
          <w:ilvl w:val="0"/>
          <w:numId w:val="1"/>
        </w:numPr>
        <w:ind w:left="0" w:right="0" w:firstLine="708"/>
        <w:rPr>
          <w:szCs w:val="28"/>
        </w:rPr>
      </w:pPr>
      <w:r>
        <w:rPr>
          <w:szCs w:val="28"/>
        </w:rPr>
        <w:t>Внести в Устав муниципального образования «Большекирсановкое сельское поселение» следующие изменения:</w:t>
      </w:r>
    </w:p>
    <w:p w:rsidR="00EC7DCC" w:rsidRDefault="00EC7DCC" w:rsidP="00EC7DCC">
      <w:pPr>
        <w:pStyle w:val="a5"/>
        <w:numPr>
          <w:ilvl w:val="0"/>
          <w:numId w:val="2"/>
        </w:numPr>
        <w:ind w:right="0"/>
        <w:rPr>
          <w:b/>
          <w:szCs w:val="28"/>
        </w:rPr>
      </w:pPr>
      <w:r w:rsidRPr="00EC7DCC">
        <w:rPr>
          <w:b/>
          <w:szCs w:val="28"/>
        </w:rPr>
        <w:t>Пункт 1 статьи 3 дополнить подпунктом 16:</w:t>
      </w:r>
    </w:p>
    <w:p w:rsidR="00EC7DCC" w:rsidRDefault="00EC7DCC" w:rsidP="00EC7DCC">
      <w:pPr>
        <w:pStyle w:val="a5"/>
        <w:ind w:right="0"/>
        <w:rPr>
          <w:szCs w:val="28"/>
        </w:rPr>
      </w:pPr>
      <w:r w:rsidRPr="00EC7DCC">
        <w:rPr>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7DCC" w:rsidRPr="00EC7DCC" w:rsidRDefault="00EC7DCC" w:rsidP="00EC7DCC">
      <w:pPr>
        <w:pStyle w:val="a5"/>
        <w:numPr>
          <w:ilvl w:val="0"/>
          <w:numId w:val="2"/>
        </w:numPr>
        <w:ind w:right="0"/>
        <w:rPr>
          <w:b/>
          <w:szCs w:val="28"/>
        </w:rPr>
      </w:pPr>
      <w:r w:rsidRPr="00EC7DCC">
        <w:rPr>
          <w:b/>
          <w:szCs w:val="28"/>
        </w:rPr>
        <w:t>Пункт 7 статьи 26 изложить в новой редакции:</w:t>
      </w:r>
    </w:p>
    <w:p w:rsidR="000824BD" w:rsidRDefault="00EC7DCC" w:rsidP="005628EB">
      <w:pPr>
        <w:spacing w:after="0"/>
        <w:jc w:val="both"/>
        <w:rPr>
          <w:rFonts w:ascii="Times New Roman" w:hAnsi="Times New Roman"/>
          <w:sz w:val="28"/>
          <w:szCs w:val="28"/>
        </w:rPr>
      </w:pPr>
      <w:r w:rsidRPr="00EC7DCC">
        <w:rPr>
          <w:rFonts w:ascii="Times New Roman" w:hAnsi="Times New Roman"/>
          <w:sz w:val="28"/>
          <w:szCs w:val="28"/>
        </w:rPr>
        <w:t xml:space="preserve">«7. В случае временного отсутствия или досрочного прекращения полномочий </w:t>
      </w:r>
      <w:r w:rsidRPr="00EC7DC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Большекирсановского</w:t>
      </w:r>
      <w:r w:rsidRPr="00EC7DCC">
        <w:rPr>
          <w:rFonts w:ascii="Times New Roman" w:hAnsi="Times New Roman"/>
          <w:bCs/>
          <w:sz w:val="28"/>
          <w:szCs w:val="28"/>
        </w:rPr>
        <w:t xml:space="preserve"> сельского поселения либо </w:t>
      </w:r>
      <w:r w:rsidRPr="00EC7DCC">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p>
    <w:p w:rsidR="00EC7DCC" w:rsidRPr="00EC7DCC" w:rsidRDefault="00EC7DCC" w:rsidP="005628EB">
      <w:pPr>
        <w:spacing w:after="0"/>
        <w:jc w:val="both"/>
        <w:rPr>
          <w:rFonts w:ascii="Times New Roman" w:hAnsi="Times New Roman"/>
          <w:strike/>
          <w:sz w:val="28"/>
          <w:szCs w:val="28"/>
        </w:rPr>
      </w:pPr>
      <w:r w:rsidRPr="00EC7DCC">
        <w:rPr>
          <w:rFonts w:ascii="Times New Roman" w:hAnsi="Times New Roman"/>
          <w:sz w:val="28"/>
          <w:szCs w:val="28"/>
        </w:rPr>
        <w:t xml:space="preserve">Собрания депутатов </w:t>
      </w:r>
      <w:r>
        <w:rPr>
          <w:rFonts w:ascii="Times New Roman" w:hAnsi="Times New Roman"/>
          <w:bCs/>
          <w:sz w:val="28"/>
          <w:szCs w:val="28"/>
        </w:rPr>
        <w:t>Большекирсановского</w:t>
      </w:r>
      <w:r w:rsidRPr="00EC7DC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bCs/>
          <w:sz w:val="28"/>
          <w:szCs w:val="28"/>
        </w:rPr>
        <w:t>Большекирсановского</w:t>
      </w:r>
      <w:r w:rsidRPr="00EC7DCC">
        <w:rPr>
          <w:rFonts w:ascii="Times New Roman" w:hAnsi="Times New Roman"/>
          <w:sz w:val="28"/>
          <w:szCs w:val="28"/>
        </w:rPr>
        <w:t xml:space="preserve"> </w:t>
      </w:r>
      <w:r w:rsidRPr="00EC7DCC">
        <w:rPr>
          <w:rFonts w:ascii="Times New Roman" w:hAnsi="Times New Roman"/>
          <w:sz w:val="28"/>
          <w:szCs w:val="28"/>
        </w:rPr>
        <w:lastRenderedPageBreak/>
        <w:t xml:space="preserve">сельского поселения – иной депутат, определяемый Собранием депутатов </w:t>
      </w:r>
      <w:r>
        <w:rPr>
          <w:rFonts w:ascii="Times New Roman" w:hAnsi="Times New Roman"/>
          <w:bCs/>
          <w:sz w:val="28"/>
          <w:szCs w:val="28"/>
        </w:rPr>
        <w:t>Большекирсановского</w:t>
      </w:r>
      <w:r w:rsidRPr="00EC7DCC">
        <w:rPr>
          <w:rFonts w:ascii="Times New Roman" w:hAnsi="Times New Roman"/>
          <w:sz w:val="28"/>
          <w:szCs w:val="28"/>
        </w:rPr>
        <w:t xml:space="preserve"> сельского поселения в соответствии с его Регламентом.</w:t>
      </w:r>
    </w:p>
    <w:p w:rsidR="00EC7DCC" w:rsidRPr="00EC7DCC" w:rsidRDefault="00EC7DCC" w:rsidP="005628EB">
      <w:pPr>
        <w:spacing w:after="0" w:line="240" w:lineRule="atLeast"/>
        <w:jc w:val="both"/>
        <w:rPr>
          <w:rFonts w:ascii="Times New Roman" w:hAnsi="Times New Roman"/>
          <w:sz w:val="28"/>
          <w:szCs w:val="28"/>
        </w:rPr>
      </w:pPr>
      <w:r w:rsidRPr="00EC7DC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bCs/>
          <w:sz w:val="28"/>
          <w:szCs w:val="28"/>
        </w:rPr>
        <w:t>Большекирсановского</w:t>
      </w:r>
      <w:r w:rsidRPr="00EC7DCC">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bCs/>
          <w:sz w:val="28"/>
          <w:szCs w:val="28"/>
        </w:rPr>
        <w:t>Большекирсановского</w:t>
      </w:r>
      <w:r w:rsidRPr="00EC7DCC">
        <w:rPr>
          <w:rFonts w:ascii="Times New Roman" w:hAnsi="Times New Roman"/>
          <w:sz w:val="28"/>
          <w:szCs w:val="28"/>
        </w:rPr>
        <w:t xml:space="preserve"> сельского поселения, избираемого Собранием депутатов </w:t>
      </w:r>
      <w:r>
        <w:rPr>
          <w:rFonts w:ascii="Times New Roman" w:hAnsi="Times New Roman"/>
          <w:bCs/>
          <w:sz w:val="28"/>
          <w:szCs w:val="28"/>
        </w:rPr>
        <w:t>Большекирсановского</w:t>
      </w:r>
      <w:r w:rsidRPr="00EC7DCC">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EC7DCC" w:rsidRDefault="00EC7DCC" w:rsidP="00EC7DCC">
      <w:pPr>
        <w:pStyle w:val="a5"/>
        <w:ind w:right="0"/>
        <w:rPr>
          <w:szCs w:val="28"/>
        </w:rPr>
      </w:pPr>
      <w:r w:rsidRPr="00EC7DCC">
        <w:rPr>
          <w:szCs w:val="28"/>
        </w:rPr>
        <w:t xml:space="preserve">При этом если до истечения срока полномочий Собрания депутатов </w:t>
      </w:r>
      <w:r>
        <w:rPr>
          <w:bCs/>
          <w:szCs w:val="28"/>
        </w:rPr>
        <w:t>Большекирсановского</w:t>
      </w:r>
      <w:r w:rsidRPr="00EC7DCC">
        <w:rPr>
          <w:szCs w:val="28"/>
        </w:rPr>
        <w:t xml:space="preserve"> сельского поселения осталось менее шести месяцев, избрание председателя Собрания депутатов - главы </w:t>
      </w:r>
      <w:r>
        <w:rPr>
          <w:bCs/>
          <w:szCs w:val="28"/>
        </w:rPr>
        <w:t>Большекирсановского</w:t>
      </w:r>
      <w:r w:rsidRPr="00EC7DCC">
        <w:rPr>
          <w:szCs w:val="28"/>
        </w:rPr>
        <w:t xml:space="preserve"> сельского поселения из состава Собрания депутатов </w:t>
      </w:r>
      <w:r>
        <w:rPr>
          <w:bCs/>
          <w:szCs w:val="28"/>
        </w:rPr>
        <w:t>Большекирсановского</w:t>
      </w:r>
      <w:r w:rsidRPr="00EC7DCC">
        <w:rPr>
          <w:szCs w:val="28"/>
        </w:rPr>
        <w:t xml:space="preserve"> сельского поселения осуществляется на первом заседании вновь избранного Собрания депутатов </w:t>
      </w:r>
      <w:r>
        <w:rPr>
          <w:bCs/>
          <w:szCs w:val="28"/>
        </w:rPr>
        <w:t>Большекирсановского</w:t>
      </w:r>
      <w:r w:rsidRPr="00EC7DCC">
        <w:rPr>
          <w:szCs w:val="28"/>
        </w:rPr>
        <w:t xml:space="preserve"> сельского поселения.»</w:t>
      </w:r>
      <w:r>
        <w:rPr>
          <w:szCs w:val="28"/>
        </w:rPr>
        <w:t>;</w:t>
      </w:r>
    </w:p>
    <w:p w:rsidR="00EC7DCC" w:rsidRDefault="00EC7DCC" w:rsidP="00EC7DCC">
      <w:pPr>
        <w:pStyle w:val="a5"/>
        <w:numPr>
          <w:ilvl w:val="0"/>
          <w:numId w:val="2"/>
        </w:numPr>
        <w:ind w:right="0"/>
        <w:rPr>
          <w:b/>
          <w:szCs w:val="28"/>
        </w:rPr>
      </w:pPr>
      <w:r w:rsidRPr="00EC7DCC">
        <w:rPr>
          <w:b/>
          <w:szCs w:val="28"/>
        </w:rPr>
        <w:t>Пункт 10 статьи 29 изложить в новой редакции</w:t>
      </w:r>
      <w:r>
        <w:rPr>
          <w:b/>
          <w:szCs w:val="28"/>
        </w:rPr>
        <w:t>:</w:t>
      </w:r>
    </w:p>
    <w:p w:rsidR="00EC7DCC" w:rsidRPr="003C0EE0" w:rsidRDefault="00EC7DCC" w:rsidP="00EC7DCC">
      <w:pPr>
        <w:widowControl w:val="0"/>
        <w:autoSpaceDE w:val="0"/>
        <w:autoSpaceDN w:val="0"/>
        <w:adjustRightInd w:val="0"/>
        <w:spacing w:after="0"/>
        <w:jc w:val="both"/>
        <w:rPr>
          <w:rFonts w:ascii="Times New Roman" w:hAnsi="Times New Roman"/>
          <w:sz w:val="28"/>
          <w:szCs w:val="28"/>
        </w:rPr>
      </w:pPr>
      <w:r w:rsidRPr="003C0EE0">
        <w:rPr>
          <w:rFonts w:ascii="Times New Roman" w:hAnsi="Times New Roman"/>
          <w:sz w:val="28"/>
          <w:szCs w:val="28"/>
        </w:rPr>
        <w:t>«10.</w:t>
      </w:r>
      <w:r w:rsidR="003C0EE0">
        <w:rPr>
          <w:rFonts w:ascii="Times New Roman" w:hAnsi="Times New Roman"/>
          <w:sz w:val="28"/>
          <w:szCs w:val="28"/>
        </w:rPr>
        <w:t xml:space="preserve"> </w:t>
      </w:r>
      <w:r w:rsidRPr="003C0EE0">
        <w:rPr>
          <w:rFonts w:ascii="Times New Roman" w:hAnsi="Times New Roman"/>
          <w:sz w:val="28"/>
          <w:szCs w:val="28"/>
        </w:rPr>
        <w:t xml:space="preserve">В случае временного отсутствия главы Администрации </w:t>
      </w:r>
      <w:r w:rsidR="003C0EE0">
        <w:rPr>
          <w:rFonts w:ascii="Times New Roman" w:hAnsi="Times New Roman"/>
          <w:bCs/>
          <w:sz w:val="28"/>
          <w:szCs w:val="28"/>
        </w:rPr>
        <w:t>Большекирсановского</w:t>
      </w:r>
      <w:r w:rsidRPr="003C0EE0">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3C0EE0">
        <w:rPr>
          <w:rFonts w:ascii="Times New Roman" w:hAnsi="Times New Roman"/>
          <w:bCs/>
          <w:sz w:val="28"/>
          <w:szCs w:val="28"/>
        </w:rPr>
        <w:t>Большекирсановского</w:t>
      </w:r>
      <w:r w:rsidRPr="003C0EE0">
        <w:rPr>
          <w:rFonts w:ascii="Times New Roman" w:hAnsi="Times New Roman"/>
          <w:sz w:val="28"/>
          <w:szCs w:val="28"/>
        </w:rPr>
        <w:t xml:space="preserve"> сельского поселения или иное должностное лицо Администрации </w:t>
      </w:r>
      <w:r w:rsidR="003C0EE0">
        <w:rPr>
          <w:rFonts w:ascii="Times New Roman" w:hAnsi="Times New Roman"/>
          <w:bCs/>
          <w:sz w:val="28"/>
          <w:szCs w:val="28"/>
        </w:rPr>
        <w:t>Большекирсановского</w:t>
      </w:r>
      <w:r w:rsidRPr="003C0EE0">
        <w:rPr>
          <w:rFonts w:ascii="Times New Roman" w:hAnsi="Times New Roman"/>
          <w:sz w:val="28"/>
          <w:szCs w:val="28"/>
        </w:rPr>
        <w:t xml:space="preserve"> сельского поселения, определяемое главой Администрации </w:t>
      </w:r>
      <w:r w:rsidR="003C0EE0">
        <w:rPr>
          <w:rFonts w:ascii="Times New Roman" w:hAnsi="Times New Roman"/>
          <w:bCs/>
          <w:sz w:val="28"/>
          <w:szCs w:val="28"/>
        </w:rPr>
        <w:t>Большекирсановского</w:t>
      </w:r>
      <w:r w:rsidRPr="003C0EE0">
        <w:rPr>
          <w:rFonts w:ascii="Times New Roman" w:hAnsi="Times New Roman"/>
          <w:sz w:val="28"/>
          <w:szCs w:val="28"/>
        </w:rPr>
        <w:t xml:space="preserve"> сельского поселения.</w:t>
      </w:r>
    </w:p>
    <w:p w:rsidR="00EC7DCC" w:rsidRPr="003C0EE0" w:rsidRDefault="00401EF4" w:rsidP="00EC7DCC">
      <w:pPr>
        <w:pStyle w:val="ab"/>
        <w:widowControl w:val="0"/>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 xml:space="preserve">          </w:t>
      </w:r>
      <w:r w:rsidR="00EC7DCC" w:rsidRPr="003C0EE0">
        <w:rPr>
          <w:rFonts w:ascii="Times New Roman" w:hAnsi="Times New Roman"/>
          <w:sz w:val="28"/>
          <w:szCs w:val="28"/>
        </w:rPr>
        <w:t xml:space="preserve">В случае неиздания главой Администрации </w:t>
      </w:r>
      <w:r w:rsidR="003C0EE0">
        <w:rPr>
          <w:rFonts w:ascii="Times New Roman" w:hAnsi="Times New Roman"/>
          <w:bCs/>
          <w:sz w:val="28"/>
          <w:szCs w:val="28"/>
        </w:rPr>
        <w:t>Большекирсановского</w:t>
      </w:r>
      <w:r w:rsidR="00EC7DCC" w:rsidRPr="003C0EE0">
        <w:rPr>
          <w:rFonts w:ascii="Times New Roman" w:hAnsi="Times New Roman"/>
          <w:sz w:val="28"/>
          <w:szCs w:val="28"/>
        </w:rPr>
        <w:t xml:space="preserve"> сельского поселения соответствующего распоряжения Администрации </w:t>
      </w:r>
      <w:r w:rsidR="003C0EE0">
        <w:rPr>
          <w:rFonts w:ascii="Times New Roman" w:hAnsi="Times New Roman"/>
          <w:bCs/>
          <w:sz w:val="28"/>
          <w:szCs w:val="28"/>
        </w:rPr>
        <w:t>Большекирсановского</w:t>
      </w:r>
      <w:r w:rsidR="00EC7DCC" w:rsidRPr="003C0EE0">
        <w:rPr>
          <w:rFonts w:ascii="Times New Roman" w:hAnsi="Times New Roman"/>
          <w:sz w:val="28"/>
          <w:szCs w:val="28"/>
        </w:rPr>
        <w:t xml:space="preserve"> сельского поселения, обязанности главы Администрации </w:t>
      </w:r>
      <w:r w:rsidR="003C0EE0">
        <w:rPr>
          <w:rFonts w:ascii="Times New Roman" w:hAnsi="Times New Roman"/>
          <w:bCs/>
          <w:sz w:val="28"/>
          <w:szCs w:val="28"/>
        </w:rPr>
        <w:t>Большекирсановского</w:t>
      </w:r>
      <w:r w:rsidR="00EC7DCC" w:rsidRPr="003C0EE0">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3C0EE0">
        <w:rPr>
          <w:rFonts w:ascii="Times New Roman" w:hAnsi="Times New Roman"/>
          <w:bCs/>
          <w:sz w:val="28"/>
          <w:szCs w:val="28"/>
        </w:rPr>
        <w:t>Большекирсановского</w:t>
      </w:r>
      <w:r w:rsidR="00EC7DCC" w:rsidRPr="003C0EE0">
        <w:rPr>
          <w:rFonts w:ascii="Times New Roman" w:hAnsi="Times New Roman"/>
          <w:sz w:val="28"/>
          <w:szCs w:val="28"/>
        </w:rPr>
        <w:t xml:space="preserve"> сельского поселения или иное должностное лицо Администрации </w:t>
      </w:r>
      <w:r w:rsidR="003C0EE0">
        <w:rPr>
          <w:rFonts w:ascii="Times New Roman" w:hAnsi="Times New Roman"/>
          <w:bCs/>
          <w:sz w:val="28"/>
          <w:szCs w:val="28"/>
        </w:rPr>
        <w:t>Большекирсановского</w:t>
      </w:r>
      <w:r w:rsidR="003C0EE0" w:rsidRPr="00EC7DCC">
        <w:rPr>
          <w:rFonts w:ascii="Times New Roman" w:hAnsi="Times New Roman"/>
          <w:sz w:val="28"/>
          <w:szCs w:val="28"/>
        </w:rPr>
        <w:t xml:space="preserve"> </w:t>
      </w:r>
      <w:r w:rsidR="00EC7DCC" w:rsidRPr="003C0EE0">
        <w:rPr>
          <w:rFonts w:ascii="Times New Roman" w:hAnsi="Times New Roman"/>
          <w:sz w:val="28"/>
          <w:szCs w:val="28"/>
        </w:rPr>
        <w:t xml:space="preserve">сельского поселения, установленное Регламентом Администрации </w:t>
      </w:r>
      <w:r w:rsidR="003C0EE0">
        <w:rPr>
          <w:rFonts w:ascii="Times New Roman" w:hAnsi="Times New Roman"/>
          <w:bCs/>
          <w:sz w:val="28"/>
          <w:szCs w:val="28"/>
        </w:rPr>
        <w:t>Большекирсановского</w:t>
      </w:r>
      <w:r w:rsidR="00EC7DCC" w:rsidRPr="003C0EE0">
        <w:rPr>
          <w:rFonts w:ascii="Times New Roman" w:hAnsi="Times New Roman"/>
          <w:sz w:val="28"/>
          <w:szCs w:val="28"/>
        </w:rPr>
        <w:t xml:space="preserve"> сельского поселения.»</w:t>
      </w:r>
    </w:p>
    <w:p w:rsidR="00EC7DCC" w:rsidRDefault="00401EF4" w:rsidP="003C0EE0">
      <w:pPr>
        <w:pStyle w:val="a5"/>
        <w:ind w:right="0"/>
        <w:rPr>
          <w:szCs w:val="28"/>
        </w:rPr>
      </w:pPr>
      <w:r>
        <w:rPr>
          <w:szCs w:val="28"/>
        </w:rPr>
        <w:t xml:space="preserve">        </w:t>
      </w:r>
      <w:r w:rsidR="00EC7DCC" w:rsidRPr="003C0EE0">
        <w:rPr>
          <w:szCs w:val="28"/>
        </w:rPr>
        <w:t xml:space="preserve">В случае если Регламентом Администрации </w:t>
      </w:r>
      <w:r w:rsidR="003C0EE0">
        <w:rPr>
          <w:bCs/>
          <w:szCs w:val="28"/>
        </w:rPr>
        <w:t>Большекирсановского</w:t>
      </w:r>
      <w:r w:rsidR="00EC7DCC" w:rsidRPr="003C0EE0">
        <w:rPr>
          <w:szCs w:val="28"/>
        </w:rPr>
        <w:t xml:space="preserve"> сельского поселения не определен муниципальный служащий, исполняющий обязанности главы Администрации </w:t>
      </w:r>
      <w:r w:rsidR="003C0EE0">
        <w:rPr>
          <w:bCs/>
          <w:szCs w:val="28"/>
        </w:rPr>
        <w:t>Большекирсановского</w:t>
      </w:r>
      <w:r w:rsidR="00EC7DCC" w:rsidRPr="003C0EE0">
        <w:rPr>
          <w:szCs w:val="28"/>
        </w:rPr>
        <w:t xml:space="preserve"> сельского поселения, либо в случае отсутствия данного муниципального служащего, обязанности главы Администрации </w:t>
      </w:r>
      <w:r w:rsidR="003C0EE0">
        <w:rPr>
          <w:bCs/>
          <w:szCs w:val="28"/>
        </w:rPr>
        <w:t>Большекирсановского</w:t>
      </w:r>
      <w:r w:rsidR="00EC7DCC" w:rsidRPr="003C0EE0">
        <w:rPr>
          <w:szCs w:val="28"/>
        </w:rPr>
        <w:t xml:space="preserve"> сельского поселения исполняет муниципальный служащий Администрации </w:t>
      </w:r>
      <w:r w:rsidR="003C0EE0">
        <w:rPr>
          <w:bCs/>
          <w:szCs w:val="28"/>
        </w:rPr>
        <w:t>Большекирсановского</w:t>
      </w:r>
      <w:r w:rsidR="00EC7DCC" w:rsidRPr="003C0EE0">
        <w:rPr>
          <w:szCs w:val="28"/>
        </w:rPr>
        <w:t xml:space="preserve"> сельского поселения, определяемый Собранием депутатов </w:t>
      </w:r>
      <w:r w:rsidR="003C0EE0">
        <w:rPr>
          <w:bCs/>
          <w:szCs w:val="28"/>
        </w:rPr>
        <w:t>Большекирсановского</w:t>
      </w:r>
      <w:r w:rsidR="00EC7DCC" w:rsidRPr="003C0EE0">
        <w:rPr>
          <w:szCs w:val="28"/>
        </w:rPr>
        <w:t xml:space="preserve"> сельского поселения.</w:t>
      </w:r>
      <w:r w:rsidR="00761753">
        <w:rPr>
          <w:szCs w:val="28"/>
        </w:rPr>
        <w:t>»</w:t>
      </w:r>
    </w:p>
    <w:p w:rsidR="00BC4184" w:rsidRPr="00BC4184" w:rsidRDefault="00BC4184" w:rsidP="00BC4184">
      <w:pPr>
        <w:pStyle w:val="a5"/>
        <w:numPr>
          <w:ilvl w:val="0"/>
          <w:numId w:val="2"/>
        </w:numPr>
        <w:ind w:right="0"/>
        <w:rPr>
          <w:b/>
          <w:szCs w:val="28"/>
        </w:rPr>
      </w:pPr>
      <w:r w:rsidRPr="00BC4184">
        <w:rPr>
          <w:b/>
          <w:szCs w:val="28"/>
        </w:rPr>
        <w:t xml:space="preserve">Исключить из пункта 2 ст.31: «3» , п. 4 ст.31 признать утратившим силу. </w:t>
      </w:r>
    </w:p>
    <w:p w:rsidR="00761753" w:rsidRDefault="00820286" w:rsidP="00761753">
      <w:pPr>
        <w:pStyle w:val="a5"/>
        <w:numPr>
          <w:ilvl w:val="0"/>
          <w:numId w:val="2"/>
        </w:numPr>
        <w:ind w:right="0"/>
        <w:rPr>
          <w:b/>
          <w:szCs w:val="28"/>
        </w:rPr>
      </w:pPr>
      <w:r w:rsidRPr="00820286">
        <w:rPr>
          <w:b/>
          <w:szCs w:val="28"/>
        </w:rPr>
        <w:t xml:space="preserve"> Статью 44 изложить в новой редакции:</w:t>
      </w:r>
    </w:p>
    <w:p w:rsidR="00820286" w:rsidRPr="00BA7E7B" w:rsidRDefault="00BA7E7B" w:rsidP="005628EB">
      <w:pPr>
        <w:spacing w:after="0" w:line="240" w:lineRule="atLeast"/>
        <w:jc w:val="both"/>
        <w:rPr>
          <w:rFonts w:ascii="Times New Roman" w:hAnsi="Times New Roman"/>
          <w:sz w:val="28"/>
          <w:szCs w:val="28"/>
        </w:rPr>
      </w:pPr>
      <w:r>
        <w:rPr>
          <w:rFonts w:ascii="Times New Roman" w:hAnsi="Times New Roman"/>
          <w:sz w:val="28"/>
          <w:szCs w:val="28"/>
        </w:rPr>
        <w:t>«</w:t>
      </w:r>
      <w:r w:rsidR="00820286" w:rsidRPr="00BA7E7B">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bCs/>
          <w:sz w:val="28"/>
          <w:szCs w:val="28"/>
        </w:rPr>
        <w:t>Большекирсановского</w:t>
      </w:r>
      <w:r w:rsidR="00820286" w:rsidRPr="00BA7E7B">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bCs/>
          <w:sz w:val="28"/>
          <w:szCs w:val="28"/>
        </w:rPr>
        <w:t>Большекирсановского</w:t>
      </w:r>
      <w:r w:rsidR="00820286" w:rsidRPr="00BA7E7B">
        <w:rPr>
          <w:rFonts w:ascii="Times New Roman" w:hAnsi="Times New Roman"/>
          <w:sz w:val="28"/>
          <w:szCs w:val="28"/>
        </w:rPr>
        <w:t xml:space="preserve"> сельского поселения</w:t>
      </w:r>
      <w:r>
        <w:rPr>
          <w:rFonts w:ascii="Times New Roman" w:hAnsi="Times New Roman"/>
          <w:sz w:val="28"/>
          <w:szCs w:val="28"/>
        </w:rPr>
        <w:t>.</w:t>
      </w:r>
    </w:p>
    <w:p w:rsidR="00820286" w:rsidRPr="00BA7E7B" w:rsidRDefault="00820286" w:rsidP="005628EB">
      <w:pPr>
        <w:pStyle w:val="ab"/>
        <w:autoSpaceDE w:val="0"/>
        <w:autoSpaceDN w:val="0"/>
        <w:adjustRightInd w:val="0"/>
        <w:spacing w:after="0"/>
        <w:ind w:left="0"/>
        <w:jc w:val="both"/>
        <w:rPr>
          <w:rFonts w:ascii="Times New Roman" w:hAnsi="Times New Roman"/>
          <w:iCs/>
          <w:sz w:val="28"/>
          <w:szCs w:val="28"/>
        </w:rPr>
      </w:pPr>
      <w:r w:rsidRPr="00BA7E7B">
        <w:rPr>
          <w:rFonts w:ascii="Times New Roman" w:hAnsi="Times New Roman"/>
          <w:bCs/>
          <w:iCs/>
          <w:sz w:val="28"/>
          <w:szCs w:val="28"/>
        </w:rPr>
        <w:t xml:space="preserve">Председателю Собрания депутатов – главе </w:t>
      </w:r>
      <w:r w:rsidR="00BA7E7B">
        <w:rPr>
          <w:rFonts w:ascii="Times New Roman" w:hAnsi="Times New Roman"/>
          <w:bCs/>
          <w:sz w:val="28"/>
          <w:szCs w:val="28"/>
        </w:rPr>
        <w:t>Большекирсановского</w:t>
      </w:r>
      <w:r w:rsidRPr="00BA7E7B">
        <w:rPr>
          <w:rFonts w:ascii="Times New Roman" w:hAnsi="Times New Roman"/>
          <w:bCs/>
          <w:iCs/>
          <w:sz w:val="28"/>
          <w:szCs w:val="28"/>
        </w:rPr>
        <w:t xml:space="preserve"> сельского поселения</w:t>
      </w:r>
      <w:r w:rsidRPr="00BA7E7B">
        <w:rPr>
          <w:rFonts w:ascii="Times New Roman" w:hAnsi="Times New Roman"/>
          <w:iCs/>
          <w:sz w:val="28"/>
          <w:szCs w:val="28"/>
        </w:rPr>
        <w:t xml:space="preserve">, депутату Собрания депутатов </w:t>
      </w:r>
      <w:r w:rsidR="00BA7E7B">
        <w:rPr>
          <w:rFonts w:ascii="Times New Roman" w:hAnsi="Times New Roman"/>
          <w:bCs/>
          <w:sz w:val="28"/>
          <w:szCs w:val="28"/>
        </w:rPr>
        <w:t>Большекирсановского</w:t>
      </w:r>
      <w:r w:rsidRPr="00BA7E7B">
        <w:rPr>
          <w:rFonts w:ascii="Times New Roman" w:hAnsi="Times New Roman"/>
          <w:iCs/>
          <w:sz w:val="28"/>
          <w:szCs w:val="28"/>
        </w:rPr>
        <w:t xml:space="preserve"> сельского поселения гарантируются:</w:t>
      </w:r>
    </w:p>
    <w:p w:rsidR="00820286" w:rsidRPr="00BA7E7B" w:rsidRDefault="00820286" w:rsidP="005628EB">
      <w:pPr>
        <w:pStyle w:val="ab"/>
        <w:autoSpaceDE w:val="0"/>
        <w:autoSpaceDN w:val="0"/>
        <w:adjustRightInd w:val="0"/>
        <w:spacing w:after="0"/>
        <w:ind w:left="0"/>
        <w:jc w:val="both"/>
        <w:rPr>
          <w:rFonts w:ascii="Times New Roman" w:hAnsi="Times New Roman"/>
          <w:iCs/>
          <w:sz w:val="28"/>
          <w:szCs w:val="28"/>
        </w:rPr>
      </w:pPr>
      <w:r w:rsidRPr="00BA7E7B">
        <w:rPr>
          <w:rFonts w:ascii="Times New Roman" w:hAnsi="Times New Roman"/>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820286" w:rsidRPr="00BA7E7B" w:rsidRDefault="00820286" w:rsidP="00820286">
      <w:pPr>
        <w:pStyle w:val="ab"/>
        <w:autoSpaceDE w:val="0"/>
        <w:autoSpaceDN w:val="0"/>
        <w:adjustRightInd w:val="0"/>
        <w:ind w:left="0"/>
        <w:jc w:val="both"/>
        <w:rPr>
          <w:rFonts w:ascii="Times New Roman" w:hAnsi="Times New Roman"/>
          <w:iCs/>
          <w:sz w:val="28"/>
          <w:szCs w:val="28"/>
        </w:rPr>
      </w:pPr>
      <w:r w:rsidRPr="00BA7E7B">
        <w:rPr>
          <w:rFonts w:ascii="Times New Roman" w:hAnsi="Times New Roman"/>
          <w:iCs/>
          <w:sz w:val="28"/>
          <w:szCs w:val="28"/>
        </w:rPr>
        <w:t xml:space="preserve">2) </w:t>
      </w:r>
      <w:r w:rsidRPr="00BA7E7B">
        <w:rPr>
          <w:rFonts w:ascii="Times New Roman" w:hAnsi="Times New Roman"/>
          <w:sz w:val="28"/>
          <w:szCs w:val="28"/>
        </w:rPr>
        <w:t>право на дополнительное профессиональное образование</w:t>
      </w:r>
      <w:r w:rsidRPr="00BA7E7B">
        <w:rPr>
          <w:rFonts w:ascii="Times New Roman" w:hAnsi="Times New Roman"/>
          <w:iCs/>
          <w:sz w:val="28"/>
          <w:szCs w:val="28"/>
        </w:rPr>
        <w:t>;</w:t>
      </w:r>
    </w:p>
    <w:p w:rsidR="00820286" w:rsidRPr="00BA7E7B" w:rsidRDefault="00820286" w:rsidP="00820286">
      <w:pPr>
        <w:pStyle w:val="a5"/>
        <w:ind w:right="0"/>
        <w:rPr>
          <w:b/>
          <w:szCs w:val="28"/>
        </w:rPr>
      </w:pPr>
      <w:r w:rsidRPr="00BA7E7B">
        <w:rPr>
          <w:iCs/>
          <w:szCs w:val="28"/>
        </w:rPr>
        <w:t xml:space="preserve">3) возмещение расходов </w:t>
      </w:r>
      <w:r w:rsidR="00BA7E7B">
        <w:rPr>
          <w:iCs/>
          <w:szCs w:val="28"/>
        </w:rPr>
        <w:t>в связи со служебными поездками.»</w:t>
      </w:r>
    </w:p>
    <w:p w:rsidR="00820286" w:rsidRPr="00BA7E7B" w:rsidRDefault="00820286" w:rsidP="00820286">
      <w:pPr>
        <w:pStyle w:val="a5"/>
        <w:ind w:left="1002" w:right="0"/>
        <w:rPr>
          <w:szCs w:val="28"/>
        </w:rPr>
      </w:pPr>
    </w:p>
    <w:p w:rsidR="00820286" w:rsidRPr="00BA7E7B" w:rsidRDefault="00BA7E7B" w:rsidP="00761753">
      <w:pPr>
        <w:pStyle w:val="a5"/>
        <w:numPr>
          <w:ilvl w:val="0"/>
          <w:numId w:val="2"/>
        </w:numPr>
        <w:ind w:right="0"/>
        <w:rPr>
          <w:b/>
          <w:szCs w:val="28"/>
        </w:rPr>
      </w:pPr>
      <w:r w:rsidRPr="00BA7E7B">
        <w:rPr>
          <w:b/>
          <w:szCs w:val="28"/>
        </w:rPr>
        <w:t>Дополнить абзац третий  пунк</w:t>
      </w:r>
      <w:r w:rsidR="00401EF4">
        <w:rPr>
          <w:b/>
          <w:szCs w:val="28"/>
        </w:rPr>
        <w:t>та 6 статьи 47 абзацами</w:t>
      </w:r>
      <w:r w:rsidRPr="00BA7E7B">
        <w:rPr>
          <w:b/>
          <w:szCs w:val="28"/>
        </w:rPr>
        <w:t xml:space="preserve"> четвертым и пятым следующего содержания:</w:t>
      </w:r>
    </w:p>
    <w:p w:rsidR="003C0EE0" w:rsidRDefault="00BA7E7B" w:rsidP="003C0EE0">
      <w:pPr>
        <w:pStyle w:val="a5"/>
        <w:ind w:right="0"/>
        <w:rPr>
          <w:szCs w:val="28"/>
        </w:rPr>
      </w:pPr>
      <w:r w:rsidRPr="00BA7E7B">
        <w:rPr>
          <w:szCs w:val="28"/>
        </w:rPr>
        <w:t>«</w:t>
      </w:r>
      <w:r>
        <w:rPr>
          <w:szCs w:val="28"/>
        </w:rPr>
        <w:t xml:space="preserve">Изменения и дополнения  в устав муниципального образования </w:t>
      </w:r>
      <w:r w:rsidR="00540A7C">
        <w:rPr>
          <w:szCs w:val="28"/>
        </w:rPr>
        <w:t>«Большекирсановское сельское поселение</w:t>
      </w:r>
      <w:r w:rsidRPr="00BA7E7B">
        <w:rPr>
          <w:szCs w:val="28"/>
        </w:rPr>
        <w:t>»</w:t>
      </w:r>
      <w:r w:rsidR="00540A7C">
        <w:rPr>
          <w:szCs w:val="28"/>
        </w:rPr>
        <w:t xml:space="preserve"> вносятся муниципальным правовым актом, который может оформляться:</w:t>
      </w:r>
    </w:p>
    <w:p w:rsidR="00540A7C" w:rsidRDefault="00540A7C" w:rsidP="005628EB">
      <w:pPr>
        <w:pStyle w:val="a5"/>
        <w:numPr>
          <w:ilvl w:val="0"/>
          <w:numId w:val="3"/>
        </w:numPr>
        <w:ind w:left="0" w:right="0" w:firstLine="0"/>
        <w:rPr>
          <w:szCs w:val="28"/>
        </w:rPr>
      </w:pPr>
      <w:r>
        <w:rPr>
          <w:szCs w:val="28"/>
        </w:rPr>
        <w:t>решением Собрания депутатов (схода граждан) Большекирсановского сельского поселения, подписанным председателем Собрания депутатов- главой Большекирсановского сельского поселения (схода граждан);</w:t>
      </w:r>
    </w:p>
    <w:p w:rsidR="00F400AB" w:rsidRDefault="00540A7C" w:rsidP="005628EB">
      <w:pPr>
        <w:pStyle w:val="a5"/>
        <w:numPr>
          <w:ilvl w:val="0"/>
          <w:numId w:val="3"/>
        </w:numPr>
        <w:ind w:left="0" w:right="0" w:firstLine="0"/>
        <w:rPr>
          <w:szCs w:val="28"/>
        </w:rPr>
      </w:pPr>
      <w:r>
        <w:rPr>
          <w:szCs w:val="28"/>
        </w:rPr>
        <w:t>отдельным нормативным правовым актом, принятым Собранием</w:t>
      </w:r>
      <w:r w:rsidR="00401EF4">
        <w:rPr>
          <w:szCs w:val="28"/>
        </w:rPr>
        <w:t xml:space="preserve"> </w:t>
      </w:r>
      <w:r>
        <w:rPr>
          <w:szCs w:val="28"/>
        </w:rPr>
        <w:t>депутатов Большекирсановского сельского поселения  (сходом граждан) и подписанным главой Большекирсановского сельского поселения. В этом случае на данном правовом акте проставляются реквизиты решения Собрания депутатов Большекирсановского сельского поселения (схода граждан)  о его принятии.</w:t>
      </w:r>
      <w:r w:rsidR="00F400AB">
        <w:rPr>
          <w:szCs w:val="28"/>
        </w:rPr>
        <w:t xml:space="preserve"> Включение в такое решение переходных положений и (или) норм о вступлении в силу изменений и дополнений , вносимых в устав муниципального образования, не допускается;</w:t>
      </w:r>
    </w:p>
    <w:p w:rsidR="00540A7C" w:rsidRDefault="00C5419E" w:rsidP="005628EB">
      <w:pPr>
        <w:pStyle w:val="a5"/>
        <w:ind w:right="0"/>
        <w:rPr>
          <w:szCs w:val="28"/>
        </w:rPr>
      </w:pPr>
      <w:r>
        <w:rPr>
          <w:szCs w:val="28"/>
        </w:rPr>
        <w:t>Изложение устава муниципального образования «Большекирсановское сельское поселение » в новой редакции муниципальным правовым актом о внесении изменений и дополнений в устав муниципального образования не допускается . В этом случае принимается новый устав муниципального образования  «Большекирсановское сельское поселение»,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F400AB">
        <w:rPr>
          <w:szCs w:val="28"/>
        </w:rPr>
        <w:t xml:space="preserve"> </w:t>
      </w:r>
    </w:p>
    <w:p w:rsidR="005628EB" w:rsidRDefault="005628EB" w:rsidP="005628EB">
      <w:pPr>
        <w:pStyle w:val="a5"/>
        <w:ind w:left="142" w:right="0"/>
        <w:rPr>
          <w:b/>
          <w:szCs w:val="28"/>
        </w:rPr>
      </w:pPr>
    </w:p>
    <w:p w:rsidR="005628EB" w:rsidRDefault="005628EB" w:rsidP="005628EB">
      <w:pPr>
        <w:pStyle w:val="a5"/>
        <w:numPr>
          <w:ilvl w:val="0"/>
          <w:numId w:val="2"/>
        </w:numPr>
        <w:ind w:right="0"/>
        <w:rPr>
          <w:b/>
          <w:szCs w:val="28"/>
        </w:rPr>
      </w:pPr>
      <w:r w:rsidRPr="00C5419E">
        <w:rPr>
          <w:b/>
          <w:szCs w:val="28"/>
        </w:rPr>
        <w:t>Абзац первый пункта 1 статьи 51 изложить с новой редакции.</w:t>
      </w:r>
    </w:p>
    <w:p w:rsidR="005628EB" w:rsidRDefault="005628EB" w:rsidP="005628EB">
      <w:pPr>
        <w:pStyle w:val="a5"/>
        <w:ind w:right="0"/>
        <w:rPr>
          <w:szCs w:val="28"/>
        </w:rPr>
      </w:pPr>
      <w:r>
        <w:rPr>
          <w:szCs w:val="28"/>
        </w:rPr>
        <w:t>«</w:t>
      </w:r>
      <w:r w:rsidRPr="00C5419E">
        <w:rPr>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Cs w:val="28"/>
        </w:rPr>
        <w:t>Большекирсановское</w:t>
      </w:r>
      <w:r w:rsidRPr="00C5419E">
        <w:rPr>
          <w:szCs w:val="28"/>
        </w:rPr>
        <w:t xml:space="preserve"> сельское поселение, а также соглашения, заключаемые между органами местного самоуправления, вступают в силу после их официальног</w:t>
      </w:r>
      <w:r>
        <w:rPr>
          <w:szCs w:val="28"/>
        </w:rPr>
        <w:t>о опубликования (обнародования)».</w:t>
      </w:r>
    </w:p>
    <w:p w:rsidR="005628EB" w:rsidRDefault="0003589E" w:rsidP="005628EB">
      <w:pPr>
        <w:jc w:val="both"/>
        <w:rPr>
          <w:rFonts w:ascii="Times New Roman" w:hAnsi="Times New Roman"/>
          <w:color w:val="000000"/>
          <w:sz w:val="28"/>
          <w:szCs w:val="28"/>
        </w:rPr>
      </w:pPr>
      <w:r>
        <w:rPr>
          <w:rFonts w:ascii="Times New Roman" w:hAnsi="Times New Roman"/>
          <w:color w:val="000000"/>
          <w:sz w:val="28"/>
          <w:szCs w:val="28"/>
        </w:rPr>
        <w:t xml:space="preserve">    </w:t>
      </w:r>
      <w:r w:rsidR="000824BD">
        <w:rPr>
          <w:rFonts w:ascii="Times New Roman" w:hAnsi="Times New Roman"/>
          <w:color w:val="000000"/>
          <w:sz w:val="28"/>
          <w:szCs w:val="28"/>
        </w:rPr>
        <w:t xml:space="preserve"> </w:t>
      </w:r>
      <w:r>
        <w:rPr>
          <w:rFonts w:ascii="Times New Roman" w:hAnsi="Times New Roman"/>
          <w:color w:val="000000"/>
          <w:sz w:val="28"/>
          <w:szCs w:val="28"/>
        </w:rPr>
        <w:t xml:space="preserve"> 2</w:t>
      </w:r>
      <w:r w:rsidR="005628EB">
        <w:rPr>
          <w:rFonts w:ascii="Times New Roman" w:hAnsi="Times New Roman"/>
          <w:color w:val="000000"/>
          <w:sz w:val="28"/>
          <w:szCs w:val="28"/>
        </w:rPr>
        <w:t>.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824BD" w:rsidRDefault="000824BD" w:rsidP="005628EB">
      <w:pPr>
        <w:spacing w:after="0" w:line="240" w:lineRule="auto"/>
        <w:jc w:val="both"/>
        <w:rPr>
          <w:rFonts w:ascii="Times New Roman" w:hAnsi="Times New Roman"/>
          <w:color w:val="000000"/>
          <w:sz w:val="28"/>
          <w:szCs w:val="28"/>
        </w:rPr>
      </w:pPr>
    </w:p>
    <w:p w:rsidR="005628EB" w:rsidRDefault="005628EB" w:rsidP="005628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Председатель Собрания депутатов-</w:t>
      </w:r>
    </w:p>
    <w:p w:rsidR="005628EB" w:rsidRDefault="005628EB" w:rsidP="005628EB">
      <w:pPr>
        <w:spacing w:after="0" w:line="240" w:lineRule="auto"/>
        <w:jc w:val="both"/>
        <w:rPr>
          <w:rFonts w:ascii="Times New Roman" w:hAnsi="Times New Roman"/>
          <w:color w:val="000000"/>
          <w:sz w:val="28"/>
        </w:rPr>
      </w:pPr>
      <w:r>
        <w:rPr>
          <w:rFonts w:ascii="Times New Roman" w:hAnsi="Times New Roman"/>
          <w:color w:val="000000"/>
          <w:sz w:val="28"/>
        </w:rPr>
        <w:t xml:space="preserve">глава </w:t>
      </w:r>
      <w:r>
        <w:rPr>
          <w:rFonts w:ascii="Times New Roman" w:hAnsi="Times New Roman"/>
          <w:sz w:val="28"/>
          <w:szCs w:val="28"/>
        </w:rPr>
        <w:t xml:space="preserve">Большекирсановкого  </w:t>
      </w:r>
    </w:p>
    <w:p w:rsidR="00F9020F" w:rsidRDefault="005628EB" w:rsidP="005628EB">
      <w:pPr>
        <w:pStyle w:val="a3"/>
        <w:jc w:val="left"/>
        <w:outlineLvl w:val="0"/>
        <w:rPr>
          <w:color w:val="FF0000"/>
        </w:rPr>
      </w:pPr>
      <w:r>
        <w:rPr>
          <w:color w:val="000000"/>
        </w:rPr>
        <w:t>сельского поселения                                                             С.Ю.Макарева</w:t>
      </w:r>
      <w:r>
        <w:rPr>
          <w:color w:val="FF0000"/>
        </w:rPr>
        <w:t xml:space="preserve">           </w:t>
      </w:r>
    </w:p>
    <w:p w:rsidR="00F9020F" w:rsidRDefault="00F9020F" w:rsidP="005628EB">
      <w:pPr>
        <w:pStyle w:val="a3"/>
        <w:jc w:val="left"/>
        <w:outlineLvl w:val="0"/>
        <w:rPr>
          <w:color w:val="FF0000"/>
        </w:rPr>
      </w:pPr>
    </w:p>
    <w:p w:rsidR="00401EF4" w:rsidRDefault="005628EB" w:rsidP="005628EB">
      <w:pPr>
        <w:pStyle w:val="a3"/>
        <w:jc w:val="left"/>
        <w:outlineLvl w:val="0"/>
        <w:rPr>
          <w:color w:val="FF0000"/>
        </w:rPr>
      </w:pPr>
      <w:r>
        <w:rPr>
          <w:color w:val="FF0000"/>
        </w:rPr>
        <w:t xml:space="preserve">     </w:t>
      </w:r>
    </w:p>
    <w:p w:rsidR="00F9020F" w:rsidRDefault="00F9020F" w:rsidP="00401EF4">
      <w:pPr>
        <w:pStyle w:val="1"/>
        <w:ind w:left="4860"/>
        <w:jc w:val="right"/>
        <w:rPr>
          <w:sz w:val="20"/>
        </w:rPr>
      </w:pPr>
    </w:p>
    <w:p w:rsidR="00F9020F" w:rsidRDefault="00F9020F" w:rsidP="00401EF4">
      <w:pPr>
        <w:pStyle w:val="1"/>
        <w:ind w:left="4860"/>
        <w:jc w:val="right"/>
        <w:rPr>
          <w:sz w:val="20"/>
        </w:rPr>
      </w:pPr>
    </w:p>
    <w:p w:rsidR="0003589E" w:rsidRPr="0003589E" w:rsidRDefault="0003589E" w:rsidP="0003589E">
      <w:pPr>
        <w:pStyle w:val="1"/>
        <w:ind w:left="4860"/>
        <w:jc w:val="right"/>
        <w:rPr>
          <w:sz w:val="24"/>
          <w:szCs w:val="24"/>
        </w:rPr>
      </w:pPr>
      <w:r w:rsidRPr="0003589E">
        <w:rPr>
          <w:sz w:val="24"/>
          <w:szCs w:val="24"/>
        </w:rPr>
        <w:t xml:space="preserve">Приложение </w:t>
      </w:r>
      <w:r>
        <w:rPr>
          <w:sz w:val="24"/>
          <w:szCs w:val="24"/>
        </w:rPr>
        <w:t>2</w:t>
      </w:r>
    </w:p>
    <w:p w:rsidR="0003589E" w:rsidRDefault="0003589E" w:rsidP="0003589E">
      <w:pPr>
        <w:spacing w:after="0"/>
        <w:ind w:left="4860"/>
        <w:jc w:val="right"/>
        <w:rPr>
          <w:rFonts w:ascii="Times New Roman" w:hAnsi="Times New Roman"/>
          <w:sz w:val="24"/>
          <w:szCs w:val="24"/>
        </w:rPr>
      </w:pPr>
      <w:r w:rsidRPr="0003589E">
        <w:rPr>
          <w:rFonts w:ascii="Times New Roman" w:hAnsi="Times New Roman"/>
          <w:sz w:val="24"/>
          <w:szCs w:val="24"/>
        </w:rPr>
        <w:t>к решению Собрания депутатов Большекирсановкого</w:t>
      </w:r>
    </w:p>
    <w:p w:rsidR="0003589E" w:rsidRDefault="0003589E" w:rsidP="0003589E">
      <w:pPr>
        <w:spacing w:after="0"/>
        <w:ind w:left="4860"/>
        <w:jc w:val="right"/>
        <w:rPr>
          <w:rFonts w:ascii="Times New Roman" w:hAnsi="Times New Roman"/>
          <w:sz w:val="24"/>
          <w:szCs w:val="24"/>
        </w:rPr>
      </w:pPr>
      <w:r w:rsidRPr="0003589E">
        <w:rPr>
          <w:rFonts w:ascii="Times New Roman" w:hAnsi="Times New Roman"/>
          <w:sz w:val="24"/>
          <w:szCs w:val="24"/>
        </w:rPr>
        <w:t xml:space="preserve"> сельского поселения</w:t>
      </w:r>
    </w:p>
    <w:p w:rsidR="0003589E" w:rsidRPr="0003589E" w:rsidRDefault="0003589E" w:rsidP="0003589E">
      <w:pPr>
        <w:spacing w:after="0"/>
        <w:ind w:left="4860"/>
        <w:jc w:val="right"/>
        <w:rPr>
          <w:rFonts w:ascii="Times New Roman" w:hAnsi="Times New Roman"/>
          <w:color w:val="000000"/>
          <w:sz w:val="24"/>
          <w:szCs w:val="24"/>
        </w:rPr>
      </w:pPr>
      <w:r w:rsidRPr="0003589E">
        <w:rPr>
          <w:rFonts w:ascii="Times New Roman" w:hAnsi="Times New Roman"/>
          <w:sz w:val="24"/>
          <w:szCs w:val="24"/>
        </w:rPr>
        <w:t xml:space="preserve"> </w:t>
      </w:r>
      <w:r w:rsidRPr="0003589E">
        <w:rPr>
          <w:rFonts w:ascii="Times New Roman" w:hAnsi="Times New Roman"/>
          <w:color w:val="000000"/>
          <w:sz w:val="24"/>
          <w:szCs w:val="24"/>
        </w:rPr>
        <w:t>от</w:t>
      </w:r>
      <w:r w:rsidRPr="0003589E">
        <w:rPr>
          <w:rFonts w:ascii="Times New Roman" w:hAnsi="Times New Roman"/>
          <w:b/>
          <w:color w:val="000000"/>
          <w:sz w:val="24"/>
          <w:szCs w:val="24"/>
        </w:rPr>
        <w:t xml:space="preserve">  </w:t>
      </w:r>
      <w:r w:rsidR="00BD6D19">
        <w:rPr>
          <w:rFonts w:ascii="Times New Roman" w:hAnsi="Times New Roman"/>
          <w:color w:val="000000"/>
          <w:sz w:val="24"/>
          <w:szCs w:val="24"/>
        </w:rPr>
        <w:t>«4</w:t>
      </w:r>
      <w:r w:rsidRPr="0003589E">
        <w:rPr>
          <w:rFonts w:ascii="Times New Roman" w:hAnsi="Times New Roman"/>
          <w:color w:val="000000"/>
          <w:sz w:val="24"/>
          <w:szCs w:val="24"/>
        </w:rPr>
        <w:t>» октября 2017 № 38</w:t>
      </w:r>
    </w:p>
    <w:p w:rsidR="0003589E" w:rsidRDefault="0003589E" w:rsidP="0003589E">
      <w:pPr>
        <w:spacing w:after="0" w:line="240" w:lineRule="auto"/>
        <w:jc w:val="center"/>
        <w:rPr>
          <w:rFonts w:ascii="Times New Roman" w:hAnsi="Times New Roman"/>
          <w:sz w:val="28"/>
          <w:szCs w:val="28"/>
        </w:rPr>
      </w:pPr>
    </w:p>
    <w:p w:rsidR="0003589E" w:rsidRDefault="0003589E" w:rsidP="0003589E">
      <w:pPr>
        <w:spacing w:after="0" w:line="240" w:lineRule="auto"/>
        <w:jc w:val="center"/>
        <w:rPr>
          <w:rFonts w:ascii="Times New Roman" w:hAnsi="Times New Roman"/>
          <w:sz w:val="28"/>
          <w:szCs w:val="28"/>
        </w:rPr>
      </w:pPr>
    </w:p>
    <w:p w:rsidR="00401EF4" w:rsidRPr="00401EF4" w:rsidRDefault="00401EF4" w:rsidP="00401EF4">
      <w:pPr>
        <w:pStyle w:val="2"/>
        <w:jc w:val="center"/>
        <w:rPr>
          <w:rFonts w:ascii="Times New Roman" w:hAnsi="Times New Roman"/>
          <w:color w:val="000000"/>
        </w:rPr>
      </w:pPr>
      <w:r w:rsidRPr="00401EF4">
        <w:rPr>
          <w:rFonts w:ascii="Times New Roman" w:hAnsi="Times New Roman"/>
          <w:color w:val="000000"/>
        </w:rPr>
        <w:t>Порядок</w:t>
      </w:r>
    </w:p>
    <w:p w:rsidR="00401EF4" w:rsidRPr="00401EF4" w:rsidRDefault="00401EF4" w:rsidP="000824BD">
      <w:pPr>
        <w:pStyle w:val="2"/>
        <w:jc w:val="center"/>
        <w:rPr>
          <w:rFonts w:ascii="Times New Roman" w:hAnsi="Times New Roman"/>
        </w:rPr>
      </w:pPr>
      <w:r w:rsidRPr="00401EF4">
        <w:rPr>
          <w:rFonts w:ascii="Times New Roman" w:hAnsi="Times New Roman"/>
        </w:rPr>
        <w:t xml:space="preserve">учета предложений по проекту </w:t>
      </w:r>
      <w:r w:rsidR="00BD6D19">
        <w:rPr>
          <w:rFonts w:ascii="Times New Roman" w:hAnsi="Times New Roman"/>
        </w:rPr>
        <w:t xml:space="preserve">решения </w:t>
      </w:r>
      <w:r w:rsidR="00BD6D19" w:rsidRPr="00BD6D19">
        <w:rPr>
          <w:rFonts w:ascii="Times New Roman" w:hAnsi="Times New Roman"/>
          <w:color w:val="000000"/>
        </w:rPr>
        <w:t>«О внесении изменений и дополнений в Устав муниципального образования «Большекирсановское</w:t>
      </w:r>
      <w:r w:rsidR="00BD6D19" w:rsidRPr="00BD6D19">
        <w:rPr>
          <w:color w:val="000000"/>
        </w:rPr>
        <w:t xml:space="preserve"> </w:t>
      </w:r>
      <w:r w:rsidR="00BD6D19" w:rsidRPr="00BD6D19">
        <w:rPr>
          <w:rFonts w:ascii="Times New Roman" w:hAnsi="Times New Roman"/>
          <w:color w:val="000000"/>
        </w:rPr>
        <w:t xml:space="preserve"> сельское поселение»</w:t>
      </w:r>
      <w:r w:rsidR="00BD6D19" w:rsidRPr="003F0B2C">
        <w:rPr>
          <w:rFonts w:ascii="Times New Roman" w:hAnsi="Times New Roman"/>
        </w:rPr>
        <w:t xml:space="preserve"> </w:t>
      </w:r>
      <w:r w:rsidRPr="00401EF4">
        <w:rPr>
          <w:rFonts w:ascii="Times New Roman" w:hAnsi="Times New Roman"/>
        </w:rPr>
        <w:t>и участия граждан в его обсуждении</w:t>
      </w:r>
    </w:p>
    <w:p w:rsidR="00401EF4" w:rsidRPr="00401EF4" w:rsidRDefault="00401EF4" w:rsidP="00401EF4">
      <w:pPr>
        <w:pStyle w:val="a5"/>
        <w:ind w:right="-83"/>
        <w:rPr>
          <w:b/>
          <w:szCs w:val="28"/>
        </w:rPr>
      </w:pPr>
      <w:r w:rsidRPr="00401EF4">
        <w:rPr>
          <w:szCs w:val="28"/>
        </w:rPr>
        <w:t xml:space="preserve">Проект решения и порядок учета предложений по проекту публикуется в Информационном бюллетене Большекирсановского сельского поселения и размещается на официальном Интернет-сайте для обсуждения его населением и представления по нему предложений не позднее, </w:t>
      </w:r>
      <w:r w:rsidRPr="00401EF4">
        <w:rPr>
          <w:szCs w:val="28"/>
        </w:rPr>
        <w:br/>
        <w:t>чем за 30 дней до дня рассмотрения вопроса о принятии решения «</w:t>
      </w:r>
      <w:r w:rsidRPr="00401EF4">
        <w:rPr>
          <w:b/>
          <w:szCs w:val="28"/>
        </w:rPr>
        <w:t xml:space="preserve">О </w:t>
      </w:r>
      <w:r w:rsidR="000824BD">
        <w:rPr>
          <w:b/>
          <w:szCs w:val="28"/>
        </w:rPr>
        <w:t>внесении изменений и дополнений в  устав</w:t>
      </w:r>
      <w:r w:rsidRPr="00401EF4">
        <w:rPr>
          <w:b/>
          <w:szCs w:val="28"/>
        </w:rPr>
        <w:t xml:space="preserve"> муниципального образования «Большекирсановское  сельское поселение» </w:t>
      </w:r>
      <w:r w:rsidRPr="00401EF4">
        <w:rPr>
          <w:szCs w:val="28"/>
        </w:rPr>
        <w:t>на заседании Собрания депутатов.</w:t>
      </w:r>
    </w:p>
    <w:p w:rsidR="00401EF4" w:rsidRPr="00401EF4" w:rsidRDefault="00401EF4" w:rsidP="00401EF4">
      <w:pPr>
        <w:jc w:val="both"/>
        <w:rPr>
          <w:rFonts w:ascii="Times New Roman" w:hAnsi="Times New Roman"/>
          <w:sz w:val="28"/>
          <w:szCs w:val="28"/>
        </w:rPr>
      </w:pPr>
      <w:r w:rsidRPr="00401EF4">
        <w:rPr>
          <w:rFonts w:ascii="Times New Roman" w:hAnsi="Times New Roman"/>
          <w:sz w:val="28"/>
          <w:szCs w:val="28"/>
        </w:rPr>
        <w:t xml:space="preserve">          Предложения по проекту </w:t>
      </w:r>
      <w:r w:rsidR="00BD6D19">
        <w:rPr>
          <w:rFonts w:ascii="Times New Roman" w:hAnsi="Times New Roman"/>
          <w:sz w:val="28"/>
          <w:szCs w:val="28"/>
        </w:rPr>
        <w:t xml:space="preserve">решения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00BD6D19" w:rsidRPr="003F0B2C">
        <w:rPr>
          <w:rFonts w:ascii="Times New Roman" w:hAnsi="Times New Roman"/>
          <w:sz w:val="28"/>
          <w:szCs w:val="28"/>
        </w:rPr>
        <w:t xml:space="preserve"> </w:t>
      </w:r>
      <w:r w:rsidRPr="00401EF4">
        <w:rPr>
          <w:rFonts w:ascii="Times New Roman" w:hAnsi="Times New Roman"/>
          <w:sz w:val="28"/>
          <w:szCs w:val="28"/>
        </w:rPr>
        <w:t xml:space="preserve">направляются в письменном или электронном виде Председателю  Собрания депутатов – главе Большекирсановского сельского поселения (ул. Советска, д.91б,  Матвеево-Курганский, Ростовская область, 346989, факс 8(86341) 3-42-44, электронная почта </w:t>
      </w:r>
      <w:r w:rsidRPr="00401EF4">
        <w:rPr>
          <w:rFonts w:ascii="Times New Roman" w:hAnsi="Times New Roman"/>
          <w:sz w:val="28"/>
          <w:szCs w:val="28"/>
          <w:lang w:val="en-US"/>
        </w:rPr>
        <w:t>sp</w:t>
      </w:r>
      <w:r w:rsidRPr="00401EF4">
        <w:rPr>
          <w:rFonts w:ascii="Times New Roman" w:hAnsi="Times New Roman"/>
          <w:sz w:val="28"/>
          <w:szCs w:val="28"/>
        </w:rPr>
        <w:t>21219@</w:t>
      </w:r>
      <w:r w:rsidRPr="00401EF4">
        <w:rPr>
          <w:rFonts w:ascii="Times New Roman" w:hAnsi="Times New Roman"/>
          <w:sz w:val="28"/>
          <w:szCs w:val="28"/>
          <w:lang w:val="en-US"/>
        </w:rPr>
        <w:t>mail</w:t>
      </w:r>
      <w:r w:rsidRPr="00401EF4">
        <w:rPr>
          <w:rFonts w:ascii="Times New Roman" w:hAnsi="Times New Roman"/>
          <w:sz w:val="28"/>
          <w:szCs w:val="28"/>
        </w:rPr>
        <w:t>.</w:t>
      </w:r>
      <w:r w:rsidRPr="00401EF4">
        <w:rPr>
          <w:rFonts w:ascii="Times New Roman" w:hAnsi="Times New Roman"/>
          <w:sz w:val="28"/>
          <w:szCs w:val="28"/>
          <w:lang w:val="en-US"/>
        </w:rPr>
        <w:t>ru</w:t>
      </w:r>
      <w:r w:rsidRPr="00401EF4">
        <w:rPr>
          <w:rFonts w:ascii="Times New Roman" w:hAnsi="Times New Roman"/>
          <w:sz w:val="28"/>
          <w:szCs w:val="28"/>
        </w:rPr>
        <w:t xml:space="preserve">) в течение </w:t>
      </w:r>
      <w:r w:rsidRPr="00401EF4">
        <w:rPr>
          <w:rFonts w:ascii="Times New Roman" w:hAnsi="Times New Roman"/>
          <w:bCs/>
          <w:iCs/>
          <w:sz w:val="28"/>
          <w:szCs w:val="28"/>
        </w:rPr>
        <w:t>30</w:t>
      </w:r>
      <w:r w:rsidRPr="00401EF4">
        <w:rPr>
          <w:rFonts w:ascii="Times New Roman" w:hAnsi="Times New Roman"/>
          <w:sz w:val="28"/>
          <w:szCs w:val="28"/>
        </w:rPr>
        <w:t xml:space="preserve"> дней со дня официального обнародования указанного проекта.</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t>2.</w:t>
      </w:r>
      <w:r w:rsidRPr="00401EF4">
        <w:rPr>
          <w:rFonts w:ascii="Times New Roman" w:hAnsi="Times New Roman"/>
          <w:sz w:val="28"/>
          <w:szCs w:val="28"/>
          <w:lang w:val="en-US"/>
        </w:rPr>
        <w:t> </w:t>
      </w:r>
      <w:r w:rsidRPr="00401EF4">
        <w:rPr>
          <w:rFonts w:ascii="Times New Roman" w:hAnsi="Times New Roman"/>
          <w:sz w:val="28"/>
          <w:szCs w:val="28"/>
        </w:rPr>
        <w:t xml:space="preserve">Поступившие от населения замечания и предложения по проекту </w:t>
      </w:r>
      <w:r w:rsidR="000824BD">
        <w:rPr>
          <w:rFonts w:ascii="Times New Roman" w:hAnsi="Times New Roman"/>
          <w:sz w:val="28"/>
          <w:szCs w:val="28"/>
        </w:rPr>
        <w:t xml:space="preserve">решения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00BD6D19" w:rsidRPr="003F0B2C">
        <w:rPr>
          <w:rFonts w:ascii="Times New Roman" w:hAnsi="Times New Roman"/>
          <w:sz w:val="28"/>
          <w:szCs w:val="28"/>
        </w:rPr>
        <w:t xml:space="preserve"> </w:t>
      </w:r>
      <w:r w:rsidRPr="00401EF4">
        <w:rPr>
          <w:rFonts w:ascii="Times New Roman" w:hAnsi="Times New Roman"/>
          <w:sz w:val="28"/>
          <w:szCs w:val="28"/>
        </w:rPr>
        <w:t xml:space="preserve"> рассматриваются на заседании соответствующей постоянной комиссии Собрания депутатов Большекирсановского сельского поселения или на заседании Собрания депутатов Большекирсановского сельского поселения. На их основе депутатами Собрания депутатов Большекирсановское сельского поселения могут быть внесены поправки к </w:t>
      </w:r>
      <w:r w:rsidR="000824BD">
        <w:rPr>
          <w:rFonts w:ascii="Times New Roman" w:hAnsi="Times New Roman"/>
          <w:sz w:val="28"/>
          <w:szCs w:val="28"/>
        </w:rPr>
        <w:t xml:space="preserve">решению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00BD6D19">
        <w:rPr>
          <w:rFonts w:ascii="Times New Roman" w:hAnsi="Times New Roman"/>
          <w:b/>
          <w:color w:val="000000"/>
          <w:sz w:val="28"/>
          <w:szCs w:val="28"/>
        </w:rPr>
        <w:t>.</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t xml:space="preserve">3. Граждане участвуют в обсуждении проекта </w:t>
      </w:r>
      <w:r w:rsidR="000824BD">
        <w:rPr>
          <w:rFonts w:ascii="Times New Roman" w:hAnsi="Times New Roman"/>
          <w:sz w:val="28"/>
          <w:szCs w:val="28"/>
        </w:rPr>
        <w:t xml:space="preserve">решения </w:t>
      </w:r>
      <w:r w:rsidRPr="00401EF4">
        <w:rPr>
          <w:rFonts w:ascii="Times New Roman" w:hAnsi="Times New Roman"/>
          <w:sz w:val="28"/>
          <w:szCs w:val="28"/>
        </w:rPr>
        <w:t>посредством:</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t xml:space="preserve">участия в публичных слушаниях по проекту </w:t>
      </w:r>
      <w:r w:rsidR="000824BD">
        <w:rPr>
          <w:rFonts w:ascii="Times New Roman" w:hAnsi="Times New Roman"/>
          <w:sz w:val="28"/>
          <w:szCs w:val="28"/>
        </w:rPr>
        <w:t xml:space="preserve">решения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Pr="00401EF4">
        <w:rPr>
          <w:rFonts w:ascii="Times New Roman" w:hAnsi="Times New Roman"/>
          <w:sz w:val="28"/>
          <w:szCs w:val="28"/>
        </w:rPr>
        <w:t>;</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lastRenderedPageBreak/>
        <w:t xml:space="preserve">участия в заседаниях Собрания депутатов Большекирсановское сельского поселения и соответствующей постоянной комиссии Собрания депутатов Большекирсановское сельского поселения, на которых рассматривается вопрос о проекте </w:t>
      </w:r>
      <w:r w:rsidR="000824BD">
        <w:rPr>
          <w:rFonts w:ascii="Times New Roman" w:hAnsi="Times New Roman"/>
          <w:sz w:val="28"/>
          <w:szCs w:val="28"/>
        </w:rPr>
        <w:t xml:space="preserve">решения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00BD6D19">
        <w:rPr>
          <w:rFonts w:ascii="Times New Roman" w:hAnsi="Times New Roman"/>
          <w:b/>
          <w:color w:val="000000"/>
          <w:sz w:val="28"/>
          <w:szCs w:val="28"/>
        </w:rPr>
        <w:t>.</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t xml:space="preserve">4. Публичные слушания по </w:t>
      </w:r>
      <w:r w:rsidR="000824BD">
        <w:rPr>
          <w:rFonts w:ascii="Times New Roman" w:hAnsi="Times New Roman"/>
          <w:sz w:val="28"/>
          <w:szCs w:val="28"/>
        </w:rPr>
        <w:t xml:space="preserve">решению </w:t>
      </w:r>
      <w:r w:rsidR="00BD6D19" w:rsidRPr="002C4D26">
        <w:rPr>
          <w:rFonts w:ascii="Times New Roman" w:hAnsi="Times New Roman"/>
          <w:b/>
          <w:color w:val="000000"/>
          <w:sz w:val="28"/>
          <w:szCs w:val="28"/>
        </w:rPr>
        <w:t>«О внесении изменений и дополнений в Устав муниципального образования «</w:t>
      </w:r>
      <w:r w:rsidR="00BD6D19">
        <w:rPr>
          <w:rFonts w:ascii="Times New Roman" w:hAnsi="Times New Roman"/>
          <w:b/>
          <w:color w:val="000000"/>
          <w:sz w:val="28"/>
          <w:szCs w:val="28"/>
        </w:rPr>
        <w:t>Большекирсановское</w:t>
      </w:r>
      <w:r w:rsidR="00BD6D19" w:rsidRPr="002C4D26">
        <w:rPr>
          <w:b/>
          <w:color w:val="000000"/>
          <w:szCs w:val="28"/>
        </w:rPr>
        <w:t xml:space="preserve"> </w:t>
      </w:r>
      <w:r w:rsidR="00BD6D19" w:rsidRPr="002C4D26">
        <w:rPr>
          <w:rFonts w:ascii="Times New Roman" w:hAnsi="Times New Roman"/>
          <w:b/>
          <w:color w:val="000000"/>
          <w:sz w:val="28"/>
          <w:szCs w:val="28"/>
        </w:rPr>
        <w:t xml:space="preserve"> сельское поселение»</w:t>
      </w:r>
      <w:r w:rsidR="00BD6D19" w:rsidRPr="003F0B2C">
        <w:rPr>
          <w:rFonts w:ascii="Times New Roman" w:hAnsi="Times New Roman"/>
          <w:sz w:val="28"/>
          <w:szCs w:val="28"/>
        </w:rPr>
        <w:t xml:space="preserve"> </w:t>
      </w:r>
      <w:r w:rsidRPr="00401EF4">
        <w:rPr>
          <w:rFonts w:ascii="Times New Roman" w:hAnsi="Times New Roman"/>
          <w:sz w:val="28"/>
          <w:szCs w:val="28"/>
        </w:rPr>
        <w:t>проводятся в порядке, установленном уставом муниципального образования «Большекирсановское сельское поселение» и решениями Собрания депутатов Большекирсановского сельского поселения.</w:t>
      </w:r>
    </w:p>
    <w:p w:rsidR="00401EF4" w:rsidRPr="00401EF4" w:rsidRDefault="00401EF4" w:rsidP="00401EF4">
      <w:pPr>
        <w:ind w:firstLine="720"/>
        <w:jc w:val="both"/>
        <w:rPr>
          <w:rFonts w:ascii="Times New Roman" w:hAnsi="Times New Roman"/>
          <w:sz w:val="28"/>
          <w:szCs w:val="28"/>
        </w:rPr>
      </w:pPr>
      <w:r w:rsidRPr="00401EF4">
        <w:rPr>
          <w:rFonts w:ascii="Times New Roman" w:hAnsi="Times New Roman"/>
          <w:sz w:val="28"/>
          <w:szCs w:val="28"/>
        </w:rPr>
        <w:t>5. Допуск граждан на заседания Собрания депутатов Большекирсановского сельского поселения и его постоянной комиссии осуществляется в порядке, установленном Регламентом Собрания депутатов Большекирсановское сельского поселения.</w:t>
      </w:r>
    </w:p>
    <w:p w:rsidR="00401EF4" w:rsidRPr="00401EF4" w:rsidRDefault="00401EF4" w:rsidP="00401EF4">
      <w:pPr>
        <w:rPr>
          <w:rFonts w:ascii="Times New Roman" w:hAnsi="Times New Roman"/>
          <w:sz w:val="28"/>
          <w:szCs w:val="28"/>
        </w:rPr>
      </w:pPr>
    </w:p>
    <w:p w:rsidR="005628EB" w:rsidRPr="00401EF4" w:rsidRDefault="005628EB" w:rsidP="005628EB">
      <w:pPr>
        <w:pStyle w:val="a3"/>
        <w:jc w:val="left"/>
        <w:outlineLvl w:val="0"/>
        <w:rPr>
          <w:szCs w:val="28"/>
        </w:rPr>
      </w:pPr>
      <w:r w:rsidRPr="00401EF4">
        <w:rPr>
          <w:color w:val="FF0000"/>
          <w:szCs w:val="28"/>
        </w:rPr>
        <w:t xml:space="preserve">           </w:t>
      </w:r>
    </w:p>
    <w:sectPr w:rsidR="005628EB" w:rsidRPr="00401EF4" w:rsidSect="00401EF4">
      <w:pgSz w:w="11906" w:h="16838"/>
      <w:pgMar w:top="426"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0F" w:rsidRDefault="0048080F" w:rsidP="00327C59">
      <w:pPr>
        <w:spacing w:after="0" w:line="240" w:lineRule="auto"/>
      </w:pPr>
      <w:r>
        <w:separator/>
      </w:r>
    </w:p>
  </w:endnote>
  <w:endnote w:type="continuationSeparator" w:id="0">
    <w:p w:rsidR="0048080F" w:rsidRDefault="0048080F" w:rsidP="00327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0F" w:rsidRDefault="0048080F" w:rsidP="00327C59">
      <w:pPr>
        <w:spacing w:after="0" w:line="240" w:lineRule="auto"/>
      </w:pPr>
      <w:r>
        <w:separator/>
      </w:r>
    </w:p>
  </w:footnote>
  <w:footnote w:type="continuationSeparator" w:id="0">
    <w:p w:rsidR="0048080F" w:rsidRDefault="0048080F" w:rsidP="00327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2A8"/>
    <w:multiLevelType w:val="hybridMultilevel"/>
    <w:tmpl w:val="88BE8848"/>
    <w:lvl w:ilvl="0" w:tplc="4A807F5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2A925C31"/>
    <w:multiLevelType w:val="hybridMultilevel"/>
    <w:tmpl w:val="4282CB1C"/>
    <w:lvl w:ilvl="0" w:tplc="708ADD6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C20975"/>
    <w:multiLevelType w:val="hybridMultilevel"/>
    <w:tmpl w:val="88BE8848"/>
    <w:lvl w:ilvl="0" w:tplc="4A807F5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76C950DD"/>
    <w:multiLevelType w:val="hybridMultilevel"/>
    <w:tmpl w:val="FE8847E4"/>
    <w:lvl w:ilvl="0" w:tplc="85B4BD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27FE8"/>
    <w:multiLevelType w:val="multilevel"/>
    <w:tmpl w:val="50CC2206"/>
    <w:lvl w:ilvl="0">
      <w:start w:val="1"/>
      <w:numFmt w:val="decimal"/>
      <w:lvlText w:val="%1."/>
      <w:lvlJc w:val="left"/>
      <w:pPr>
        <w:tabs>
          <w:tab w:val="num" w:pos="1211"/>
        </w:tabs>
        <w:ind w:left="1211"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3CB3"/>
    <w:rsid w:val="00020457"/>
    <w:rsid w:val="00030478"/>
    <w:rsid w:val="0003589E"/>
    <w:rsid w:val="00060A70"/>
    <w:rsid w:val="000824BD"/>
    <w:rsid w:val="001A7A8B"/>
    <w:rsid w:val="001B1E86"/>
    <w:rsid w:val="001D42BB"/>
    <w:rsid w:val="001E2B59"/>
    <w:rsid w:val="001E71E6"/>
    <w:rsid w:val="00320CFB"/>
    <w:rsid w:val="00327C59"/>
    <w:rsid w:val="00331078"/>
    <w:rsid w:val="003C0EE0"/>
    <w:rsid w:val="003F101B"/>
    <w:rsid w:val="00401EF4"/>
    <w:rsid w:val="004659F8"/>
    <w:rsid w:val="0048080F"/>
    <w:rsid w:val="0049456B"/>
    <w:rsid w:val="00540A7C"/>
    <w:rsid w:val="005628EB"/>
    <w:rsid w:val="00576E5C"/>
    <w:rsid w:val="006038D2"/>
    <w:rsid w:val="00622581"/>
    <w:rsid w:val="00715EA4"/>
    <w:rsid w:val="00761753"/>
    <w:rsid w:val="007F05EC"/>
    <w:rsid w:val="00816E79"/>
    <w:rsid w:val="00820286"/>
    <w:rsid w:val="00853CB3"/>
    <w:rsid w:val="00943217"/>
    <w:rsid w:val="00944CE7"/>
    <w:rsid w:val="009937D7"/>
    <w:rsid w:val="00A624F6"/>
    <w:rsid w:val="00BA7E7B"/>
    <w:rsid w:val="00BC4184"/>
    <w:rsid w:val="00BD6D19"/>
    <w:rsid w:val="00C5419E"/>
    <w:rsid w:val="00CD2814"/>
    <w:rsid w:val="00D36E2A"/>
    <w:rsid w:val="00D6179D"/>
    <w:rsid w:val="00E761FA"/>
    <w:rsid w:val="00EC7DCC"/>
    <w:rsid w:val="00F400AB"/>
    <w:rsid w:val="00F90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B3"/>
    <w:rPr>
      <w:rFonts w:ascii="Calibri" w:eastAsia="Times New Roman" w:hAnsi="Calibri" w:cs="Times New Roman"/>
      <w:lang w:eastAsia="ru-RU"/>
    </w:rPr>
  </w:style>
  <w:style w:type="paragraph" w:styleId="1">
    <w:name w:val="heading 1"/>
    <w:basedOn w:val="a"/>
    <w:next w:val="a"/>
    <w:link w:val="10"/>
    <w:qFormat/>
    <w:rsid w:val="00401EF4"/>
    <w:pPr>
      <w:keepNext/>
      <w:overflowPunct w:val="0"/>
      <w:autoSpaceDE w:val="0"/>
      <w:autoSpaceDN w:val="0"/>
      <w:adjustRightInd w:val="0"/>
      <w:spacing w:after="0" w:line="240" w:lineRule="auto"/>
      <w:jc w:val="center"/>
      <w:outlineLvl w:val="0"/>
    </w:pPr>
    <w:rPr>
      <w:rFonts w:ascii="Times New Roman" w:hAnsi="Times New Roman"/>
      <w:b/>
      <w:sz w:val="28"/>
      <w:szCs w:val="20"/>
    </w:rPr>
  </w:style>
  <w:style w:type="paragraph" w:styleId="2">
    <w:name w:val="heading 2"/>
    <w:basedOn w:val="a"/>
    <w:next w:val="a"/>
    <w:link w:val="20"/>
    <w:semiHidden/>
    <w:unhideWhenUsed/>
    <w:qFormat/>
    <w:rsid w:val="00401E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53CB3"/>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853CB3"/>
    <w:rPr>
      <w:rFonts w:ascii="Times New Roman" w:eastAsia="Times New Roman" w:hAnsi="Times New Roman" w:cs="Times New Roman"/>
      <w:sz w:val="28"/>
      <w:szCs w:val="24"/>
      <w:lang w:eastAsia="ru-RU"/>
    </w:rPr>
  </w:style>
  <w:style w:type="paragraph" w:styleId="a5">
    <w:name w:val="Body Text"/>
    <w:basedOn w:val="a"/>
    <w:link w:val="a6"/>
    <w:unhideWhenUsed/>
    <w:rsid w:val="00853CB3"/>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rsid w:val="00853CB3"/>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327C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7C59"/>
    <w:rPr>
      <w:rFonts w:ascii="Calibri" w:eastAsia="Times New Roman" w:hAnsi="Calibri" w:cs="Times New Roman"/>
      <w:lang w:eastAsia="ru-RU"/>
    </w:rPr>
  </w:style>
  <w:style w:type="paragraph" w:styleId="a9">
    <w:name w:val="footer"/>
    <w:basedOn w:val="a"/>
    <w:link w:val="aa"/>
    <w:uiPriority w:val="99"/>
    <w:semiHidden/>
    <w:unhideWhenUsed/>
    <w:rsid w:val="00327C5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27C59"/>
    <w:rPr>
      <w:rFonts w:ascii="Calibri" w:eastAsia="Times New Roman" w:hAnsi="Calibri" w:cs="Times New Roman"/>
      <w:lang w:eastAsia="ru-RU"/>
    </w:rPr>
  </w:style>
  <w:style w:type="paragraph" w:styleId="ab">
    <w:name w:val="List Paragraph"/>
    <w:basedOn w:val="a"/>
    <w:uiPriority w:val="34"/>
    <w:qFormat/>
    <w:rsid w:val="00EC7DCC"/>
    <w:pPr>
      <w:ind w:left="720"/>
      <w:contextualSpacing/>
    </w:pPr>
  </w:style>
  <w:style w:type="character" w:customStyle="1" w:styleId="10">
    <w:name w:val="Заголовок 1 Знак"/>
    <w:basedOn w:val="a0"/>
    <w:link w:val="1"/>
    <w:rsid w:val="00401EF4"/>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401EF4"/>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672757962">
      <w:bodyDiv w:val="1"/>
      <w:marLeft w:val="0"/>
      <w:marRight w:val="0"/>
      <w:marTop w:val="0"/>
      <w:marBottom w:val="0"/>
      <w:divBdr>
        <w:top w:val="none" w:sz="0" w:space="0" w:color="auto"/>
        <w:left w:val="none" w:sz="0" w:space="0" w:color="auto"/>
        <w:bottom w:val="none" w:sz="0" w:space="0" w:color="auto"/>
        <w:right w:val="none" w:sz="0" w:space="0" w:color="auto"/>
      </w:divBdr>
    </w:div>
    <w:div w:id="1766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1885</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2017-10-02T12:35:00Z</cp:lastPrinted>
  <dcterms:created xsi:type="dcterms:W3CDTF">2017-04-25T06:00:00Z</dcterms:created>
  <dcterms:modified xsi:type="dcterms:W3CDTF">2017-10-20T07:35:00Z</dcterms:modified>
</cp:coreProperties>
</file>