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22" w:rsidRPr="00F57FCF" w:rsidRDefault="00F61922" w:rsidP="00F57FCF">
      <w:pPr>
        <w:spacing w:after="0"/>
        <w:jc w:val="center"/>
        <w:rPr>
          <w:rFonts w:ascii="Times New Roman" w:hAnsi="Times New Roman" w:cs="Times New Roman"/>
          <w:b/>
          <w:sz w:val="28"/>
          <w:szCs w:val="28"/>
        </w:rPr>
      </w:pPr>
      <w:r w:rsidRPr="00F61922">
        <w:rPr>
          <w:rFonts w:ascii="Times New Roman" w:hAnsi="Times New Roman" w:cs="Times New Roman"/>
          <w:sz w:val="28"/>
          <w:szCs w:val="28"/>
        </w:rPr>
        <w:t xml:space="preserve">РОССИЙСКАЯ ФЕДЕРАЦИЯ             </w:t>
      </w:r>
      <w:r w:rsidRPr="00F61922">
        <w:rPr>
          <w:rFonts w:ascii="Times New Roman" w:hAnsi="Times New Roman" w:cs="Times New Roman"/>
          <w:sz w:val="28"/>
          <w:szCs w:val="28"/>
        </w:rPr>
        <w:br/>
      </w:r>
      <w:r w:rsidR="00F57FCF">
        <w:rPr>
          <w:rFonts w:ascii="Times New Roman" w:hAnsi="Times New Roman" w:cs="Times New Roman"/>
          <w:sz w:val="28"/>
          <w:szCs w:val="28"/>
        </w:rPr>
        <w:t xml:space="preserve">                                     </w:t>
      </w:r>
      <w:r w:rsidRPr="00F61922">
        <w:rPr>
          <w:rFonts w:ascii="Times New Roman" w:hAnsi="Times New Roman" w:cs="Times New Roman"/>
          <w:sz w:val="28"/>
          <w:szCs w:val="28"/>
        </w:rPr>
        <w:t>РОСТОВСКАЯ ОБЛАСТЬ</w:t>
      </w:r>
      <w:r w:rsidR="00F57FCF">
        <w:rPr>
          <w:rFonts w:ascii="Times New Roman" w:hAnsi="Times New Roman" w:cs="Times New Roman"/>
          <w:sz w:val="28"/>
          <w:szCs w:val="28"/>
        </w:rPr>
        <w:t xml:space="preserve">                      </w:t>
      </w:r>
      <w:r w:rsidR="00F57FCF">
        <w:rPr>
          <w:rFonts w:ascii="Times New Roman" w:hAnsi="Times New Roman" w:cs="Times New Roman"/>
          <w:b/>
          <w:sz w:val="28"/>
          <w:szCs w:val="28"/>
        </w:rPr>
        <w:t>ПРОЕКТ</w:t>
      </w:r>
    </w:p>
    <w:p w:rsidR="00F61922" w:rsidRPr="00F61922" w:rsidRDefault="00F61922" w:rsidP="00F61922">
      <w:pPr>
        <w:spacing w:after="0"/>
        <w:jc w:val="center"/>
        <w:rPr>
          <w:rFonts w:ascii="Times New Roman" w:hAnsi="Times New Roman" w:cs="Times New Roman"/>
          <w:sz w:val="28"/>
          <w:szCs w:val="28"/>
        </w:rPr>
      </w:pPr>
      <w:r w:rsidRPr="00F61922">
        <w:rPr>
          <w:rFonts w:ascii="Times New Roman" w:hAnsi="Times New Roman" w:cs="Times New Roman"/>
          <w:sz w:val="28"/>
          <w:szCs w:val="28"/>
        </w:rPr>
        <w:t>МАТВЕЕВ</w:t>
      </w:r>
      <w:proofErr w:type="gramStart"/>
      <w:r w:rsidRPr="00F61922">
        <w:rPr>
          <w:rFonts w:ascii="Times New Roman" w:hAnsi="Times New Roman" w:cs="Times New Roman"/>
          <w:sz w:val="28"/>
          <w:szCs w:val="28"/>
        </w:rPr>
        <w:t>О-</w:t>
      </w:r>
      <w:proofErr w:type="gramEnd"/>
      <w:r w:rsidRPr="00F61922">
        <w:rPr>
          <w:rFonts w:ascii="Times New Roman" w:hAnsi="Times New Roman" w:cs="Times New Roman"/>
          <w:sz w:val="28"/>
          <w:szCs w:val="28"/>
        </w:rPr>
        <w:t xml:space="preserve"> КУРГАНСКИЙ РАЙОН</w:t>
      </w:r>
    </w:p>
    <w:p w:rsidR="00F61922" w:rsidRPr="00F61922" w:rsidRDefault="00F61922" w:rsidP="00F61922">
      <w:pPr>
        <w:spacing w:after="0"/>
        <w:jc w:val="center"/>
        <w:rPr>
          <w:rFonts w:ascii="Times New Roman" w:hAnsi="Times New Roman" w:cs="Times New Roman"/>
          <w:sz w:val="28"/>
          <w:szCs w:val="28"/>
        </w:rPr>
      </w:pPr>
      <w:r w:rsidRPr="00F61922">
        <w:rPr>
          <w:rFonts w:ascii="Times New Roman" w:hAnsi="Times New Roman" w:cs="Times New Roman"/>
          <w:sz w:val="28"/>
          <w:szCs w:val="28"/>
        </w:rPr>
        <w:t>МУНИЦИПАЛЬНОЕ ОБРАЗОВАНИЕ</w:t>
      </w:r>
    </w:p>
    <w:p w:rsidR="00F61922" w:rsidRPr="00F61922" w:rsidRDefault="00F61922" w:rsidP="00F61922">
      <w:pPr>
        <w:spacing w:after="0"/>
        <w:jc w:val="center"/>
        <w:rPr>
          <w:rFonts w:ascii="Times New Roman" w:hAnsi="Times New Roman" w:cs="Times New Roman"/>
          <w:b/>
          <w:sz w:val="28"/>
          <w:szCs w:val="28"/>
        </w:rPr>
      </w:pPr>
      <w:r w:rsidRPr="00F61922">
        <w:rPr>
          <w:rFonts w:ascii="Times New Roman" w:hAnsi="Times New Roman" w:cs="Times New Roman"/>
          <w:sz w:val="28"/>
          <w:szCs w:val="28"/>
        </w:rPr>
        <w:t>«БОЛЬШЕКИРСАНОВСКОЕ СЕЛЬСКОЕ ПОСЕЛЕНИЕ»</w:t>
      </w:r>
    </w:p>
    <w:p w:rsidR="00F57FCF" w:rsidRDefault="00F57FCF" w:rsidP="00F61922">
      <w:pPr>
        <w:spacing w:after="0"/>
        <w:jc w:val="center"/>
        <w:rPr>
          <w:rFonts w:ascii="Times New Roman" w:hAnsi="Times New Roman" w:cs="Times New Roman"/>
          <w:sz w:val="28"/>
          <w:szCs w:val="28"/>
        </w:rPr>
      </w:pPr>
    </w:p>
    <w:p w:rsidR="00F61922" w:rsidRPr="00F61922" w:rsidRDefault="00F61922" w:rsidP="00F61922">
      <w:pPr>
        <w:spacing w:after="0"/>
        <w:jc w:val="center"/>
        <w:rPr>
          <w:rFonts w:ascii="Times New Roman" w:hAnsi="Times New Roman" w:cs="Times New Roman"/>
          <w:sz w:val="28"/>
          <w:szCs w:val="28"/>
        </w:rPr>
      </w:pPr>
      <w:r w:rsidRPr="00F61922">
        <w:rPr>
          <w:rFonts w:ascii="Times New Roman" w:hAnsi="Times New Roman" w:cs="Times New Roman"/>
          <w:sz w:val="28"/>
          <w:szCs w:val="28"/>
        </w:rPr>
        <w:t>СОБРАНИЕ ДЕПУТАТОВ БОЛЬШЕКИРСАНОВСКОГО</w:t>
      </w:r>
    </w:p>
    <w:p w:rsidR="00F61922" w:rsidRPr="00F61922" w:rsidRDefault="00F61922" w:rsidP="00F61922">
      <w:pPr>
        <w:spacing w:after="0"/>
        <w:jc w:val="center"/>
        <w:rPr>
          <w:rFonts w:ascii="Times New Roman" w:hAnsi="Times New Roman" w:cs="Times New Roman"/>
          <w:sz w:val="28"/>
          <w:szCs w:val="28"/>
        </w:rPr>
      </w:pPr>
      <w:r w:rsidRPr="00F61922">
        <w:rPr>
          <w:rFonts w:ascii="Times New Roman" w:hAnsi="Times New Roman" w:cs="Times New Roman"/>
          <w:sz w:val="28"/>
          <w:szCs w:val="28"/>
        </w:rPr>
        <w:t xml:space="preserve"> СЕЛЬСКОГО ПОСЕЛЕНИЯ</w:t>
      </w:r>
    </w:p>
    <w:p w:rsidR="00F61922" w:rsidRPr="00F61922" w:rsidRDefault="00F61922" w:rsidP="00F61922">
      <w:pPr>
        <w:jc w:val="center"/>
        <w:rPr>
          <w:rFonts w:ascii="Times New Roman" w:hAnsi="Times New Roman" w:cs="Times New Roman"/>
          <w:sz w:val="28"/>
          <w:szCs w:val="28"/>
        </w:rPr>
      </w:pPr>
    </w:p>
    <w:p w:rsidR="00F61922" w:rsidRPr="00F61922" w:rsidRDefault="00F61922" w:rsidP="00F61922">
      <w:pPr>
        <w:tabs>
          <w:tab w:val="center" w:pos="5024"/>
          <w:tab w:val="left" w:pos="8415"/>
        </w:tabs>
        <w:spacing w:after="0"/>
        <w:jc w:val="center"/>
        <w:rPr>
          <w:rFonts w:ascii="Times New Roman" w:hAnsi="Times New Roman" w:cs="Times New Roman"/>
          <w:sz w:val="28"/>
          <w:szCs w:val="28"/>
        </w:rPr>
      </w:pPr>
      <w:r w:rsidRPr="00F61922">
        <w:rPr>
          <w:rFonts w:ascii="Times New Roman" w:hAnsi="Times New Roman" w:cs="Times New Roman"/>
          <w:sz w:val="28"/>
          <w:szCs w:val="28"/>
        </w:rPr>
        <w:t>РЕШЕНИЕ</w:t>
      </w:r>
    </w:p>
    <w:p w:rsidR="00F61922" w:rsidRPr="00F61922" w:rsidRDefault="00F61922" w:rsidP="00F61922">
      <w:pPr>
        <w:tabs>
          <w:tab w:val="left" w:pos="1825"/>
          <w:tab w:val="center" w:pos="5024"/>
        </w:tabs>
        <w:rPr>
          <w:rFonts w:ascii="Times New Roman" w:hAnsi="Times New Roman" w:cs="Times New Roman"/>
          <w:sz w:val="28"/>
          <w:szCs w:val="28"/>
        </w:rPr>
      </w:pPr>
      <w:r w:rsidRPr="00F61922">
        <w:rPr>
          <w:rFonts w:ascii="Times New Roman" w:hAnsi="Times New Roman" w:cs="Times New Roman"/>
          <w:sz w:val="28"/>
          <w:szCs w:val="28"/>
        </w:rPr>
        <w:t xml:space="preserve"> </w:t>
      </w:r>
    </w:p>
    <w:p w:rsidR="00F61922" w:rsidRPr="00F61922" w:rsidRDefault="00837BF0" w:rsidP="00F61922">
      <w:pPr>
        <w:spacing w:after="0"/>
        <w:rPr>
          <w:rFonts w:ascii="Times New Roman" w:hAnsi="Times New Roman" w:cs="Times New Roman"/>
          <w:sz w:val="28"/>
          <w:szCs w:val="28"/>
        </w:rPr>
      </w:pPr>
      <w:r>
        <w:rPr>
          <w:rFonts w:ascii="Times New Roman" w:hAnsi="Times New Roman" w:cs="Times New Roman"/>
          <w:sz w:val="28"/>
          <w:szCs w:val="28"/>
        </w:rPr>
        <w:t>__  ______ 2017</w:t>
      </w:r>
      <w:r w:rsidR="00F61922" w:rsidRPr="00F61922">
        <w:rPr>
          <w:rFonts w:ascii="Times New Roman" w:hAnsi="Times New Roman" w:cs="Times New Roman"/>
          <w:sz w:val="28"/>
          <w:szCs w:val="28"/>
        </w:rPr>
        <w:t xml:space="preserve">г.  </w:t>
      </w:r>
      <w:r w:rsidR="00F61922">
        <w:rPr>
          <w:rFonts w:ascii="Times New Roman" w:hAnsi="Times New Roman" w:cs="Times New Roman"/>
          <w:sz w:val="28"/>
          <w:szCs w:val="28"/>
        </w:rPr>
        <w:t xml:space="preserve">          </w:t>
      </w:r>
      <w:r w:rsidR="00F61922" w:rsidRPr="00F61922">
        <w:rPr>
          <w:rFonts w:ascii="Times New Roman" w:hAnsi="Times New Roman" w:cs="Times New Roman"/>
          <w:sz w:val="28"/>
          <w:szCs w:val="28"/>
        </w:rPr>
        <w:t xml:space="preserve">         </w:t>
      </w:r>
      <w:r>
        <w:rPr>
          <w:rFonts w:ascii="Times New Roman" w:hAnsi="Times New Roman" w:cs="Times New Roman"/>
          <w:sz w:val="28"/>
          <w:szCs w:val="28"/>
        </w:rPr>
        <w:t xml:space="preserve">            №    </w:t>
      </w:r>
      <w:r w:rsidR="00F61922">
        <w:rPr>
          <w:rFonts w:ascii="Times New Roman" w:hAnsi="Times New Roman" w:cs="Times New Roman"/>
          <w:sz w:val="28"/>
          <w:szCs w:val="28"/>
        </w:rPr>
        <w:t xml:space="preserve">       </w:t>
      </w:r>
      <w:r w:rsidR="00F61922" w:rsidRPr="00F61922">
        <w:rPr>
          <w:rFonts w:ascii="Times New Roman" w:hAnsi="Times New Roman" w:cs="Times New Roman"/>
          <w:sz w:val="28"/>
          <w:szCs w:val="28"/>
        </w:rPr>
        <w:t xml:space="preserve">        х. Большая </w:t>
      </w:r>
      <w:proofErr w:type="spellStart"/>
      <w:r w:rsidR="00F61922" w:rsidRPr="00F61922">
        <w:rPr>
          <w:rFonts w:ascii="Times New Roman" w:hAnsi="Times New Roman" w:cs="Times New Roman"/>
          <w:sz w:val="28"/>
          <w:szCs w:val="28"/>
        </w:rPr>
        <w:t>Кирсановка</w:t>
      </w:r>
      <w:proofErr w:type="spellEnd"/>
    </w:p>
    <w:p w:rsidR="00F61922" w:rsidRDefault="00F61922" w:rsidP="00D63E1C">
      <w:pPr>
        <w:rPr>
          <w:rFonts w:ascii="Times New Roman" w:hAnsi="Times New Roman" w:cs="Times New Roman"/>
          <w:sz w:val="28"/>
          <w:szCs w:val="28"/>
        </w:rPr>
      </w:pPr>
    </w:p>
    <w:p w:rsidR="00D63E1C" w:rsidRPr="00050C89" w:rsidRDefault="00D63E1C" w:rsidP="00F61922">
      <w:pPr>
        <w:spacing w:after="0"/>
        <w:rPr>
          <w:rFonts w:ascii="Times New Roman" w:hAnsi="Times New Roman" w:cs="Times New Roman"/>
          <w:sz w:val="28"/>
          <w:szCs w:val="28"/>
        </w:rPr>
      </w:pPr>
      <w:r w:rsidRPr="00050C89">
        <w:rPr>
          <w:rFonts w:ascii="Times New Roman" w:hAnsi="Times New Roman" w:cs="Times New Roman"/>
          <w:sz w:val="28"/>
          <w:szCs w:val="28"/>
        </w:rPr>
        <w:t xml:space="preserve">  Об утверждении Правил благоустройства</w:t>
      </w:r>
    </w:p>
    <w:p w:rsidR="00D63E1C" w:rsidRPr="00050C89" w:rsidRDefault="00D63E1C" w:rsidP="00F61922">
      <w:pPr>
        <w:spacing w:after="0"/>
        <w:rPr>
          <w:rFonts w:ascii="Times New Roman" w:hAnsi="Times New Roman" w:cs="Times New Roman"/>
          <w:sz w:val="28"/>
          <w:szCs w:val="28"/>
        </w:rPr>
      </w:pPr>
      <w:r w:rsidRPr="00050C89">
        <w:rPr>
          <w:rFonts w:ascii="Times New Roman" w:hAnsi="Times New Roman" w:cs="Times New Roman"/>
          <w:sz w:val="28"/>
          <w:szCs w:val="28"/>
        </w:rPr>
        <w:t xml:space="preserve"> тер</w:t>
      </w:r>
      <w:r w:rsidR="00F61922">
        <w:rPr>
          <w:rFonts w:ascii="Times New Roman" w:hAnsi="Times New Roman" w:cs="Times New Roman"/>
          <w:sz w:val="28"/>
          <w:szCs w:val="28"/>
        </w:rPr>
        <w:t xml:space="preserve">ритории </w:t>
      </w:r>
      <w:proofErr w:type="spellStart"/>
      <w:r w:rsidR="00F61922">
        <w:rPr>
          <w:rFonts w:ascii="Times New Roman" w:hAnsi="Times New Roman" w:cs="Times New Roman"/>
          <w:sz w:val="28"/>
          <w:szCs w:val="28"/>
        </w:rPr>
        <w:t>Большекирсановского</w:t>
      </w:r>
      <w:proofErr w:type="spellEnd"/>
      <w:r w:rsidRPr="00050C89">
        <w:rPr>
          <w:rFonts w:ascii="Times New Roman" w:hAnsi="Times New Roman" w:cs="Times New Roman"/>
          <w:sz w:val="28"/>
          <w:szCs w:val="28"/>
        </w:rPr>
        <w:t xml:space="preserve">  </w:t>
      </w:r>
    </w:p>
    <w:p w:rsidR="00F61922" w:rsidRDefault="00F61922" w:rsidP="00F61922">
      <w:pPr>
        <w:spacing w:after="0"/>
        <w:rPr>
          <w:rFonts w:ascii="Times New Roman" w:hAnsi="Times New Roman" w:cs="Times New Roman"/>
          <w:sz w:val="28"/>
          <w:szCs w:val="28"/>
        </w:rPr>
      </w:pPr>
      <w:r>
        <w:rPr>
          <w:rFonts w:ascii="Times New Roman" w:hAnsi="Times New Roman" w:cs="Times New Roman"/>
          <w:sz w:val="28"/>
          <w:szCs w:val="28"/>
        </w:rPr>
        <w:t xml:space="preserve"> </w:t>
      </w:r>
      <w:r w:rsidR="00D63E1C" w:rsidRPr="00050C89">
        <w:rPr>
          <w:rFonts w:ascii="Times New Roman" w:hAnsi="Times New Roman" w:cs="Times New Roman"/>
          <w:sz w:val="28"/>
          <w:szCs w:val="28"/>
        </w:rPr>
        <w:t>сельского  поселения</w:t>
      </w:r>
    </w:p>
    <w:p w:rsidR="00D63E1C" w:rsidRPr="00050C89" w:rsidRDefault="00F61922" w:rsidP="00F61922">
      <w:pPr>
        <w:spacing w:after="0"/>
        <w:rPr>
          <w:rFonts w:ascii="Times New Roman" w:hAnsi="Times New Roman" w:cs="Times New Roman"/>
          <w:sz w:val="28"/>
          <w:szCs w:val="28"/>
        </w:rPr>
      </w:pPr>
      <w:r>
        <w:rPr>
          <w:rFonts w:ascii="Times New Roman" w:hAnsi="Times New Roman" w:cs="Times New Roman"/>
          <w:sz w:val="28"/>
          <w:szCs w:val="28"/>
        </w:rPr>
        <w:t xml:space="preserve"> Матвеев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Курганского района</w:t>
      </w:r>
      <w:r w:rsidR="00D63E1C" w:rsidRPr="00050C89">
        <w:rPr>
          <w:rFonts w:ascii="Times New Roman" w:hAnsi="Times New Roman" w:cs="Times New Roman"/>
          <w:sz w:val="28"/>
          <w:szCs w:val="28"/>
        </w:rPr>
        <w:t xml:space="preserve">  </w:t>
      </w:r>
    </w:p>
    <w:p w:rsidR="00D63E1C" w:rsidRPr="00050C89" w:rsidRDefault="00D63E1C" w:rsidP="00D63E1C">
      <w:pPr>
        <w:pStyle w:val="aa"/>
        <w:ind w:left="0" w:right="5387" w:firstLine="708"/>
        <w:jc w:val="both"/>
        <w:rPr>
          <w:rFonts w:ascii="Times New Roman" w:hAnsi="Times New Roman" w:cs="Times New Roman"/>
          <w:bCs/>
          <w:sz w:val="28"/>
          <w:szCs w:val="28"/>
        </w:rPr>
      </w:pPr>
    </w:p>
    <w:p w:rsidR="00D63E1C" w:rsidRDefault="00D63E1C" w:rsidP="00D63E1C">
      <w:pPr>
        <w:pStyle w:val="aa"/>
        <w:ind w:left="0" w:right="-1" w:firstLine="708"/>
        <w:jc w:val="both"/>
        <w:rPr>
          <w:rFonts w:ascii="Times New Roman" w:hAnsi="Times New Roman"/>
          <w:sz w:val="28"/>
          <w:szCs w:val="28"/>
        </w:rPr>
      </w:pPr>
      <w:r w:rsidRPr="002E4922">
        <w:rPr>
          <w:rFonts w:ascii="Times New Roman" w:hAnsi="Times New Roman"/>
          <w:sz w:val="28"/>
          <w:szCs w:val="28"/>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proofErr w:type="spellStart"/>
      <w:r w:rsidR="00F61922">
        <w:rPr>
          <w:rFonts w:ascii="Times New Roman" w:hAnsi="Times New Roman"/>
          <w:sz w:val="28"/>
          <w:szCs w:val="28"/>
        </w:rPr>
        <w:t>Большекирсановского</w:t>
      </w:r>
      <w:proofErr w:type="spellEnd"/>
      <w:r w:rsidRPr="002E4922">
        <w:rPr>
          <w:rFonts w:ascii="Times New Roman" w:hAnsi="Times New Roman"/>
          <w:sz w:val="28"/>
          <w:szCs w:val="28"/>
        </w:rPr>
        <w:t xml:space="preserve"> сельского поселения</w:t>
      </w:r>
      <w:r>
        <w:rPr>
          <w:rFonts w:ascii="Times New Roman" w:hAnsi="Times New Roman"/>
          <w:sz w:val="28"/>
          <w:szCs w:val="28"/>
        </w:rPr>
        <w:t>, в соответствии с</w:t>
      </w:r>
      <w:r w:rsidRPr="0085766E">
        <w:rPr>
          <w:rFonts w:ascii="Times New Roman" w:hAnsi="Times New Roman"/>
          <w:sz w:val="28"/>
          <w:szCs w:val="28"/>
        </w:rPr>
        <w:t xml:space="preserve"> </w:t>
      </w:r>
      <w:r>
        <w:rPr>
          <w:rFonts w:ascii="Times New Roman" w:hAnsi="Times New Roman"/>
          <w:sz w:val="28"/>
          <w:szCs w:val="28"/>
        </w:rPr>
        <w:t>Федеральным законом</w:t>
      </w:r>
      <w:r w:rsidRPr="0085766E">
        <w:rPr>
          <w:rFonts w:ascii="Times New Roman" w:hAnsi="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sz w:val="28"/>
          <w:szCs w:val="28"/>
        </w:rPr>
        <w:t>,</w:t>
      </w:r>
      <w:r w:rsidRPr="0085766E">
        <w:rPr>
          <w:rFonts w:ascii="Times New Roman" w:hAnsi="Times New Roman"/>
          <w:sz w:val="28"/>
          <w:szCs w:val="28"/>
        </w:rPr>
        <w:t xml:space="preserve"> </w:t>
      </w:r>
      <w:r w:rsidRPr="00CE43F4">
        <w:rPr>
          <w:rFonts w:ascii="Times New Roman" w:hAnsi="Times New Roman"/>
          <w:sz w:val="28"/>
          <w:szCs w:val="28"/>
        </w:rPr>
        <w:t>Приказом Минстроя России от 13.04.2017 года №711/</w:t>
      </w:r>
      <w:proofErr w:type="spellStart"/>
      <w:proofErr w:type="gramStart"/>
      <w:r w:rsidRPr="00CE43F4">
        <w:rPr>
          <w:rFonts w:ascii="Times New Roman" w:hAnsi="Times New Roman"/>
          <w:sz w:val="28"/>
          <w:szCs w:val="28"/>
        </w:rPr>
        <w:t>пр</w:t>
      </w:r>
      <w:proofErr w:type="spellEnd"/>
      <w:proofErr w:type="gramEnd"/>
      <w:r w:rsidRPr="00CE43F4">
        <w:rPr>
          <w:rFonts w:ascii="Times New Roman" w:hAnsi="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Times New Roman" w:hAnsi="Times New Roman"/>
          <w:sz w:val="28"/>
          <w:szCs w:val="28"/>
        </w:rPr>
        <w:t xml:space="preserve">, Уставом муниципального </w:t>
      </w:r>
      <w:r w:rsidR="00F61922">
        <w:rPr>
          <w:rFonts w:ascii="Times New Roman" w:hAnsi="Times New Roman"/>
          <w:sz w:val="28"/>
          <w:szCs w:val="28"/>
        </w:rPr>
        <w:t>образования «</w:t>
      </w:r>
      <w:proofErr w:type="spellStart"/>
      <w:r w:rsidR="00F61922">
        <w:rPr>
          <w:rFonts w:ascii="Times New Roman" w:hAnsi="Times New Roman"/>
          <w:sz w:val="28"/>
          <w:szCs w:val="28"/>
        </w:rPr>
        <w:t>Большекирсановское</w:t>
      </w:r>
      <w:proofErr w:type="spellEnd"/>
      <w:r>
        <w:rPr>
          <w:rFonts w:ascii="Times New Roman" w:hAnsi="Times New Roman"/>
          <w:sz w:val="28"/>
          <w:szCs w:val="28"/>
        </w:rPr>
        <w:t xml:space="preserve"> сельское поселение», Собрани</w:t>
      </w:r>
      <w:r w:rsidR="00F61922">
        <w:rPr>
          <w:rFonts w:ascii="Times New Roman" w:hAnsi="Times New Roman"/>
          <w:sz w:val="28"/>
          <w:szCs w:val="28"/>
        </w:rPr>
        <w:t xml:space="preserve">е депутатов </w:t>
      </w:r>
      <w:proofErr w:type="spellStart"/>
      <w:r w:rsidR="00F61922">
        <w:rPr>
          <w:rFonts w:ascii="Times New Roman" w:hAnsi="Times New Roman"/>
          <w:sz w:val="28"/>
          <w:szCs w:val="28"/>
        </w:rPr>
        <w:t>Большекирсановского</w:t>
      </w:r>
      <w:proofErr w:type="spellEnd"/>
      <w:r>
        <w:rPr>
          <w:rFonts w:ascii="Times New Roman" w:hAnsi="Times New Roman"/>
          <w:sz w:val="28"/>
          <w:szCs w:val="28"/>
        </w:rPr>
        <w:t xml:space="preserve"> сельского поселения</w:t>
      </w:r>
    </w:p>
    <w:p w:rsidR="00D63E1C" w:rsidRDefault="00D63E1C" w:rsidP="00D63E1C">
      <w:pPr>
        <w:pStyle w:val="aa"/>
        <w:ind w:left="0" w:right="-1" w:firstLine="708"/>
        <w:jc w:val="both"/>
        <w:rPr>
          <w:rFonts w:ascii="Times New Roman" w:hAnsi="Times New Roman"/>
          <w:sz w:val="28"/>
          <w:szCs w:val="28"/>
        </w:rPr>
      </w:pPr>
    </w:p>
    <w:p w:rsidR="00D63E1C" w:rsidRDefault="00D63E1C" w:rsidP="00F61922">
      <w:pPr>
        <w:pStyle w:val="aa"/>
        <w:ind w:left="0" w:right="-1" w:firstLine="708"/>
        <w:rPr>
          <w:rFonts w:ascii="Times New Roman" w:hAnsi="Times New Roman"/>
          <w:sz w:val="28"/>
          <w:szCs w:val="28"/>
        </w:rPr>
      </w:pPr>
      <w:r>
        <w:rPr>
          <w:rFonts w:ascii="Times New Roman" w:hAnsi="Times New Roman"/>
          <w:sz w:val="28"/>
          <w:szCs w:val="28"/>
        </w:rPr>
        <w:t>РЕШИЛО:</w:t>
      </w:r>
    </w:p>
    <w:p w:rsidR="00D63E1C" w:rsidRDefault="00D63E1C" w:rsidP="00D63E1C">
      <w:pPr>
        <w:pStyle w:val="aa"/>
        <w:ind w:left="0" w:right="-1" w:firstLine="708"/>
        <w:jc w:val="center"/>
        <w:rPr>
          <w:rFonts w:ascii="Times New Roman" w:hAnsi="Times New Roman"/>
          <w:sz w:val="28"/>
          <w:szCs w:val="28"/>
        </w:rPr>
      </w:pPr>
    </w:p>
    <w:p w:rsidR="00D63E1C" w:rsidRPr="005E129F" w:rsidRDefault="00D63E1C" w:rsidP="00D63E1C">
      <w:pPr>
        <w:pStyle w:val="aa"/>
        <w:widowControl/>
        <w:numPr>
          <w:ilvl w:val="0"/>
          <w:numId w:val="20"/>
        </w:numPr>
        <w:ind w:right="-1"/>
        <w:jc w:val="both"/>
        <w:rPr>
          <w:rFonts w:ascii="Times New Roman" w:hAnsi="Times New Roman" w:cs="Times New Roman"/>
          <w:sz w:val="28"/>
          <w:szCs w:val="28"/>
        </w:rPr>
      </w:pPr>
      <w:r w:rsidRPr="005E129F">
        <w:rPr>
          <w:rFonts w:ascii="Times New Roman" w:hAnsi="Times New Roman" w:cs="Times New Roman"/>
          <w:sz w:val="28"/>
          <w:szCs w:val="28"/>
        </w:rPr>
        <w:t xml:space="preserve">Утвердить Правила  благоустройства </w:t>
      </w:r>
      <w:r w:rsidR="00F61922">
        <w:rPr>
          <w:rFonts w:ascii="Times New Roman" w:hAnsi="Times New Roman" w:cs="Times New Roman"/>
          <w:sz w:val="28"/>
          <w:szCs w:val="28"/>
        </w:rPr>
        <w:t xml:space="preserve"> территории </w:t>
      </w:r>
      <w:proofErr w:type="spellStart"/>
      <w:r w:rsidR="00F61922">
        <w:rPr>
          <w:rFonts w:ascii="Times New Roman" w:hAnsi="Times New Roman" w:cs="Times New Roman"/>
          <w:sz w:val="28"/>
          <w:szCs w:val="28"/>
        </w:rPr>
        <w:t>Большекирсановского</w:t>
      </w:r>
      <w:proofErr w:type="spellEnd"/>
      <w:r w:rsidRPr="005E129F">
        <w:rPr>
          <w:rFonts w:ascii="Times New Roman" w:hAnsi="Times New Roman" w:cs="Times New Roman"/>
          <w:sz w:val="28"/>
          <w:szCs w:val="28"/>
        </w:rPr>
        <w:t xml:space="preserve"> сельского поселения </w:t>
      </w:r>
      <w:r w:rsidR="00F61922">
        <w:rPr>
          <w:rFonts w:ascii="Times New Roman" w:hAnsi="Times New Roman" w:cs="Times New Roman"/>
          <w:sz w:val="28"/>
          <w:szCs w:val="28"/>
        </w:rPr>
        <w:t>Матвеев</w:t>
      </w:r>
      <w:proofErr w:type="gramStart"/>
      <w:r w:rsidR="00F61922">
        <w:rPr>
          <w:rFonts w:ascii="Times New Roman" w:hAnsi="Times New Roman" w:cs="Times New Roman"/>
          <w:sz w:val="28"/>
          <w:szCs w:val="28"/>
        </w:rPr>
        <w:t>о-</w:t>
      </w:r>
      <w:proofErr w:type="gramEnd"/>
      <w:r w:rsidR="00F61922">
        <w:rPr>
          <w:rFonts w:ascii="Times New Roman" w:hAnsi="Times New Roman" w:cs="Times New Roman"/>
          <w:sz w:val="28"/>
          <w:szCs w:val="28"/>
        </w:rPr>
        <w:t xml:space="preserve"> Курганского района</w:t>
      </w:r>
      <w:r w:rsidRPr="005E129F">
        <w:rPr>
          <w:rFonts w:ascii="Times New Roman" w:hAnsi="Times New Roman" w:cs="Times New Roman"/>
          <w:sz w:val="28"/>
          <w:szCs w:val="28"/>
        </w:rPr>
        <w:t xml:space="preserve"> согласно приложению.</w:t>
      </w:r>
    </w:p>
    <w:p w:rsidR="00D63E1C" w:rsidRPr="005E129F" w:rsidRDefault="00D63E1C" w:rsidP="00D63E1C">
      <w:pPr>
        <w:numPr>
          <w:ilvl w:val="0"/>
          <w:numId w:val="2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E129F">
        <w:rPr>
          <w:rFonts w:ascii="Times New Roman" w:hAnsi="Times New Roman" w:cs="Times New Roman"/>
          <w:sz w:val="28"/>
          <w:szCs w:val="28"/>
        </w:rPr>
        <w:t>Признать утратившими силу:</w:t>
      </w:r>
    </w:p>
    <w:p w:rsidR="00D63E1C" w:rsidRDefault="00D63E1C" w:rsidP="00D63E1C">
      <w:pPr>
        <w:jc w:val="both"/>
        <w:rPr>
          <w:rFonts w:ascii="Times New Roman" w:hAnsi="Times New Roman" w:cs="Times New Roman"/>
          <w:sz w:val="28"/>
          <w:szCs w:val="28"/>
        </w:rPr>
      </w:pPr>
      <w:r w:rsidRPr="005E129F">
        <w:rPr>
          <w:rFonts w:ascii="Times New Roman" w:hAnsi="Times New Roman" w:cs="Times New Roman"/>
          <w:sz w:val="28"/>
          <w:szCs w:val="28"/>
        </w:rPr>
        <w:t>2.1.Решение Собрани</w:t>
      </w:r>
      <w:r w:rsidR="00F61922">
        <w:rPr>
          <w:rFonts w:ascii="Times New Roman" w:hAnsi="Times New Roman" w:cs="Times New Roman"/>
          <w:sz w:val="28"/>
          <w:szCs w:val="28"/>
        </w:rPr>
        <w:t xml:space="preserve">я депутатов </w:t>
      </w:r>
      <w:proofErr w:type="spellStart"/>
      <w:r w:rsidR="00F61922">
        <w:rPr>
          <w:rFonts w:ascii="Times New Roman" w:hAnsi="Times New Roman" w:cs="Times New Roman"/>
          <w:sz w:val="28"/>
          <w:szCs w:val="28"/>
        </w:rPr>
        <w:t>Большекирсановского</w:t>
      </w:r>
      <w:proofErr w:type="spellEnd"/>
      <w:r w:rsidRPr="005E129F">
        <w:rPr>
          <w:rFonts w:ascii="Times New Roman" w:hAnsi="Times New Roman" w:cs="Times New Roman"/>
          <w:sz w:val="28"/>
          <w:szCs w:val="28"/>
        </w:rPr>
        <w:t xml:space="preserve"> сельского  поселения от </w:t>
      </w:r>
      <w:r w:rsidR="00B62524">
        <w:rPr>
          <w:rFonts w:ascii="Times New Roman" w:hAnsi="Times New Roman" w:cs="Times New Roman"/>
          <w:bCs/>
          <w:sz w:val="28"/>
          <w:szCs w:val="28"/>
        </w:rPr>
        <w:t xml:space="preserve">23 марта 2012 </w:t>
      </w:r>
      <w:r w:rsidRPr="005E129F">
        <w:rPr>
          <w:rFonts w:ascii="Times New Roman" w:hAnsi="Times New Roman" w:cs="Times New Roman"/>
          <w:bCs/>
          <w:sz w:val="28"/>
          <w:szCs w:val="28"/>
        </w:rPr>
        <w:t>г</w:t>
      </w:r>
      <w:r w:rsidR="00B62524">
        <w:rPr>
          <w:rFonts w:ascii="Times New Roman" w:hAnsi="Times New Roman" w:cs="Times New Roman"/>
          <w:bCs/>
          <w:sz w:val="28"/>
          <w:szCs w:val="28"/>
        </w:rPr>
        <w:t>ода №141</w:t>
      </w:r>
      <w:r w:rsidRPr="005E129F">
        <w:rPr>
          <w:rFonts w:ascii="Times New Roman" w:hAnsi="Times New Roman" w:cs="Times New Roman"/>
          <w:bCs/>
          <w:sz w:val="28"/>
          <w:szCs w:val="28"/>
        </w:rPr>
        <w:t xml:space="preserve"> «</w:t>
      </w:r>
      <w:r w:rsidRPr="005E129F">
        <w:rPr>
          <w:rFonts w:ascii="Times New Roman" w:hAnsi="Times New Roman" w:cs="Times New Roman"/>
          <w:sz w:val="28"/>
          <w:szCs w:val="28"/>
        </w:rPr>
        <w:t xml:space="preserve">Об утверждении </w:t>
      </w:r>
      <w:proofErr w:type="gramStart"/>
      <w:r w:rsidRPr="005E129F">
        <w:rPr>
          <w:rFonts w:ascii="Times New Roman" w:hAnsi="Times New Roman" w:cs="Times New Roman"/>
          <w:sz w:val="28"/>
          <w:szCs w:val="28"/>
        </w:rPr>
        <w:t xml:space="preserve">Правил </w:t>
      </w:r>
      <w:r w:rsidR="00B62524">
        <w:rPr>
          <w:rFonts w:ascii="Times New Roman" w:hAnsi="Times New Roman" w:cs="Times New Roman"/>
          <w:sz w:val="28"/>
          <w:szCs w:val="28"/>
        </w:rPr>
        <w:t>эксплуатации объектов благоустройства  территории</w:t>
      </w:r>
      <w:proofErr w:type="gramEnd"/>
      <w:r w:rsidR="00B62524">
        <w:rPr>
          <w:rFonts w:ascii="Times New Roman" w:hAnsi="Times New Roman" w:cs="Times New Roman"/>
          <w:sz w:val="28"/>
          <w:szCs w:val="28"/>
        </w:rPr>
        <w:t xml:space="preserve">  </w:t>
      </w:r>
      <w:proofErr w:type="spellStart"/>
      <w:r w:rsidR="00B62524">
        <w:rPr>
          <w:rFonts w:ascii="Times New Roman" w:hAnsi="Times New Roman" w:cs="Times New Roman"/>
          <w:sz w:val="28"/>
          <w:szCs w:val="28"/>
        </w:rPr>
        <w:t>Большекирсановского</w:t>
      </w:r>
      <w:proofErr w:type="spellEnd"/>
      <w:r w:rsidRPr="005E129F">
        <w:rPr>
          <w:rFonts w:ascii="Times New Roman" w:hAnsi="Times New Roman" w:cs="Times New Roman"/>
          <w:sz w:val="28"/>
          <w:szCs w:val="28"/>
        </w:rPr>
        <w:t xml:space="preserve">  поселения»</w:t>
      </w:r>
    </w:p>
    <w:p w:rsidR="00606C88" w:rsidRPr="005E129F" w:rsidRDefault="00606C88" w:rsidP="00D63E1C">
      <w:pPr>
        <w:jc w:val="both"/>
        <w:rPr>
          <w:rFonts w:ascii="Times New Roman" w:hAnsi="Times New Roman" w:cs="Times New Roman"/>
          <w:sz w:val="28"/>
          <w:szCs w:val="28"/>
        </w:rPr>
      </w:pPr>
    </w:p>
    <w:p w:rsidR="00D63E1C" w:rsidRPr="005E129F" w:rsidRDefault="00D63E1C" w:rsidP="00606C88">
      <w:pPr>
        <w:tabs>
          <w:tab w:val="left" w:pos="6521"/>
        </w:tabs>
        <w:spacing w:after="0"/>
        <w:jc w:val="both"/>
        <w:rPr>
          <w:rFonts w:ascii="Times New Roman" w:hAnsi="Times New Roman" w:cs="Times New Roman"/>
          <w:sz w:val="28"/>
        </w:rPr>
      </w:pPr>
      <w:r w:rsidRPr="005E129F">
        <w:rPr>
          <w:rFonts w:ascii="Times New Roman" w:hAnsi="Times New Roman" w:cs="Times New Roman"/>
          <w:sz w:val="28"/>
          <w:szCs w:val="28"/>
        </w:rPr>
        <w:lastRenderedPageBreak/>
        <w:t>2.2. Решение Собрани</w:t>
      </w:r>
      <w:r w:rsidR="00606C88">
        <w:rPr>
          <w:rFonts w:ascii="Times New Roman" w:hAnsi="Times New Roman" w:cs="Times New Roman"/>
          <w:sz w:val="28"/>
          <w:szCs w:val="28"/>
        </w:rPr>
        <w:t xml:space="preserve">я депутатов </w:t>
      </w:r>
      <w:proofErr w:type="spellStart"/>
      <w:r w:rsidR="00606C88">
        <w:rPr>
          <w:rFonts w:ascii="Times New Roman" w:hAnsi="Times New Roman" w:cs="Times New Roman"/>
          <w:sz w:val="28"/>
          <w:szCs w:val="28"/>
        </w:rPr>
        <w:t>Большекирсановского</w:t>
      </w:r>
      <w:proofErr w:type="spellEnd"/>
      <w:r w:rsidR="00606C88">
        <w:rPr>
          <w:rFonts w:ascii="Times New Roman" w:hAnsi="Times New Roman" w:cs="Times New Roman"/>
          <w:sz w:val="28"/>
          <w:szCs w:val="28"/>
        </w:rPr>
        <w:t xml:space="preserve"> сельского  поселения от 18.12</w:t>
      </w:r>
      <w:r w:rsidRPr="005E129F">
        <w:rPr>
          <w:rFonts w:ascii="Times New Roman" w:hAnsi="Times New Roman" w:cs="Times New Roman"/>
          <w:sz w:val="28"/>
          <w:szCs w:val="28"/>
        </w:rPr>
        <w:t>.20</w:t>
      </w:r>
      <w:r w:rsidR="00606C88">
        <w:rPr>
          <w:rFonts w:ascii="Times New Roman" w:hAnsi="Times New Roman" w:cs="Times New Roman"/>
          <w:sz w:val="28"/>
          <w:szCs w:val="28"/>
        </w:rPr>
        <w:t>12г. № 13</w:t>
      </w:r>
      <w:r w:rsidRPr="005E129F">
        <w:rPr>
          <w:rFonts w:ascii="Times New Roman" w:hAnsi="Times New Roman" w:cs="Times New Roman"/>
          <w:sz w:val="28"/>
          <w:szCs w:val="28"/>
        </w:rPr>
        <w:t xml:space="preserve"> «</w:t>
      </w:r>
      <w:r w:rsidR="00606C88">
        <w:rPr>
          <w:rFonts w:ascii="Times New Roman" w:hAnsi="Times New Roman" w:cs="Times New Roman"/>
          <w:sz w:val="28"/>
          <w:szCs w:val="28"/>
        </w:rPr>
        <w:t xml:space="preserve"> Об утверждении норм и правил благоустройства на территории </w:t>
      </w:r>
      <w:proofErr w:type="spellStart"/>
      <w:r w:rsidR="00606C88">
        <w:rPr>
          <w:rFonts w:ascii="Times New Roman" w:hAnsi="Times New Roman" w:cs="Times New Roman"/>
          <w:sz w:val="28"/>
          <w:szCs w:val="28"/>
        </w:rPr>
        <w:t>Большекирсановского</w:t>
      </w:r>
      <w:proofErr w:type="spellEnd"/>
      <w:r w:rsidR="00606C88">
        <w:rPr>
          <w:rFonts w:ascii="Times New Roman" w:hAnsi="Times New Roman" w:cs="Times New Roman"/>
          <w:sz w:val="28"/>
          <w:szCs w:val="28"/>
        </w:rPr>
        <w:t xml:space="preserve"> сельского поселения».</w:t>
      </w:r>
    </w:p>
    <w:p w:rsidR="00D63E1C" w:rsidRDefault="00D63E1C" w:rsidP="00D63E1C">
      <w:pPr>
        <w:pStyle w:val="ConsPlusNormal"/>
        <w:widowControl/>
        <w:numPr>
          <w:ilvl w:val="0"/>
          <w:numId w:val="20"/>
        </w:numPr>
        <w:jc w:val="both"/>
        <w:rPr>
          <w:rFonts w:ascii="Times New Roman" w:hAnsi="Times New Roman" w:cs="Times New Roman"/>
          <w:sz w:val="28"/>
          <w:szCs w:val="28"/>
        </w:rPr>
      </w:pPr>
      <w:r w:rsidRPr="00781848">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781848">
        <w:rPr>
          <w:rFonts w:ascii="Times New Roman" w:hAnsi="Times New Roman" w:cs="Times New Roman"/>
          <w:sz w:val="28"/>
          <w:szCs w:val="28"/>
        </w:rPr>
        <w:t xml:space="preserve"> вступает в силу со дня официального опубликования в информационном бюллетене</w:t>
      </w:r>
      <w:proofErr w:type="gramStart"/>
      <w:r w:rsidR="00606C8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D63E1C" w:rsidRDefault="00D63E1C" w:rsidP="00D63E1C">
      <w:pPr>
        <w:pStyle w:val="aa"/>
        <w:widowControl/>
        <w:numPr>
          <w:ilvl w:val="0"/>
          <w:numId w:val="20"/>
        </w:numPr>
        <w:ind w:right="-1"/>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по местному самоуправлению, социальной политике и охране общественного порядка.</w:t>
      </w:r>
    </w:p>
    <w:p w:rsidR="00D63E1C" w:rsidRDefault="00D63E1C" w:rsidP="00D63E1C">
      <w:pPr>
        <w:pStyle w:val="aa"/>
        <w:ind w:right="-1"/>
        <w:jc w:val="both"/>
        <w:rPr>
          <w:rFonts w:ascii="Times New Roman" w:hAnsi="Times New Roman"/>
          <w:sz w:val="28"/>
          <w:szCs w:val="28"/>
        </w:rPr>
      </w:pPr>
    </w:p>
    <w:p w:rsidR="00D63E1C" w:rsidRDefault="00D63E1C" w:rsidP="00D63E1C">
      <w:pPr>
        <w:pStyle w:val="aa"/>
        <w:ind w:right="-1"/>
        <w:jc w:val="both"/>
        <w:rPr>
          <w:rFonts w:ascii="Times New Roman" w:hAnsi="Times New Roman"/>
          <w:sz w:val="28"/>
          <w:szCs w:val="28"/>
        </w:rPr>
      </w:pPr>
    </w:p>
    <w:p w:rsidR="00606C88" w:rsidRPr="00606C88" w:rsidRDefault="00606C88" w:rsidP="00606C88">
      <w:pPr>
        <w:tabs>
          <w:tab w:val="left" w:pos="6521"/>
        </w:tabs>
        <w:jc w:val="both"/>
        <w:rPr>
          <w:rFonts w:ascii="Times New Roman" w:hAnsi="Times New Roman" w:cs="Times New Roman"/>
          <w:sz w:val="28"/>
          <w:szCs w:val="28"/>
        </w:rPr>
      </w:pPr>
      <w:r w:rsidRPr="00606C88">
        <w:rPr>
          <w:rFonts w:ascii="Times New Roman" w:hAnsi="Times New Roman" w:cs="Times New Roman"/>
          <w:sz w:val="28"/>
          <w:szCs w:val="28"/>
        </w:rPr>
        <w:t xml:space="preserve">Председатель Собрания депутатов – Глава </w:t>
      </w:r>
      <w:proofErr w:type="spellStart"/>
      <w:r w:rsidRPr="00606C88">
        <w:rPr>
          <w:rFonts w:ascii="Times New Roman" w:hAnsi="Times New Roman" w:cs="Times New Roman"/>
          <w:sz w:val="28"/>
          <w:szCs w:val="28"/>
        </w:rPr>
        <w:t>Большекирсановского</w:t>
      </w:r>
      <w:proofErr w:type="spellEnd"/>
      <w:r w:rsidRPr="00606C88">
        <w:rPr>
          <w:rFonts w:ascii="Times New Roman" w:hAnsi="Times New Roman" w:cs="Times New Roman"/>
          <w:sz w:val="28"/>
          <w:szCs w:val="28"/>
        </w:rPr>
        <w:t xml:space="preserve"> сельского поселения                                                                             </w:t>
      </w:r>
      <w:proofErr w:type="spellStart"/>
      <w:r w:rsidRPr="00606C88">
        <w:rPr>
          <w:rFonts w:ascii="Times New Roman" w:hAnsi="Times New Roman" w:cs="Times New Roman"/>
          <w:sz w:val="28"/>
          <w:szCs w:val="28"/>
        </w:rPr>
        <w:t>Макарева</w:t>
      </w:r>
      <w:proofErr w:type="spellEnd"/>
      <w:r w:rsidRPr="00606C88">
        <w:rPr>
          <w:rFonts w:ascii="Times New Roman" w:hAnsi="Times New Roman" w:cs="Times New Roman"/>
          <w:sz w:val="28"/>
          <w:szCs w:val="28"/>
        </w:rPr>
        <w:t xml:space="preserve"> С.Ю.</w:t>
      </w:r>
    </w:p>
    <w:p w:rsidR="00D63E1C" w:rsidRPr="00606C88" w:rsidRDefault="00D63E1C" w:rsidP="00D63E1C">
      <w:pPr>
        <w:pStyle w:val="aa"/>
        <w:ind w:right="-1"/>
        <w:jc w:val="both"/>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D63E1C" w:rsidP="00D63E1C">
      <w:pPr>
        <w:jc w:val="right"/>
        <w:rPr>
          <w:rFonts w:ascii="Times New Roman" w:hAnsi="Times New Roman" w:cs="Times New Roman"/>
          <w:sz w:val="28"/>
          <w:szCs w:val="28"/>
        </w:rPr>
      </w:pPr>
    </w:p>
    <w:p w:rsidR="00D63E1C" w:rsidRDefault="00606C88" w:rsidP="00606C88">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w:t>
      </w:r>
      <w:r w:rsidR="00D63E1C">
        <w:rPr>
          <w:rFonts w:ascii="Times New Roman" w:hAnsi="Times New Roman" w:cs="Times New Roman"/>
          <w:sz w:val="28"/>
          <w:szCs w:val="28"/>
        </w:rPr>
        <w:t>риложение</w:t>
      </w:r>
    </w:p>
    <w:p w:rsidR="00D63E1C" w:rsidRDefault="00D63E1C" w:rsidP="00606C88">
      <w:pPr>
        <w:spacing w:after="0"/>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D63E1C" w:rsidRDefault="00606C88" w:rsidP="00606C88">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Большекирсановского</w:t>
      </w:r>
      <w:proofErr w:type="spellEnd"/>
      <w:r w:rsidR="00D63E1C">
        <w:rPr>
          <w:rFonts w:ascii="Times New Roman" w:hAnsi="Times New Roman" w:cs="Times New Roman"/>
          <w:sz w:val="28"/>
          <w:szCs w:val="28"/>
        </w:rPr>
        <w:t xml:space="preserve"> сельского поселения</w:t>
      </w:r>
    </w:p>
    <w:p w:rsidR="00D63E1C" w:rsidRPr="00A04B4C" w:rsidRDefault="00D63E1C" w:rsidP="00D63E1C">
      <w:pPr>
        <w:jc w:val="right"/>
        <w:rPr>
          <w:rFonts w:ascii="Times New Roman" w:hAnsi="Times New Roman" w:cs="Times New Roman"/>
          <w:sz w:val="28"/>
          <w:szCs w:val="28"/>
        </w:rPr>
      </w:pPr>
      <w:r>
        <w:rPr>
          <w:rFonts w:ascii="Times New Roman" w:hAnsi="Times New Roman" w:cs="Times New Roman"/>
          <w:sz w:val="28"/>
          <w:szCs w:val="28"/>
        </w:rPr>
        <w:t>от _____2017 №__</w:t>
      </w:r>
    </w:p>
    <w:p w:rsidR="00D63E1C" w:rsidRPr="00A04B4C" w:rsidRDefault="00D63E1C" w:rsidP="00D63E1C">
      <w:pPr>
        <w:pStyle w:val="22"/>
        <w:shd w:val="clear" w:color="auto" w:fill="auto"/>
        <w:spacing w:before="0" w:after="0" w:line="240" w:lineRule="auto"/>
        <w:rPr>
          <w:b/>
          <w:sz w:val="32"/>
          <w:szCs w:val="32"/>
        </w:rPr>
      </w:pPr>
    </w:p>
    <w:p w:rsidR="00D63E1C" w:rsidRPr="00A04B4C" w:rsidRDefault="00D63E1C" w:rsidP="00D63E1C">
      <w:pPr>
        <w:pStyle w:val="22"/>
        <w:shd w:val="clear" w:color="auto" w:fill="auto"/>
        <w:spacing w:before="0" w:after="0" w:line="240" w:lineRule="auto"/>
        <w:rPr>
          <w:b/>
          <w:sz w:val="32"/>
          <w:szCs w:val="32"/>
        </w:rPr>
      </w:pPr>
      <w:r w:rsidRPr="00A04B4C">
        <w:rPr>
          <w:b/>
          <w:sz w:val="32"/>
          <w:szCs w:val="32"/>
        </w:rPr>
        <w:t>ПРАВИЛА</w:t>
      </w:r>
    </w:p>
    <w:p w:rsidR="00D63E1C" w:rsidRPr="00837BF0" w:rsidRDefault="00837BF0" w:rsidP="00D63E1C">
      <w:pPr>
        <w:pStyle w:val="50"/>
        <w:shd w:val="clear" w:color="auto" w:fill="auto"/>
        <w:spacing w:before="0" w:after="0" w:line="240" w:lineRule="auto"/>
        <w:jc w:val="center"/>
        <w:rPr>
          <w:sz w:val="24"/>
          <w:szCs w:val="24"/>
        </w:rPr>
      </w:pPr>
      <w:r>
        <w:rPr>
          <w:sz w:val="24"/>
          <w:szCs w:val="24"/>
        </w:rPr>
        <w:t>БЛАГОУСТРОЙСТВА ТЕРРИТОРИИ БОЛЬШЕКИРСАНОВСКОГО СЕЛЬСКОГО ПОСЕЛЕНИЯ МАТВЕЕВ</w:t>
      </w:r>
      <w:proofErr w:type="gramStart"/>
      <w:r>
        <w:rPr>
          <w:sz w:val="24"/>
          <w:szCs w:val="24"/>
        </w:rPr>
        <w:t>О-</w:t>
      </w:r>
      <w:proofErr w:type="gramEnd"/>
      <w:r>
        <w:rPr>
          <w:sz w:val="24"/>
          <w:szCs w:val="24"/>
        </w:rPr>
        <w:t xml:space="preserve"> КУРГАНСКОГО РАЙОНА</w:t>
      </w:r>
    </w:p>
    <w:p w:rsidR="00837BF0" w:rsidRDefault="00837BF0" w:rsidP="00D63E1C">
      <w:pPr>
        <w:spacing w:before="120" w:after="120"/>
        <w:jc w:val="center"/>
        <w:rPr>
          <w:rFonts w:ascii="Times New Roman" w:hAnsi="Times New Roman" w:cs="Times New Roman"/>
          <w:b/>
        </w:rPr>
      </w:pPr>
    </w:p>
    <w:p w:rsidR="00D63E1C" w:rsidRPr="00A04B4C" w:rsidRDefault="00D63E1C" w:rsidP="00D63E1C">
      <w:pPr>
        <w:spacing w:before="120" w:after="120"/>
        <w:jc w:val="center"/>
        <w:rPr>
          <w:rFonts w:ascii="Times New Roman" w:hAnsi="Times New Roman" w:cs="Times New Roman"/>
          <w:b/>
        </w:rPr>
      </w:pPr>
      <w:r w:rsidRPr="00A04B4C">
        <w:rPr>
          <w:rFonts w:ascii="Times New Roman" w:hAnsi="Times New Roman" w:cs="Times New Roman"/>
          <w:b/>
        </w:rPr>
        <w:t>СОДЕРЖАНИЕ</w:t>
      </w:r>
    </w:p>
    <w:p w:rsidR="00D63E1C" w:rsidRPr="00A04B4C" w:rsidRDefault="00D63E1C" w:rsidP="00D63E1C">
      <w:pPr>
        <w:spacing w:before="120" w:after="120"/>
        <w:jc w:val="center"/>
        <w:rPr>
          <w:rFonts w:ascii="Times New Roman" w:hAnsi="Times New Roman" w:cs="Times New Roman"/>
          <w:b/>
          <w:sz w:val="28"/>
          <w:szCs w:val="28"/>
        </w:rPr>
      </w:pPr>
    </w:p>
    <w:p w:rsidR="00D63E1C" w:rsidRPr="00A04B4C" w:rsidRDefault="007C1006" w:rsidP="00D63E1C">
      <w:pPr>
        <w:pStyle w:val="15"/>
      </w:pPr>
      <w:r w:rsidRPr="007C1006">
        <w:fldChar w:fldCharType="begin"/>
      </w:r>
      <w:r w:rsidR="00D63E1C" w:rsidRPr="00A04B4C">
        <w:instrText xml:space="preserve"> TOC \o "2-3" \h \z \t "Заголовок 1;1" </w:instrText>
      </w:r>
      <w:r w:rsidRPr="007C1006">
        <w:fldChar w:fldCharType="separate"/>
      </w:r>
      <w:hyperlink w:anchor="_Toc37759094" w:history="1">
        <w:r w:rsidR="00D63E1C" w:rsidRPr="00A04B4C">
          <w:rPr>
            <w:rStyle w:val="ab"/>
          </w:rPr>
          <w:t>Введение</w:t>
        </w:r>
        <w:r w:rsidR="00D63E1C" w:rsidRPr="00A04B4C">
          <w:rPr>
            <w:rStyle w:val="ab"/>
            <w:webHidden/>
          </w:rPr>
          <w:tab/>
        </w:r>
      </w:hyperlink>
    </w:p>
    <w:p w:rsidR="00D63E1C" w:rsidRPr="00A04B4C" w:rsidRDefault="007C1006" w:rsidP="00D63E1C">
      <w:pPr>
        <w:pStyle w:val="15"/>
      </w:pPr>
      <w:hyperlink w:anchor="_Toc37759095" w:history="1">
        <w:r w:rsidR="00D63E1C" w:rsidRPr="00A04B4C">
          <w:rPr>
            <w:rStyle w:val="ab"/>
          </w:rPr>
          <w:t>Раздел 1. Общие положения</w:t>
        </w:r>
        <w:r w:rsidR="00D63E1C" w:rsidRPr="00A04B4C">
          <w:rPr>
            <w:rStyle w:val="ab"/>
            <w:webHidden/>
          </w:rPr>
          <w:tab/>
        </w:r>
      </w:hyperlink>
    </w:p>
    <w:p w:rsidR="00D63E1C" w:rsidRPr="00A04B4C" w:rsidRDefault="007C1006" w:rsidP="00D63E1C">
      <w:pPr>
        <w:pStyle w:val="15"/>
      </w:pPr>
      <w:hyperlink w:anchor="_Toc37759096" w:history="1">
        <w:r w:rsidR="00D63E1C" w:rsidRPr="00A04B4C">
          <w:rPr>
            <w:rStyle w:val="ab"/>
          </w:rPr>
          <w:t>Раздел 2. Определения</w:t>
        </w:r>
        <w:r w:rsidR="00D63E1C" w:rsidRPr="00A04B4C">
          <w:rPr>
            <w:rStyle w:val="ab"/>
            <w:webHidden/>
          </w:rPr>
          <w:tab/>
        </w:r>
      </w:hyperlink>
    </w:p>
    <w:p w:rsidR="00D63E1C" w:rsidRPr="00A04B4C" w:rsidRDefault="007C1006" w:rsidP="00D63E1C">
      <w:pPr>
        <w:pStyle w:val="13"/>
        <w:keepNext/>
        <w:keepLines/>
        <w:shd w:val="clear" w:color="auto" w:fill="auto"/>
        <w:tabs>
          <w:tab w:val="left" w:pos="284"/>
        </w:tabs>
        <w:spacing w:before="120" w:after="120" w:line="240" w:lineRule="auto"/>
        <w:ind w:firstLine="0"/>
        <w:jc w:val="left"/>
        <w:rPr>
          <w:rStyle w:val="ab"/>
          <w:b w:val="0"/>
          <w:color w:val="000000"/>
          <w:sz w:val="28"/>
          <w:szCs w:val="28"/>
        </w:rPr>
      </w:pPr>
      <w:hyperlink w:anchor="_Toc37759097" w:history="1">
        <w:r w:rsidR="00D63E1C" w:rsidRPr="00A04B4C">
          <w:rPr>
            <w:rStyle w:val="ab"/>
            <w:b w:val="0"/>
            <w:color w:val="000000"/>
            <w:sz w:val="28"/>
            <w:szCs w:val="28"/>
          </w:rPr>
          <w:t xml:space="preserve">Раздел 3. </w:t>
        </w:r>
        <w:r w:rsidR="00D63E1C" w:rsidRPr="00A04B4C">
          <w:rPr>
            <w:b w:val="0"/>
            <w:sz w:val="28"/>
            <w:szCs w:val="28"/>
          </w:rPr>
          <w:t>Общие принципы и подходы к благоустройству территорий</w:t>
        </w:r>
      </w:hyperlink>
      <w:r w:rsidR="00D63E1C" w:rsidRPr="00A04B4C">
        <w:rPr>
          <w:rStyle w:val="ab"/>
          <w:b w:val="0"/>
          <w:color w:val="000000"/>
          <w:sz w:val="28"/>
          <w:szCs w:val="28"/>
        </w:rPr>
        <w:t>…..........</w:t>
      </w:r>
    </w:p>
    <w:p w:rsidR="00D63E1C" w:rsidRPr="00A04B4C" w:rsidRDefault="00D63E1C" w:rsidP="00D63E1C">
      <w:pPr>
        <w:pStyle w:val="13"/>
        <w:keepNext/>
        <w:keepLines/>
        <w:shd w:val="clear" w:color="auto" w:fill="auto"/>
        <w:tabs>
          <w:tab w:val="left" w:pos="284"/>
        </w:tabs>
        <w:spacing w:before="120" w:after="120" w:line="240" w:lineRule="auto"/>
        <w:ind w:right="559" w:firstLine="0"/>
        <w:jc w:val="both"/>
        <w:rPr>
          <w:b w:val="0"/>
          <w:sz w:val="28"/>
          <w:szCs w:val="28"/>
        </w:rPr>
      </w:pPr>
      <w:r w:rsidRPr="00A04B4C">
        <w:rPr>
          <w:b w:val="0"/>
          <w:sz w:val="28"/>
          <w:szCs w:val="2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rsidR="00D63E1C" w:rsidRPr="00A04B4C" w:rsidRDefault="007C1006" w:rsidP="00D63E1C">
      <w:pPr>
        <w:pStyle w:val="15"/>
      </w:pPr>
      <w:hyperlink w:anchor="_Toc37759098" w:history="1">
        <w:r w:rsidR="00D63E1C" w:rsidRPr="00A04B4C">
          <w:rPr>
            <w:rStyle w:val="ab"/>
          </w:rPr>
          <w:t>Раздел 5. Требования к проектированию элементов комплексного благоустройства территорий</w:t>
        </w:r>
      </w:hyperlink>
      <w:r w:rsidR="00D63E1C" w:rsidRPr="00A04B4C">
        <w:rPr>
          <w:rStyle w:val="ab"/>
        </w:rPr>
        <w:t>....................................................................................</w:t>
      </w:r>
    </w:p>
    <w:p w:rsidR="00D63E1C" w:rsidRPr="00A04B4C" w:rsidRDefault="007C1006" w:rsidP="00D63E1C">
      <w:pPr>
        <w:pStyle w:val="25"/>
        <w:rPr>
          <w:color w:val="000000"/>
        </w:rPr>
      </w:pPr>
      <w:hyperlink w:anchor="_Toc37759099" w:history="1">
        <w:r w:rsidR="00D63E1C" w:rsidRPr="00A04B4C">
          <w:rPr>
            <w:rStyle w:val="ab"/>
            <w:rFonts w:ascii="Times New Roman" w:hAnsi="Times New Roman"/>
            <w:color w:val="000000"/>
          </w:rPr>
          <w:t>5.1. Элементы инженерной подготовки и защиты территории</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0" w:history="1">
        <w:r w:rsidR="00D63E1C" w:rsidRPr="00A04B4C">
          <w:rPr>
            <w:rStyle w:val="ab"/>
            <w:rFonts w:ascii="Times New Roman" w:hAnsi="Times New Roman"/>
            <w:color w:val="000000"/>
          </w:rPr>
          <w:t>5.2. Озеленение</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1" w:history="1">
        <w:r w:rsidR="00D63E1C" w:rsidRPr="00A04B4C">
          <w:rPr>
            <w:rStyle w:val="ab"/>
            <w:rFonts w:ascii="Times New Roman" w:hAnsi="Times New Roman"/>
            <w:color w:val="000000"/>
          </w:rPr>
          <w:t>5.3. Виды покрытий</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2" w:history="1">
        <w:r w:rsidR="00D63E1C" w:rsidRPr="00A04B4C">
          <w:rPr>
            <w:rStyle w:val="ab"/>
            <w:rFonts w:ascii="Times New Roman" w:hAnsi="Times New Roman"/>
            <w:color w:val="000000"/>
          </w:rPr>
          <w:t>5.4. Сопряжения поверхностей</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3" w:history="1">
        <w:r w:rsidR="00D63E1C" w:rsidRPr="00A04B4C">
          <w:rPr>
            <w:rStyle w:val="ab"/>
            <w:rFonts w:ascii="Times New Roman" w:hAnsi="Times New Roman"/>
            <w:color w:val="000000"/>
          </w:rPr>
          <w:t>5.5. Ограждения</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4" w:history="1">
        <w:r w:rsidR="00D63E1C" w:rsidRPr="00A04B4C">
          <w:rPr>
            <w:rStyle w:val="ab"/>
            <w:rFonts w:ascii="Times New Roman" w:hAnsi="Times New Roman"/>
            <w:color w:val="000000"/>
          </w:rPr>
          <w:t>5.6. Малые архитектурные формы</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5" w:history="1">
        <w:r w:rsidR="00D63E1C" w:rsidRPr="00A04B4C">
          <w:rPr>
            <w:rStyle w:val="ab"/>
            <w:rFonts w:ascii="Times New Roman" w:hAnsi="Times New Roman"/>
            <w:color w:val="000000"/>
          </w:rPr>
          <w:t>5.7. Игровое и спортивное оборудование</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6" w:history="1">
        <w:r w:rsidR="00D63E1C" w:rsidRPr="00A04B4C">
          <w:rPr>
            <w:rStyle w:val="ab"/>
            <w:rFonts w:ascii="Times New Roman" w:hAnsi="Times New Roman"/>
            <w:color w:val="000000"/>
          </w:rPr>
          <w:t>5.8. Освещение и осветительное оборудование</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7" w:history="1">
        <w:r w:rsidR="00D63E1C" w:rsidRPr="00A04B4C">
          <w:rPr>
            <w:rStyle w:val="ab"/>
            <w:rFonts w:ascii="Times New Roman" w:hAnsi="Times New Roman"/>
            <w:color w:val="000000"/>
          </w:rPr>
          <w:t>5.9. Средства наружной рекламы и информации</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8" w:history="1">
        <w:r w:rsidR="00D63E1C" w:rsidRPr="00A04B4C">
          <w:rPr>
            <w:rStyle w:val="ab"/>
            <w:rFonts w:ascii="Times New Roman" w:hAnsi="Times New Roman"/>
            <w:color w:val="000000"/>
          </w:rPr>
          <w:t>5.10. Некапитальные нестационарные сооружения</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09" w:history="1">
        <w:r w:rsidR="00D63E1C" w:rsidRPr="00A04B4C">
          <w:rPr>
            <w:rStyle w:val="ab"/>
            <w:rFonts w:ascii="Times New Roman" w:hAnsi="Times New Roman"/>
            <w:color w:val="000000"/>
          </w:rPr>
          <w:t>5.11. Оформление и оборудование зданий и сооружений</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10" w:history="1">
        <w:r w:rsidR="00D63E1C" w:rsidRPr="00A04B4C">
          <w:rPr>
            <w:rStyle w:val="ab"/>
            <w:rFonts w:ascii="Times New Roman" w:hAnsi="Times New Roman"/>
            <w:color w:val="000000"/>
          </w:rPr>
          <w:t>5.12. Площадки</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11" w:history="1">
        <w:r w:rsidR="00D63E1C" w:rsidRPr="00A04B4C">
          <w:rPr>
            <w:rStyle w:val="ab"/>
            <w:rFonts w:ascii="Times New Roman" w:hAnsi="Times New Roman"/>
            <w:color w:val="000000"/>
          </w:rPr>
          <w:t>5.13. Пешеходные коммуникации</w:t>
        </w:r>
        <w:r w:rsidR="00D63E1C" w:rsidRPr="00A04B4C">
          <w:rPr>
            <w:rStyle w:val="ab"/>
            <w:rFonts w:ascii="Times New Roman" w:hAnsi="Times New Roman"/>
            <w:webHidden/>
            <w:color w:val="000000"/>
          </w:rPr>
          <w:tab/>
        </w:r>
      </w:hyperlink>
    </w:p>
    <w:p w:rsidR="00D63E1C" w:rsidRPr="00A04B4C" w:rsidRDefault="007C1006" w:rsidP="00D63E1C">
      <w:pPr>
        <w:pStyle w:val="25"/>
        <w:rPr>
          <w:color w:val="000000"/>
        </w:rPr>
      </w:pPr>
      <w:hyperlink w:anchor="_Toc37759112" w:history="1">
        <w:r w:rsidR="00D63E1C" w:rsidRPr="00A04B4C">
          <w:rPr>
            <w:rStyle w:val="ab"/>
            <w:rFonts w:ascii="Times New Roman" w:hAnsi="Times New Roman"/>
            <w:color w:val="000000"/>
          </w:rPr>
          <w:t>5.14. Транспортные проезды</w:t>
        </w:r>
        <w:r w:rsidR="00D63E1C" w:rsidRPr="00A04B4C">
          <w:rPr>
            <w:rStyle w:val="ab"/>
            <w:rFonts w:ascii="Times New Roman" w:hAnsi="Times New Roman"/>
            <w:webHidden/>
            <w:color w:val="000000"/>
          </w:rPr>
          <w:tab/>
        </w:r>
      </w:hyperlink>
    </w:p>
    <w:p w:rsidR="00D63E1C" w:rsidRPr="00A04B4C" w:rsidRDefault="007C1006" w:rsidP="00D63E1C">
      <w:pPr>
        <w:pStyle w:val="15"/>
      </w:pPr>
      <w:hyperlink w:anchor="_Toc37759113" w:history="1">
        <w:r w:rsidR="00D63E1C" w:rsidRPr="00A04B4C">
          <w:rPr>
            <w:rStyle w:val="ab"/>
          </w:rPr>
          <w:t>Раздел 6. Требования к благоустройству на территориях общественного назначения</w:t>
        </w:r>
        <w:r w:rsidR="00D63E1C" w:rsidRPr="00A04B4C">
          <w:rPr>
            <w:rStyle w:val="ab"/>
            <w:webHidden/>
          </w:rPr>
          <w:tab/>
        </w:r>
      </w:hyperlink>
      <w:r w:rsidR="00D63E1C" w:rsidRPr="00A04B4C">
        <w:rPr>
          <w:rStyle w:val="ab"/>
        </w:rPr>
        <w:t>..............................................................................................................</w:t>
      </w:r>
    </w:p>
    <w:p w:rsidR="00D63E1C" w:rsidRPr="00A04B4C" w:rsidRDefault="007C1006" w:rsidP="00D63E1C">
      <w:pPr>
        <w:pStyle w:val="15"/>
      </w:pPr>
      <w:hyperlink w:anchor="_Toc37759117" w:history="1">
        <w:r w:rsidR="00D63E1C" w:rsidRPr="00A04B4C">
          <w:rPr>
            <w:rStyle w:val="ab"/>
          </w:rPr>
          <w:t>Раздел 7. Требования к благоустройству на территориях жилого назначения</w:t>
        </w:r>
        <w:r w:rsidR="00D63E1C" w:rsidRPr="00A04B4C">
          <w:rPr>
            <w:rStyle w:val="ab"/>
            <w:webHidden/>
          </w:rPr>
          <w:tab/>
        </w:r>
      </w:hyperlink>
      <w:r w:rsidR="00D63E1C" w:rsidRPr="00A04B4C">
        <w:rPr>
          <w:rStyle w:val="ab"/>
        </w:rPr>
        <w:t>........</w:t>
      </w:r>
    </w:p>
    <w:p w:rsidR="00D63E1C" w:rsidRPr="00A04B4C" w:rsidRDefault="007C1006" w:rsidP="00D63E1C">
      <w:pPr>
        <w:pStyle w:val="15"/>
      </w:pPr>
      <w:hyperlink w:anchor="_Toc37759123" w:history="1">
        <w:r w:rsidR="00D63E1C" w:rsidRPr="00A04B4C">
          <w:rPr>
            <w:rStyle w:val="ab"/>
          </w:rPr>
          <w:t>Раздел 8. Требования к благоустройству территорий рекреационного назначения..</w:t>
        </w:r>
      </w:hyperlink>
      <w:r w:rsidR="00D63E1C" w:rsidRPr="00A04B4C">
        <w:rPr>
          <w:rStyle w:val="ab"/>
        </w:rPr>
        <w:t>................................................................................</w:t>
      </w:r>
      <w:r w:rsidR="00837BF0">
        <w:rPr>
          <w:rStyle w:val="ab"/>
        </w:rPr>
        <w:t>........................</w:t>
      </w:r>
    </w:p>
    <w:p w:rsidR="00D63E1C" w:rsidRPr="00A04B4C" w:rsidRDefault="007C1006" w:rsidP="00D63E1C">
      <w:pPr>
        <w:pStyle w:val="15"/>
      </w:pPr>
      <w:hyperlink w:anchor="_Toc37759129" w:history="1">
        <w:r w:rsidR="00D63E1C" w:rsidRPr="00A04B4C">
          <w:rPr>
            <w:rStyle w:val="ab"/>
          </w:rPr>
          <w:t>Раздел 9. Требования к благоустройству на территориях транспортной и инженерной инфраструктуры...........................................................................</w:t>
        </w:r>
        <w:r w:rsidR="00D63E1C" w:rsidRPr="00A04B4C">
          <w:rPr>
            <w:rStyle w:val="ab"/>
            <w:webHidden/>
          </w:rPr>
          <w:tab/>
        </w:r>
      </w:hyperlink>
    </w:p>
    <w:p w:rsidR="00D63E1C" w:rsidRPr="00A04B4C" w:rsidRDefault="007C1006" w:rsidP="00D63E1C">
      <w:pPr>
        <w:pStyle w:val="15"/>
      </w:pPr>
      <w:hyperlink w:anchor="_Toc37759133" w:history="1">
        <w:r w:rsidR="00D63E1C" w:rsidRPr="00A04B4C">
          <w:rPr>
            <w:rStyle w:val="ab"/>
          </w:rPr>
          <w:t>Раздел 10. Требования к благоустройству на территориях производственного назначения..</w:t>
        </w:r>
        <w:r w:rsidR="00D63E1C" w:rsidRPr="00A04B4C">
          <w:rPr>
            <w:rStyle w:val="ab"/>
            <w:webHidden/>
          </w:rPr>
          <w:tab/>
        </w:r>
      </w:hyperlink>
    </w:p>
    <w:p w:rsidR="00D63E1C" w:rsidRPr="00A04B4C" w:rsidRDefault="00D63E1C" w:rsidP="00D63E1C">
      <w:pPr>
        <w:pStyle w:val="22"/>
        <w:shd w:val="clear" w:color="auto" w:fill="auto"/>
        <w:tabs>
          <w:tab w:val="left" w:pos="284"/>
        </w:tabs>
        <w:spacing w:before="120" w:after="120" w:line="240" w:lineRule="auto"/>
        <w:ind w:right="559"/>
        <w:jc w:val="both"/>
        <w:rPr>
          <w:sz w:val="28"/>
          <w:szCs w:val="28"/>
        </w:rPr>
      </w:pPr>
      <w:r w:rsidRPr="00A04B4C">
        <w:rPr>
          <w:sz w:val="28"/>
          <w:szCs w:val="28"/>
        </w:rPr>
        <w:t>Раздел 11. Особые требования к доступности городской среды для маломобильных групп населения........................................................................</w:t>
      </w:r>
    </w:p>
    <w:p w:rsidR="00D63E1C" w:rsidRPr="00A04B4C" w:rsidRDefault="00D63E1C" w:rsidP="00D63E1C">
      <w:pPr>
        <w:pStyle w:val="22"/>
        <w:shd w:val="clear" w:color="auto" w:fill="auto"/>
        <w:tabs>
          <w:tab w:val="left" w:pos="284"/>
        </w:tabs>
        <w:spacing w:before="120" w:after="120" w:line="240" w:lineRule="auto"/>
        <w:ind w:right="559"/>
        <w:jc w:val="both"/>
        <w:rPr>
          <w:sz w:val="28"/>
          <w:szCs w:val="28"/>
        </w:rPr>
      </w:pPr>
      <w:r w:rsidRPr="00A04B4C">
        <w:rPr>
          <w:sz w:val="28"/>
          <w:szCs w:val="28"/>
        </w:rPr>
        <w:t>Раздел 12. Порядок содержания и эксплуатации объектов благоустройства.........................................................................</w:t>
      </w:r>
      <w:r w:rsidR="00837BF0">
        <w:rPr>
          <w:sz w:val="28"/>
          <w:szCs w:val="28"/>
        </w:rPr>
        <w:t>........................</w:t>
      </w:r>
    </w:p>
    <w:p w:rsidR="00D63E1C" w:rsidRPr="00A04B4C" w:rsidRDefault="00D63E1C" w:rsidP="00D63E1C">
      <w:pPr>
        <w:spacing w:before="120" w:after="120"/>
        <w:rPr>
          <w:rFonts w:ascii="Times New Roman" w:hAnsi="Times New Roman" w:cs="Times New Roman"/>
          <w:sz w:val="28"/>
          <w:szCs w:val="28"/>
        </w:rPr>
      </w:pPr>
      <w:r w:rsidRPr="00A04B4C">
        <w:rPr>
          <w:rFonts w:ascii="Times New Roman" w:hAnsi="Times New Roman" w:cs="Times New Roman"/>
          <w:sz w:val="28"/>
          <w:szCs w:val="28"/>
        </w:rPr>
        <w:t>Раздел 13. Порядок контроля за соблюдением правил благоустройства.............</w:t>
      </w:r>
    </w:p>
    <w:p w:rsidR="00D63E1C" w:rsidRPr="00837BF0" w:rsidRDefault="00D63E1C" w:rsidP="00837BF0">
      <w:pPr>
        <w:pStyle w:val="13"/>
        <w:keepNext/>
        <w:keepLines/>
        <w:shd w:val="clear" w:color="auto" w:fill="auto"/>
        <w:tabs>
          <w:tab w:val="left" w:pos="344"/>
          <w:tab w:val="left" w:pos="9356"/>
        </w:tabs>
        <w:spacing w:before="120" w:after="120" w:line="240" w:lineRule="auto"/>
        <w:ind w:right="559" w:firstLine="0"/>
        <w:jc w:val="both"/>
        <w:rPr>
          <w:b w:val="0"/>
          <w:sz w:val="28"/>
          <w:szCs w:val="28"/>
        </w:rPr>
      </w:pPr>
      <w:r w:rsidRPr="00A04B4C">
        <w:rPr>
          <w:b w:val="0"/>
          <w:sz w:val="28"/>
          <w:szCs w:val="28"/>
        </w:rPr>
        <w:t>Раздел 14. Перечень сводов правил и национальных стандартов, применяемых при осуществлении деятельности по благоустройству.......</w:t>
      </w:r>
      <w:r w:rsidR="00837BF0">
        <w:rPr>
          <w:b w:val="0"/>
          <w:sz w:val="28"/>
          <w:szCs w:val="28"/>
        </w:rPr>
        <w:t>....</w:t>
      </w:r>
    </w:p>
    <w:p w:rsidR="00D63E1C" w:rsidRPr="00A04B4C" w:rsidRDefault="007C1006" w:rsidP="00D63E1C">
      <w:pPr>
        <w:pStyle w:val="15"/>
      </w:pPr>
      <w:hyperlink w:anchor="_Toc37759151" w:history="1">
        <w:r w:rsidR="00D63E1C" w:rsidRPr="00A04B4C">
          <w:rPr>
            <w:rStyle w:val="ab"/>
          </w:rPr>
          <w:t xml:space="preserve">Приложение </w:t>
        </w:r>
      </w:hyperlink>
      <w:r w:rsidR="00D63E1C" w:rsidRPr="00FE7764">
        <w:rPr>
          <w:rStyle w:val="ab"/>
        </w:rPr>
        <w:t>В</w:t>
      </w:r>
      <w:r w:rsidR="00D63E1C" w:rsidRPr="00A04B4C">
        <w:t>.</w:t>
      </w:r>
      <w:hyperlink w:anchor="_Toc37759152" w:history="1">
        <w:r w:rsidR="00D63E1C" w:rsidRPr="00A04B4C">
          <w:rPr>
            <w:rStyle w:val="ab"/>
          </w:rPr>
          <w:t xml:space="preserve"> Приемы благоустройства на территориях производственного назначения............................................................................</w:t>
        </w:r>
        <w:r w:rsidR="00D63E1C" w:rsidRPr="00A04B4C">
          <w:rPr>
            <w:rStyle w:val="ab"/>
            <w:webHidden/>
          </w:rPr>
          <w:tab/>
        </w:r>
      </w:hyperlink>
    </w:p>
    <w:p w:rsidR="00D63E1C" w:rsidRPr="00A04B4C" w:rsidRDefault="007C1006" w:rsidP="00D63E1C">
      <w:pPr>
        <w:pStyle w:val="15"/>
      </w:pPr>
      <w:hyperlink w:anchor="_Toc37759153" w:history="1">
        <w:r w:rsidR="00D63E1C" w:rsidRPr="00A04B4C">
          <w:rPr>
            <w:rStyle w:val="ab"/>
          </w:rPr>
          <w:t xml:space="preserve">Приложение </w:t>
        </w:r>
        <w:r w:rsidR="00D63E1C">
          <w:rPr>
            <w:rStyle w:val="ab"/>
          </w:rPr>
          <w:t>Г</w:t>
        </w:r>
      </w:hyperlink>
      <w:r w:rsidR="00D63E1C" w:rsidRPr="00A04B4C">
        <w:rPr>
          <w:rStyle w:val="ab"/>
        </w:rPr>
        <w:t>.</w:t>
      </w:r>
      <w:hyperlink w:anchor="_Toc37759154" w:history="1">
        <w:r w:rsidR="00D63E1C" w:rsidRPr="00A04B4C">
          <w:rPr>
            <w:rStyle w:val="ab"/>
          </w:rPr>
          <w:t xml:space="preserve"> Виды покрыти</w:t>
        </w:r>
        <w:r w:rsidR="00D63E1C">
          <w:rPr>
            <w:rStyle w:val="ab"/>
          </w:rPr>
          <w:t>й</w:t>
        </w:r>
        <w:r w:rsidR="00D63E1C" w:rsidRPr="00A04B4C">
          <w:rPr>
            <w:rStyle w:val="ab"/>
          </w:rPr>
          <w:t xml:space="preserve"> транспортных и пешеходных коммуникаций</w:t>
        </w:r>
      </w:hyperlink>
      <w:r w:rsidR="00D63E1C" w:rsidRPr="00A04B4C">
        <w:rPr>
          <w:rStyle w:val="ab"/>
        </w:rPr>
        <w:t>............................................................................</w:t>
      </w:r>
      <w:r w:rsidR="00837BF0">
        <w:rPr>
          <w:rStyle w:val="ab"/>
        </w:rPr>
        <w:t>........................</w:t>
      </w:r>
    </w:p>
    <w:p w:rsidR="00D63E1C" w:rsidRPr="00A04B4C" w:rsidRDefault="007C1006" w:rsidP="00D63E1C">
      <w:pPr>
        <w:pStyle w:val="50"/>
        <w:shd w:val="clear" w:color="auto" w:fill="auto"/>
        <w:spacing w:before="0" w:after="100" w:line="240" w:lineRule="auto"/>
        <w:ind w:right="559"/>
        <w:rPr>
          <w:b w:val="0"/>
          <w:sz w:val="28"/>
          <w:szCs w:val="28"/>
        </w:rPr>
      </w:pPr>
      <w:r w:rsidRPr="00A04B4C">
        <w:rPr>
          <w:b w:val="0"/>
          <w:sz w:val="28"/>
          <w:szCs w:val="28"/>
        </w:rPr>
        <w:fldChar w:fldCharType="end"/>
      </w:r>
      <w:hyperlink w:anchor="_Toc37759155" w:history="1">
        <w:r w:rsidR="00D63E1C" w:rsidRPr="00A04B4C">
          <w:rPr>
            <w:rStyle w:val="ab"/>
            <w:b w:val="0"/>
            <w:color w:val="000000"/>
            <w:sz w:val="28"/>
            <w:szCs w:val="28"/>
          </w:rPr>
          <w:t>Приложение</w:t>
        </w:r>
        <w:proofErr w:type="gramStart"/>
        <w:r w:rsidR="00D63E1C" w:rsidRPr="00A04B4C">
          <w:rPr>
            <w:rStyle w:val="ab"/>
            <w:b w:val="0"/>
            <w:color w:val="000000"/>
            <w:sz w:val="28"/>
            <w:szCs w:val="28"/>
          </w:rPr>
          <w:t xml:space="preserve"> </w:t>
        </w:r>
        <w:r w:rsidR="00D63E1C">
          <w:rPr>
            <w:rStyle w:val="ab"/>
            <w:b w:val="0"/>
            <w:color w:val="000000"/>
            <w:sz w:val="28"/>
            <w:szCs w:val="28"/>
          </w:rPr>
          <w:t>Д</w:t>
        </w:r>
        <w:proofErr w:type="gramEnd"/>
      </w:hyperlink>
      <w:r w:rsidR="00D63E1C" w:rsidRPr="00A04B4C">
        <w:rPr>
          <w:rStyle w:val="ab"/>
          <w:b w:val="0"/>
          <w:color w:val="000000"/>
          <w:sz w:val="28"/>
          <w:szCs w:val="28"/>
        </w:rPr>
        <w:t>. Порядок с</w:t>
      </w:r>
      <w:r w:rsidR="00D63E1C" w:rsidRPr="00A04B4C">
        <w:rPr>
          <w:b w:val="0"/>
          <w:sz w:val="28"/>
          <w:szCs w:val="28"/>
        </w:rPr>
        <w:t>одержания строительных площадок...........................</w:t>
      </w:r>
    </w:p>
    <w:p w:rsidR="00D63E1C" w:rsidRPr="00A04B4C" w:rsidRDefault="007C1006" w:rsidP="00D63E1C">
      <w:pPr>
        <w:spacing w:after="100"/>
        <w:ind w:right="559"/>
        <w:jc w:val="both"/>
        <w:rPr>
          <w:rFonts w:ascii="Times New Roman" w:hAnsi="Times New Roman" w:cs="Times New Roman"/>
          <w:sz w:val="28"/>
          <w:szCs w:val="28"/>
        </w:rPr>
      </w:pPr>
      <w:hyperlink w:anchor="_Toc37759155" w:history="1">
        <w:r w:rsidR="00D63E1C" w:rsidRPr="00A04B4C">
          <w:rPr>
            <w:rStyle w:val="ab"/>
            <w:rFonts w:ascii="Times New Roman" w:hAnsi="Times New Roman" w:cs="Times New Roman"/>
            <w:color w:val="000000"/>
            <w:sz w:val="28"/>
            <w:szCs w:val="28"/>
          </w:rPr>
          <w:t>Приложение</w:t>
        </w:r>
        <w:proofErr w:type="gramStart"/>
        <w:r w:rsidR="00D63E1C" w:rsidRPr="00A04B4C">
          <w:rPr>
            <w:rStyle w:val="ab"/>
            <w:rFonts w:ascii="Times New Roman" w:hAnsi="Times New Roman" w:cs="Times New Roman"/>
            <w:color w:val="000000"/>
            <w:sz w:val="28"/>
            <w:szCs w:val="28"/>
          </w:rPr>
          <w:t xml:space="preserve"> </w:t>
        </w:r>
        <w:r w:rsidR="00D63E1C">
          <w:rPr>
            <w:rStyle w:val="ab"/>
            <w:rFonts w:ascii="Times New Roman" w:hAnsi="Times New Roman" w:cs="Times New Roman"/>
            <w:color w:val="000000"/>
            <w:sz w:val="28"/>
            <w:szCs w:val="28"/>
          </w:rPr>
          <w:t>Е</w:t>
        </w:r>
        <w:proofErr w:type="gramEnd"/>
      </w:hyperlink>
      <w:r w:rsidR="00D63E1C" w:rsidRPr="00A04B4C">
        <w:rPr>
          <w:rStyle w:val="ab"/>
          <w:rFonts w:ascii="Times New Roman" w:hAnsi="Times New Roman" w:cs="Times New Roman"/>
          <w:color w:val="000000"/>
          <w:sz w:val="28"/>
          <w:szCs w:val="28"/>
        </w:rPr>
        <w:t>.</w:t>
      </w:r>
      <w:r w:rsidR="00D63E1C" w:rsidRPr="00A04B4C">
        <w:rPr>
          <w:rStyle w:val="ab"/>
          <w:b/>
          <w:color w:val="000000"/>
          <w:sz w:val="28"/>
          <w:szCs w:val="28"/>
        </w:rPr>
        <w:t xml:space="preserve"> </w:t>
      </w:r>
      <w:r w:rsidR="00D63E1C" w:rsidRPr="00A04B4C">
        <w:rPr>
          <w:rFonts w:ascii="Times New Roman" w:hAnsi="Times New Roman" w:cs="Times New Roman"/>
          <w:sz w:val="28"/>
          <w:szCs w:val="28"/>
        </w:rPr>
        <w:t>Правила по оформлению и размещению вывесок и информации................................................................................</w:t>
      </w:r>
      <w:r w:rsidR="00837BF0">
        <w:rPr>
          <w:rFonts w:ascii="Times New Roman" w:hAnsi="Times New Roman" w:cs="Times New Roman"/>
          <w:sz w:val="28"/>
          <w:szCs w:val="28"/>
        </w:rPr>
        <w:t>.......................</w:t>
      </w:r>
    </w:p>
    <w:p w:rsidR="00D63E1C" w:rsidRPr="00A04B4C" w:rsidRDefault="00D63E1C" w:rsidP="00D63E1C">
      <w:pPr>
        <w:autoSpaceDE w:val="0"/>
        <w:autoSpaceDN w:val="0"/>
        <w:adjustRightInd w:val="0"/>
        <w:spacing w:after="100"/>
        <w:outlineLvl w:val="1"/>
        <w:rPr>
          <w:b/>
        </w:rPr>
      </w:pPr>
      <w:r w:rsidRPr="00A04B4C">
        <w:rPr>
          <w:rFonts w:ascii="Times New Roman" w:hAnsi="Times New Roman" w:cs="Times New Roman"/>
          <w:sz w:val="28"/>
          <w:szCs w:val="28"/>
        </w:rPr>
        <w:t xml:space="preserve">Приложение </w:t>
      </w:r>
      <w:r>
        <w:rPr>
          <w:rFonts w:ascii="Times New Roman" w:hAnsi="Times New Roman" w:cs="Times New Roman"/>
          <w:sz w:val="28"/>
          <w:szCs w:val="28"/>
        </w:rPr>
        <w:t>Ж</w:t>
      </w:r>
      <w:r w:rsidRPr="00A04B4C">
        <w:rPr>
          <w:rFonts w:ascii="Times New Roman" w:hAnsi="Times New Roman" w:cs="Times New Roman"/>
          <w:sz w:val="28"/>
          <w:szCs w:val="28"/>
        </w:rPr>
        <w:t>. Положение об уборке территории.................................................</w:t>
      </w:r>
    </w:p>
    <w:p w:rsidR="00D63E1C" w:rsidRPr="00A04B4C" w:rsidRDefault="00D63E1C" w:rsidP="00D63E1C">
      <w:pPr>
        <w:rPr>
          <w:rFonts w:ascii="Times New Roman" w:hAnsi="Times New Roman" w:cs="Times New Roman"/>
          <w:b/>
        </w:rPr>
      </w:pPr>
      <w:r w:rsidRPr="00A04B4C">
        <w:rPr>
          <w:rFonts w:ascii="Times New Roman" w:hAnsi="Times New Roman" w:cs="Times New Roman"/>
          <w:sz w:val="28"/>
          <w:szCs w:val="28"/>
        </w:rPr>
        <w:t xml:space="preserve">Приложение </w:t>
      </w:r>
      <w:r>
        <w:rPr>
          <w:rFonts w:ascii="Times New Roman" w:hAnsi="Times New Roman" w:cs="Times New Roman"/>
          <w:sz w:val="28"/>
          <w:szCs w:val="28"/>
        </w:rPr>
        <w:t>И</w:t>
      </w:r>
      <w:r w:rsidRPr="00A04B4C">
        <w:rPr>
          <w:rFonts w:ascii="Times New Roman" w:hAnsi="Times New Roman" w:cs="Times New Roman"/>
          <w:sz w:val="28"/>
          <w:szCs w:val="28"/>
        </w:rPr>
        <w:t>. Порядок содержания элементов благоустройства......................</w:t>
      </w:r>
    </w:p>
    <w:p w:rsidR="00D63E1C" w:rsidRPr="00A04B4C" w:rsidRDefault="00D63E1C" w:rsidP="00D63E1C">
      <w:pPr>
        <w:ind w:right="701"/>
        <w:rPr>
          <w:rFonts w:ascii="Times New Roman" w:hAnsi="Times New Roman" w:cs="Times New Roman"/>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Pr="00A04B4C" w:rsidRDefault="00D63E1C" w:rsidP="00D63E1C">
      <w:pPr>
        <w:pStyle w:val="50"/>
        <w:shd w:val="clear" w:color="auto" w:fill="auto"/>
        <w:spacing w:before="0" w:after="0" w:line="240" w:lineRule="auto"/>
        <w:rPr>
          <w:b w:val="0"/>
          <w:sz w:val="28"/>
          <w:szCs w:val="28"/>
        </w:rPr>
      </w:pPr>
    </w:p>
    <w:p w:rsidR="00D63E1C" w:rsidRDefault="00D63E1C" w:rsidP="00D63E1C">
      <w:pPr>
        <w:pStyle w:val="50"/>
        <w:shd w:val="clear" w:color="auto" w:fill="auto"/>
        <w:spacing w:before="120" w:after="120" w:line="240" w:lineRule="auto"/>
        <w:jc w:val="center"/>
        <w:rPr>
          <w:sz w:val="24"/>
          <w:szCs w:val="24"/>
        </w:rPr>
      </w:pPr>
    </w:p>
    <w:p w:rsidR="00D63E1C" w:rsidRPr="00A04B4C" w:rsidRDefault="00D63E1C" w:rsidP="00D63E1C">
      <w:pPr>
        <w:pStyle w:val="50"/>
        <w:shd w:val="clear" w:color="auto" w:fill="auto"/>
        <w:spacing w:before="120" w:after="120" w:line="240" w:lineRule="auto"/>
        <w:jc w:val="center"/>
        <w:rPr>
          <w:sz w:val="24"/>
          <w:szCs w:val="24"/>
        </w:rPr>
      </w:pPr>
      <w:bookmarkStart w:id="0" w:name="_GoBack"/>
      <w:bookmarkEnd w:id="0"/>
      <w:r w:rsidRPr="00A04B4C">
        <w:rPr>
          <w:sz w:val="24"/>
          <w:szCs w:val="24"/>
        </w:rPr>
        <w:t>ПРАВИЛА</w:t>
      </w:r>
    </w:p>
    <w:p w:rsidR="00D63E1C" w:rsidRPr="00A04B4C" w:rsidRDefault="00837BF0" w:rsidP="00D63E1C">
      <w:pPr>
        <w:pStyle w:val="50"/>
        <w:shd w:val="clear" w:color="auto" w:fill="auto"/>
        <w:spacing w:before="0" w:after="240" w:line="240" w:lineRule="auto"/>
        <w:jc w:val="center"/>
        <w:rPr>
          <w:sz w:val="24"/>
          <w:szCs w:val="24"/>
        </w:rPr>
      </w:pPr>
      <w:r>
        <w:rPr>
          <w:sz w:val="24"/>
          <w:szCs w:val="24"/>
        </w:rPr>
        <w:t>БЛАГОУСТРОЙСТВА ТЕРРИТОРИИ БОЛЬШЕКИРСАНОВСКОГО</w:t>
      </w:r>
      <w:r w:rsidR="00D63E1C" w:rsidRPr="00A04B4C">
        <w:rPr>
          <w:sz w:val="24"/>
          <w:szCs w:val="24"/>
        </w:rPr>
        <w:t xml:space="preserve"> СЕЛЬСК</w:t>
      </w:r>
      <w:r w:rsidR="00D63E1C">
        <w:rPr>
          <w:sz w:val="24"/>
          <w:szCs w:val="24"/>
        </w:rPr>
        <w:t>ОГО</w:t>
      </w:r>
      <w:r w:rsidR="00D63E1C" w:rsidRPr="00A04B4C">
        <w:rPr>
          <w:sz w:val="24"/>
          <w:szCs w:val="24"/>
        </w:rPr>
        <w:t xml:space="preserve"> ПОСЕЛЕНИ</w:t>
      </w:r>
      <w:r w:rsidR="00D63E1C">
        <w:rPr>
          <w:sz w:val="24"/>
          <w:szCs w:val="24"/>
        </w:rPr>
        <w:t>Я</w:t>
      </w:r>
      <w:r w:rsidR="00D63E1C" w:rsidRPr="00A04B4C">
        <w:rPr>
          <w:sz w:val="24"/>
          <w:szCs w:val="24"/>
        </w:rPr>
        <w:t xml:space="preserve"> </w:t>
      </w:r>
      <w:r>
        <w:rPr>
          <w:sz w:val="24"/>
          <w:szCs w:val="24"/>
        </w:rPr>
        <w:t>МАТВЕЕВ</w:t>
      </w:r>
      <w:proofErr w:type="gramStart"/>
      <w:r>
        <w:rPr>
          <w:sz w:val="24"/>
          <w:szCs w:val="24"/>
        </w:rPr>
        <w:t>О-</w:t>
      </w:r>
      <w:proofErr w:type="gramEnd"/>
      <w:r>
        <w:rPr>
          <w:sz w:val="24"/>
          <w:szCs w:val="24"/>
        </w:rPr>
        <w:t xml:space="preserve"> КУРГАНСКОГО РАЙОНА</w:t>
      </w:r>
    </w:p>
    <w:p w:rsidR="00D63E1C" w:rsidRPr="00044A42" w:rsidRDefault="00D63E1C" w:rsidP="00D63E1C">
      <w:pPr>
        <w:spacing w:before="120" w:after="120"/>
        <w:jc w:val="center"/>
        <w:rPr>
          <w:rFonts w:ascii="Times New Roman" w:hAnsi="Times New Roman" w:cs="Times New Roman"/>
          <w:b/>
        </w:rPr>
      </w:pPr>
      <w:r w:rsidRPr="00044A42">
        <w:rPr>
          <w:rFonts w:ascii="Times New Roman" w:hAnsi="Times New Roman" w:cs="Times New Roman"/>
          <w:b/>
        </w:rPr>
        <w:t>ВВЕДЕНИЕ</w:t>
      </w:r>
    </w:p>
    <w:p w:rsidR="00D63E1C" w:rsidRDefault="00D63E1C" w:rsidP="00D63E1C">
      <w:pPr>
        <w:ind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A04B4C">
        <w:rPr>
          <w:rFonts w:ascii="Times New Roman" w:hAnsi="Times New Roman" w:cs="Times New Roman"/>
          <w:sz w:val="28"/>
          <w:szCs w:val="28"/>
          <w:shd w:val="clear" w:color="auto" w:fill="FFFFFF"/>
        </w:rPr>
        <w:t xml:space="preserve"> Для достижения качественных показателей развития всех сфер жизнедеятельности населения, городского хозяйства и среды обитания </w:t>
      </w:r>
      <w:r w:rsidRPr="00A04B4C">
        <w:rPr>
          <w:rFonts w:ascii="Times New Roman" w:hAnsi="Times New Roman" w:cs="Times New Roman"/>
          <w:sz w:val="28"/>
          <w:szCs w:val="28"/>
        </w:rPr>
        <w:t>разработаны настоящие Правила благоустройства территори</w:t>
      </w:r>
      <w:r>
        <w:rPr>
          <w:rFonts w:ascii="Times New Roman" w:hAnsi="Times New Roman" w:cs="Times New Roman"/>
          <w:sz w:val="28"/>
          <w:szCs w:val="28"/>
        </w:rPr>
        <w:t>и</w:t>
      </w:r>
      <w:r w:rsidRPr="00A04B4C">
        <w:rPr>
          <w:rFonts w:ascii="Times New Roman" w:hAnsi="Times New Roman" w:cs="Times New Roman"/>
          <w:sz w:val="28"/>
          <w:szCs w:val="28"/>
        </w:rPr>
        <w:t xml:space="preserve"> сельск</w:t>
      </w:r>
      <w:r>
        <w:rPr>
          <w:rFonts w:ascii="Times New Roman" w:hAnsi="Times New Roman" w:cs="Times New Roman"/>
          <w:sz w:val="28"/>
          <w:szCs w:val="28"/>
        </w:rPr>
        <w:t>ого</w:t>
      </w:r>
      <w:r w:rsidRPr="00A04B4C">
        <w:rPr>
          <w:rFonts w:ascii="Times New Roman" w:hAnsi="Times New Roman" w:cs="Times New Roman"/>
          <w:sz w:val="28"/>
          <w:szCs w:val="28"/>
        </w:rPr>
        <w:t xml:space="preserve"> поселени</w:t>
      </w:r>
      <w:r>
        <w:rPr>
          <w:rFonts w:ascii="Times New Roman" w:hAnsi="Times New Roman" w:cs="Times New Roman"/>
          <w:sz w:val="28"/>
          <w:szCs w:val="28"/>
        </w:rPr>
        <w:t>я</w:t>
      </w:r>
      <w:proofErr w:type="gramStart"/>
      <w:r>
        <w:rPr>
          <w:rFonts w:ascii="Times New Roman" w:hAnsi="Times New Roman" w:cs="Times New Roman"/>
          <w:sz w:val="28"/>
          <w:szCs w:val="28"/>
        </w:rPr>
        <w:t>.</w:t>
      </w:r>
      <w:r w:rsidRPr="00A04B4C">
        <w:rPr>
          <w:rFonts w:ascii="Times New Roman" w:hAnsi="Times New Roman" w:cs="Times New Roman"/>
          <w:sz w:val="28"/>
          <w:szCs w:val="28"/>
        </w:rPr>
        <w:t>.</w:t>
      </w:r>
      <w:proofErr w:type="gramEnd"/>
    </w:p>
    <w:p w:rsidR="00D63E1C" w:rsidRPr="00A04B4C" w:rsidRDefault="00D63E1C" w:rsidP="00D63E1C">
      <w:pPr>
        <w:pStyle w:val="13"/>
        <w:keepNext/>
        <w:keepLines/>
        <w:numPr>
          <w:ilvl w:val="0"/>
          <w:numId w:val="1"/>
        </w:numPr>
        <w:shd w:val="clear" w:color="auto" w:fill="auto"/>
        <w:spacing w:before="120" w:after="120" w:line="240" w:lineRule="auto"/>
        <w:ind w:firstLine="0"/>
        <w:rPr>
          <w:sz w:val="24"/>
          <w:szCs w:val="24"/>
        </w:rPr>
      </w:pPr>
      <w:bookmarkStart w:id="1" w:name="bookmark5"/>
      <w:r w:rsidRPr="00A04B4C">
        <w:rPr>
          <w:sz w:val="24"/>
          <w:szCs w:val="24"/>
        </w:rPr>
        <w:t xml:space="preserve"> ОБЩИЕ ПОЛОЖЕНИЯ</w:t>
      </w:r>
      <w:bookmarkEnd w:id="1"/>
    </w:p>
    <w:p w:rsidR="00D63E1C" w:rsidRPr="00A04B4C" w:rsidRDefault="00D63E1C" w:rsidP="00D63E1C">
      <w:pPr>
        <w:pStyle w:val="50"/>
        <w:numPr>
          <w:ilvl w:val="1"/>
          <w:numId w:val="1"/>
        </w:numPr>
        <w:shd w:val="clear" w:color="auto" w:fill="auto"/>
        <w:spacing w:before="0" w:after="0" w:line="240" w:lineRule="auto"/>
        <w:ind w:firstLine="709"/>
        <w:jc w:val="both"/>
        <w:rPr>
          <w:b w:val="0"/>
          <w:sz w:val="28"/>
          <w:szCs w:val="28"/>
        </w:rPr>
      </w:pPr>
      <w:proofErr w:type="gramStart"/>
      <w:r w:rsidRPr="00A04B4C">
        <w:rPr>
          <w:b w:val="0"/>
          <w:sz w:val="28"/>
          <w:szCs w:val="28"/>
        </w:rPr>
        <w:t>Настоящие Правила благоустройства территори</w:t>
      </w:r>
      <w:r>
        <w:rPr>
          <w:b w:val="0"/>
          <w:sz w:val="28"/>
          <w:szCs w:val="28"/>
        </w:rPr>
        <w:t>и</w:t>
      </w:r>
      <w:r w:rsidRPr="00A04B4C">
        <w:rPr>
          <w:b w:val="0"/>
          <w:sz w:val="28"/>
          <w:szCs w:val="28"/>
        </w:rPr>
        <w:t xml:space="preserve"> сельск</w:t>
      </w:r>
      <w:r>
        <w:rPr>
          <w:b w:val="0"/>
          <w:sz w:val="28"/>
          <w:szCs w:val="28"/>
        </w:rPr>
        <w:t>ого поселения</w:t>
      </w:r>
      <w:r w:rsidRPr="00A04B4C">
        <w:rPr>
          <w:b w:val="0"/>
          <w:sz w:val="28"/>
          <w:szCs w:val="28"/>
        </w:rPr>
        <w:t xml:space="preserve">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w:t>
      </w:r>
      <w:r>
        <w:rPr>
          <w:b w:val="0"/>
          <w:sz w:val="28"/>
          <w:szCs w:val="28"/>
        </w:rPr>
        <w:t>ом</w:t>
      </w:r>
      <w:r w:rsidRPr="00A04B4C">
        <w:rPr>
          <w:b w:val="0"/>
          <w:sz w:val="28"/>
          <w:szCs w:val="28"/>
        </w:rPr>
        <w:t xml:space="preserve"> образовани</w:t>
      </w:r>
      <w:r>
        <w:rPr>
          <w:b w:val="0"/>
          <w:sz w:val="28"/>
          <w:szCs w:val="28"/>
        </w:rPr>
        <w:t>и</w:t>
      </w:r>
      <w:r w:rsidRPr="00A04B4C">
        <w:rPr>
          <w:b w:val="0"/>
          <w:sz w:val="28"/>
          <w:szCs w:val="28"/>
        </w:rPr>
        <w:t>, определяющих комфортность проживания на такой территории в контексте социальных, градостроительных, экологических, культурных и природных условий.</w:t>
      </w:r>
      <w:proofErr w:type="gramEnd"/>
    </w:p>
    <w:p w:rsidR="00D63E1C" w:rsidRPr="00A04B4C" w:rsidRDefault="00D63E1C" w:rsidP="00D63E1C">
      <w:pPr>
        <w:pStyle w:val="ConsPlusNormal"/>
        <w:numPr>
          <w:ilvl w:val="1"/>
          <w:numId w:val="1"/>
        </w:numPr>
        <w:ind w:firstLine="709"/>
        <w:jc w:val="both"/>
        <w:rPr>
          <w:rFonts w:ascii="Times New Roman" w:hAnsi="Times New Roman" w:cs="Times New Roman"/>
          <w:color w:val="000000"/>
        </w:rPr>
      </w:pPr>
      <w:r w:rsidRPr="00A04B4C">
        <w:rPr>
          <w:rFonts w:ascii="Times New Roman" w:hAnsi="Times New Roman" w:cs="Times New Roman"/>
          <w:color w:val="000000"/>
          <w:sz w:val="28"/>
          <w:szCs w:val="28"/>
        </w:rPr>
        <w:t xml:space="preserve"> </w:t>
      </w:r>
      <w:proofErr w:type="gramStart"/>
      <w:r w:rsidRPr="00A04B4C">
        <w:rPr>
          <w:rFonts w:ascii="Times New Roman" w:hAnsi="Times New Roman" w:cs="Times New Roman"/>
          <w:color w:val="000000"/>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сельск</w:t>
      </w:r>
      <w:r>
        <w:rPr>
          <w:rFonts w:ascii="Times New Roman" w:hAnsi="Times New Roman" w:cs="Times New Roman"/>
          <w:color w:val="000000"/>
          <w:sz w:val="28"/>
          <w:szCs w:val="28"/>
        </w:rPr>
        <w:t>ого</w:t>
      </w:r>
      <w:r w:rsidRPr="00A04B4C">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A04B4C">
        <w:rPr>
          <w:rFonts w:ascii="Times New Roman" w:hAnsi="Times New Roman" w:cs="Times New Roman"/>
          <w:color w:val="000000"/>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w:t>
      </w:r>
      <w:proofErr w:type="gramEnd"/>
      <w:r w:rsidRPr="00A04B4C">
        <w:rPr>
          <w:rFonts w:ascii="Times New Roman" w:hAnsi="Times New Roman" w:cs="Times New Roman"/>
          <w:color w:val="000000"/>
          <w:sz w:val="28"/>
          <w:szCs w:val="28"/>
        </w:rPr>
        <w:t xml:space="preserve">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D63E1C" w:rsidRPr="00A04B4C" w:rsidRDefault="00D63E1C" w:rsidP="00D63E1C">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Правила благоустройства обязательны при проектировании, экспертизе проектов, контроле над осуществлением мероприятий по </w:t>
      </w:r>
      <w:r w:rsidRPr="00A04B4C">
        <w:rPr>
          <w:rFonts w:ascii="Times New Roman" w:hAnsi="Times New Roman" w:cs="Times New Roman"/>
          <w:sz w:val="28"/>
          <w:szCs w:val="28"/>
        </w:rPr>
        <w:lastRenderedPageBreak/>
        <w:t xml:space="preserve">благоустройству территории муниципального образования, эксплуатации благоустроенных территорий. </w:t>
      </w:r>
    </w:p>
    <w:p w:rsidR="00D63E1C" w:rsidRPr="00A04B4C" w:rsidRDefault="00D63E1C" w:rsidP="00D63E1C">
      <w:pPr>
        <w:pStyle w:val="aa"/>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Действие Правил благоустройства распространяется на сложившиеся, реконструируемые, вновь застраиваемые территории </w:t>
      </w:r>
      <w:r>
        <w:rPr>
          <w:rFonts w:ascii="Times New Roman" w:hAnsi="Times New Roman" w:cs="Times New Roman"/>
          <w:sz w:val="28"/>
          <w:szCs w:val="28"/>
        </w:rPr>
        <w:t>сельского поселения</w:t>
      </w:r>
      <w:r w:rsidRPr="00A04B4C">
        <w:rPr>
          <w:rFonts w:ascii="Times New Roman" w:hAnsi="Times New Roman" w:cs="Times New Roman"/>
          <w:sz w:val="28"/>
          <w:szCs w:val="28"/>
        </w:rPr>
        <w:t>.</w:t>
      </w:r>
    </w:p>
    <w:p w:rsidR="00D63E1C" w:rsidRPr="00A04B4C" w:rsidRDefault="00D63E1C" w:rsidP="00D63E1C">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 по территориям населенных пунктов.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 целях настоящих </w:t>
      </w:r>
      <w:proofErr w:type="gramStart"/>
      <w:r w:rsidRPr="00A04B4C">
        <w:rPr>
          <w:rFonts w:ascii="Times New Roman" w:hAnsi="Times New Roman" w:cs="Times New Roman"/>
          <w:sz w:val="28"/>
          <w:szCs w:val="28"/>
        </w:rPr>
        <w:t>Правил благоустройства требования охраны здоровья человека</w:t>
      </w:r>
      <w:proofErr w:type="gramEnd"/>
      <w:r w:rsidRPr="00A04B4C">
        <w:rPr>
          <w:rFonts w:ascii="Times New Roman" w:hAnsi="Times New Roman" w:cs="Times New Roman"/>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D63E1C" w:rsidRPr="00A04B4C" w:rsidRDefault="00D63E1C" w:rsidP="00D63E1C">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D63E1C" w:rsidRPr="00A04B4C" w:rsidRDefault="00D63E1C" w:rsidP="00D63E1C">
      <w:pPr>
        <w:pStyle w:val="22"/>
        <w:shd w:val="clear" w:color="auto" w:fill="auto"/>
        <w:tabs>
          <w:tab w:val="left" w:pos="709"/>
        </w:tabs>
        <w:spacing w:before="0" w:after="0" w:line="240" w:lineRule="auto"/>
        <w:ind w:firstLine="709"/>
        <w:jc w:val="both"/>
        <w:rPr>
          <w:spacing w:val="2"/>
          <w:sz w:val="28"/>
          <w:szCs w:val="28"/>
          <w:shd w:val="clear" w:color="auto" w:fill="FFFFFF"/>
        </w:rPr>
      </w:pPr>
      <w:r w:rsidRPr="00A04B4C">
        <w:rPr>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04B4C">
        <w:rPr>
          <w:spacing w:val="2"/>
          <w:sz w:val="28"/>
          <w:szCs w:val="28"/>
          <w:shd w:val="clear" w:color="auto" w:fill="FFFFFF"/>
        </w:rPr>
        <w:t xml:space="preserve">определенные генеральным планом поселения, схемой территориального планирования муниципального образования. </w:t>
      </w:r>
    </w:p>
    <w:p w:rsidR="00D63E1C" w:rsidRPr="00A04B4C" w:rsidRDefault="00D63E1C" w:rsidP="00D63E1C">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1.5.1. Для </w:t>
      </w:r>
      <w:r w:rsidRPr="00A04B4C">
        <w:rPr>
          <w:sz w:val="28"/>
          <w:szCs w:val="28"/>
        </w:rPr>
        <w:t>общественно-деловой и смешанной застройки (далее - общественные территории)</w:t>
      </w:r>
      <w:r w:rsidRPr="00A04B4C">
        <w:rPr>
          <w:spacing w:val="2"/>
          <w:sz w:val="28"/>
          <w:szCs w:val="28"/>
          <w:shd w:val="clear" w:color="auto" w:fill="FFFFFF"/>
        </w:rPr>
        <w:t xml:space="preserve"> функциональное зонирование благоустройства предусматривает:</w:t>
      </w:r>
    </w:p>
    <w:p w:rsidR="00D63E1C" w:rsidRPr="00A04B4C" w:rsidRDefault="00D63E1C" w:rsidP="00D63E1C">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перемещения пешеходов (улицы, площади, набережные);</w:t>
      </w:r>
    </w:p>
    <w:p w:rsidR="00D63E1C" w:rsidRPr="00A04B4C" w:rsidRDefault="00D63E1C" w:rsidP="00D63E1C">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транспортной инфраструктуры (магистрали, дороги, проезды, стоянки);</w:t>
      </w:r>
    </w:p>
    <w:p w:rsidR="00D63E1C" w:rsidRPr="00A04B4C" w:rsidRDefault="00D63E1C" w:rsidP="00D63E1C">
      <w:pPr>
        <w:pStyle w:val="22"/>
        <w:shd w:val="clear" w:color="auto" w:fill="auto"/>
        <w:tabs>
          <w:tab w:val="left" w:pos="709"/>
        </w:tabs>
        <w:spacing w:before="0" w:after="0" w:line="240" w:lineRule="auto"/>
        <w:ind w:firstLine="425"/>
        <w:jc w:val="both"/>
        <w:rPr>
          <w:spacing w:val="2"/>
          <w:sz w:val="28"/>
          <w:szCs w:val="28"/>
          <w:shd w:val="clear" w:color="auto" w:fill="FFFFFF"/>
        </w:rPr>
      </w:pPr>
      <w:proofErr w:type="gramStart"/>
      <w:r w:rsidRPr="00A04B4C">
        <w:rPr>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D63E1C" w:rsidRPr="00A04B4C" w:rsidRDefault="00D63E1C" w:rsidP="00D63E1C">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D63E1C" w:rsidRPr="00A04B4C" w:rsidRDefault="00D63E1C" w:rsidP="00D63E1C">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w:t>
      </w:r>
      <w:proofErr w:type="spellStart"/>
      <w:r w:rsidRPr="00A04B4C">
        <w:rPr>
          <w:spacing w:val="2"/>
          <w:sz w:val="28"/>
          <w:szCs w:val="28"/>
          <w:shd w:val="clear" w:color="auto" w:fill="FFFFFF"/>
        </w:rPr>
        <w:t>водоохранные</w:t>
      </w:r>
      <w:proofErr w:type="spellEnd"/>
      <w:r w:rsidRPr="00A04B4C">
        <w:rPr>
          <w:spacing w:val="2"/>
          <w:sz w:val="28"/>
          <w:szCs w:val="28"/>
          <w:shd w:val="clear" w:color="auto" w:fill="FFFFFF"/>
        </w:rPr>
        <w:t xml:space="preserve"> зоны (моря, заливы, реки, пруды, озера, водохранилища, пляжи);</w:t>
      </w:r>
    </w:p>
    <w:p w:rsidR="00D63E1C" w:rsidRPr="00A04B4C" w:rsidRDefault="00D63E1C" w:rsidP="00D63E1C">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D63E1C" w:rsidRPr="00A04B4C" w:rsidRDefault="00D63E1C" w:rsidP="00D63E1C">
      <w:pPr>
        <w:pStyle w:val="22"/>
        <w:shd w:val="clear" w:color="auto" w:fill="auto"/>
        <w:tabs>
          <w:tab w:val="left" w:pos="709"/>
        </w:tabs>
        <w:spacing w:before="0" w:after="0" w:line="240" w:lineRule="auto"/>
        <w:ind w:firstLine="425"/>
        <w:jc w:val="both"/>
        <w:rPr>
          <w:b/>
          <w:spacing w:val="2"/>
          <w:sz w:val="28"/>
          <w:szCs w:val="28"/>
          <w:shd w:val="clear" w:color="auto" w:fill="FFFFFF"/>
        </w:rPr>
      </w:pPr>
      <w:r w:rsidRPr="00A04B4C">
        <w:rPr>
          <w:spacing w:val="2"/>
          <w:sz w:val="28"/>
          <w:szCs w:val="28"/>
          <w:shd w:val="clear" w:color="auto" w:fill="FFFFFF"/>
        </w:rPr>
        <w:t xml:space="preserve">1.5.2. Для дворовых территорий в </w:t>
      </w:r>
      <w:r w:rsidRPr="00A04B4C">
        <w:rPr>
          <w:sz w:val="28"/>
          <w:szCs w:val="28"/>
        </w:rPr>
        <w:t>жилой застройке</w:t>
      </w:r>
      <w:r w:rsidRPr="00A04B4C">
        <w:rPr>
          <w:spacing w:val="2"/>
          <w:sz w:val="28"/>
          <w:szCs w:val="28"/>
          <w:shd w:val="clear" w:color="auto" w:fill="FFFFFF"/>
        </w:rPr>
        <w:t xml:space="preserve"> функциональное зонирование благоустройства предусматривает:</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зоны транспортной инфраструктуры (проезды, автостоянки);</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озелененные территории (озеленение территории);</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коммунальные зоны (зоны кратковременного накопления и (или) </w:t>
      </w:r>
      <w:r w:rsidRPr="00A04B4C">
        <w:rPr>
          <w:spacing w:val="2"/>
          <w:sz w:val="28"/>
          <w:szCs w:val="28"/>
          <w:shd w:val="clear" w:color="auto" w:fill="FFFFFF"/>
        </w:rPr>
        <w:lastRenderedPageBreak/>
        <w:t>хранения ТКО)</w:t>
      </w:r>
    </w:p>
    <w:p w:rsidR="00D63E1C" w:rsidRPr="00A04B4C" w:rsidRDefault="00D63E1C" w:rsidP="00D63E1C">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Благоустройство предусматривает:</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окружающей среды, памятников истории и культуры;</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недр и рациональное использование природных ресурсов;</w:t>
      </w:r>
    </w:p>
    <w:p w:rsidR="00D63E1C" w:rsidRPr="00A04B4C" w:rsidRDefault="00D63E1C" w:rsidP="00D63E1C">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условия для беспрепятственного доступа </w:t>
      </w:r>
      <w:proofErr w:type="spellStart"/>
      <w:r w:rsidRPr="00A04B4C">
        <w:rPr>
          <w:spacing w:val="2"/>
          <w:sz w:val="28"/>
          <w:szCs w:val="28"/>
          <w:shd w:val="clear" w:color="auto" w:fill="FFFFFF"/>
        </w:rPr>
        <w:t>маломобильных</w:t>
      </w:r>
      <w:proofErr w:type="spellEnd"/>
      <w:r w:rsidRPr="00A04B4C">
        <w:rPr>
          <w:spacing w:val="2"/>
          <w:sz w:val="28"/>
          <w:szCs w:val="28"/>
          <w:shd w:val="clear" w:color="auto" w:fill="FFFFFF"/>
        </w:rPr>
        <w:t xml:space="preserve">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D63E1C" w:rsidRPr="00A04B4C" w:rsidRDefault="00D63E1C" w:rsidP="00D63E1C">
      <w:pPr>
        <w:pStyle w:val="aa"/>
        <w:numPr>
          <w:ilvl w:val="1"/>
          <w:numId w:val="1"/>
        </w:numPr>
        <w:ind w:left="0" w:firstLine="709"/>
        <w:jc w:val="both"/>
        <w:rPr>
          <w:rStyle w:val="ab"/>
          <w:rFonts w:ascii="Times New Roman" w:hAnsi="Times New Roman" w:cs="Times New Roman"/>
          <w:bCs/>
          <w:sz w:val="28"/>
          <w:szCs w:val="28"/>
        </w:rPr>
      </w:pPr>
      <w:r w:rsidRPr="00A04B4C">
        <w:rPr>
          <w:rFonts w:ascii="Times New Roman" w:hAnsi="Times New Roman" w:cs="Times New Roman"/>
          <w:bCs/>
          <w:sz w:val="28"/>
          <w:szCs w:val="28"/>
        </w:rPr>
        <w:t xml:space="preserve"> Перечень элементов благоустройства:</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 xml:space="preserve">2. Озеленение – стационарное и мобильное, вертикальное и </w:t>
      </w:r>
      <w:proofErr w:type="spellStart"/>
      <w:r w:rsidRPr="00A04B4C">
        <w:rPr>
          <w:rStyle w:val="ab"/>
          <w:rFonts w:ascii="Times New Roman" w:hAnsi="Times New Roman"/>
          <w:color w:val="000000"/>
        </w:rPr>
        <w:t>крышное</w:t>
      </w:r>
      <w:proofErr w:type="spellEnd"/>
      <w:r w:rsidRPr="00A04B4C">
        <w:rPr>
          <w:rStyle w:val="ab"/>
          <w:rFonts w:ascii="Times New Roman" w:hAnsi="Times New Roman"/>
          <w:color w:val="000000"/>
        </w:rPr>
        <w:t xml:space="preserve"> и пр.;</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3. Виды покрытий (</w:t>
      </w:r>
      <w:proofErr w:type="spellStart"/>
      <w:r w:rsidRPr="00A04B4C">
        <w:rPr>
          <w:rStyle w:val="ab"/>
          <w:rFonts w:ascii="Times New Roman" w:hAnsi="Times New Roman"/>
          <w:color w:val="000000"/>
        </w:rPr>
        <w:t>твердые-мягкие-газонные-комбинированные</w:t>
      </w:r>
      <w:proofErr w:type="spellEnd"/>
      <w:r w:rsidRPr="00A04B4C">
        <w:rPr>
          <w:rStyle w:val="ab"/>
          <w:rFonts w:ascii="Times New Roman" w:hAnsi="Times New Roman"/>
          <w:color w:val="000000"/>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1.7.</w:t>
      </w:r>
      <w:r w:rsidRPr="00A04B4C">
        <w:rPr>
          <w:rStyle w:val="ab"/>
          <w:rFonts w:ascii="Times New Roman" w:hAnsi="Times New Roman" w:cs="Times New Roman"/>
          <w:color w:val="000000"/>
          <w:sz w:val="28"/>
          <w:szCs w:val="28"/>
        </w:rPr>
        <w:t>4. Сопряжения поверхностей (</w:t>
      </w:r>
      <w:r w:rsidRPr="00A04B4C">
        <w:rPr>
          <w:rFonts w:ascii="Times New Roman" w:hAnsi="Times New Roman" w:cs="Times New Roman"/>
          <w:sz w:val="28"/>
          <w:szCs w:val="28"/>
        </w:rPr>
        <w:t>бортовые камни, пандусы, ступени, лестницы</w:t>
      </w:r>
      <w:r w:rsidRPr="00A04B4C">
        <w:rPr>
          <w:rStyle w:val="ab"/>
          <w:rFonts w:ascii="Times New Roman" w:hAnsi="Times New Roman" w:cs="Times New Roman"/>
          <w:color w:val="000000"/>
          <w:sz w:val="28"/>
          <w:szCs w:val="28"/>
        </w:rPr>
        <w:t>);</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5.  Ограждения (</w:t>
      </w:r>
      <w:r w:rsidRPr="00A04B4C">
        <w:rPr>
          <w:rFonts w:ascii="Times New Roman" w:hAnsi="Times New Roman"/>
          <w:color w:val="000000"/>
        </w:rPr>
        <w:t>постоянные, временные, передвижные);</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6. Малые архитектурные формы (</w:t>
      </w:r>
      <w:r w:rsidRPr="00A04B4C">
        <w:rPr>
          <w:rFonts w:ascii="Times New Roman" w:hAnsi="Times New Roman"/>
          <w:color w:val="000000"/>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04B4C">
        <w:rPr>
          <w:rStyle w:val="ab"/>
          <w:rFonts w:ascii="Times New Roman" w:hAnsi="Times New Roman"/>
          <w:color w:val="000000"/>
        </w:rPr>
        <w:t>;</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7. Игровое и спортивное оборудование (</w:t>
      </w:r>
      <w:r w:rsidRPr="00A04B4C">
        <w:rPr>
          <w:rFonts w:ascii="Times New Roman" w:hAnsi="Times New Roman"/>
          <w:color w:val="000000"/>
        </w:rPr>
        <w:t>игровые, физкультурно-оздоровительные устройства и их комплексы</w:t>
      </w:r>
      <w:r w:rsidRPr="00A04B4C">
        <w:rPr>
          <w:rStyle w:val="ab"/>
          <w:rFonts w:ascii="Times New Roman" w:hAnsi="Times New Roman"/>
          <w:color w:val="000000"/>
        </w:rPr>
        <w:t>);</w:t>
      </w:r>
    </w:p>
    <w:p w:rsidR="00D63E1C" w:rsidRPr="00A04B4C" w:rsidRDefault="00D63E1C" w:rsidP="00D63E1C">
      <w:pPr>
        <w:pStyle w:val="25"/>
        <w:spacing w:line="240" w:lineRule="auto"/>
        <w:ind w:right="0" w:firstLine="426"/>
        <w:rPr>
          <w:rStyle w:val="ab"/>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8. Освещение и осветительное оборудование;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1.7.</w:t>
      </w:r>
      <w:r w:rsidRPr="00A04B4C">
        <w:rPr>
          <w:rFonts w:ascii="Times New Roman" w:hAnsi="Times New Roman" w:cs="Times New Roman"/>
          <w:sz w:val="28"/>
          <w:szCs w:val="28"/>
        </w:rPr>
        <w:t>9. Средства наружной рекламы и информации;</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10. Некапитальные нестационарные сооружения (</w:t>
      </w:r>
      <w:r w:rsidRPr="00A04B4C">
        <w:rPr>
          <w:rFonts w:ascii="Times New Roman" w:hAnsi="Times New Roman"/>
          <w:color w:val="000000"/>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A04B4C">
        <w:rPr>
          <w:rFonts w:ascii="Times New Roman" w:hAnsi="Times New Roman"/>
          <w:color w:val="000000"/>
        </w:rPr>
        <w:t>перголы</w:t>
      </w:r>
      <w:proofErr w:type="spellEnd"/>
      <w:r w:rsidRPr="00A04B4C">
        <w:rPr>
          <w:rFonts w:ascii="Times New Roman" w:hAnsi="Times New Roman"/>
          <w:color w:val="000000"/>
        </w:rPr>
        <w:t>, боксовые гаражи и пр.</w:t>
      </w:r>
      <w:r w:rsidRPr="00A04B4C">
        <w:rPr>
          <w:rStyle w:val="ab"/>
          <w:rFonts w:ascii="Times New Roman" w:hAnsi="Times New Roman"/>
          <w:color w:val="000000"/>
        </w:rPr>
        <w:t>)</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11. Оформление и оборудование зданий и сооружений (</w:t>
      </w:r>
      <w:r w:rsidRPr="00A04B4C">
        <w:rPr>
          <w:rFonts w:ascii="Times New Roman" w:hAnsi="Times New Roman"/>
          <w:color w:val="000000"/>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04B4C">
        <w:rPr>
          <w:rFonts w:ascii="Times New Roman" w:hAnsi="Times New Roman"/>
          <w:color w:val="000000"/>
        </w:rPr>
        <w:t xml:space="preserve">размещение наружных кондиционеров и антенн, защитных сеток на окнах, водосточных труб, </w:t>
      </w:r>
      <w:proofErr w:type="spellStart"/>
      <w:r w:rsidRPr="00A04B4C">
        <w:rPr>
          <w:rFonts w:ascii="Times New Roman" w:hAnsi="Times New Roman"/>
          <w:color w:val="000000"/>
        </w:rPr>
        <w:t>отмостки</w:t>
      </w:r>
      <w:proofErr w:type="spellEnd"/>
      <w:r w:rsidRPr="00A04B4C">
        <w:rPr>
          <w:rFonts w:ascii="Times New Roman" w:hAnsi="Times New Roman"/>
          <w:color w:val="000000"/>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A04B4C">
        <w:rPr>
          <w:rFonts w:ascii="Times New Roman" w:hAnsi="Times New Roman"/>
          <w:color w:val="000000"/>
        </w:rPr>
        <w:t>флагодержатели</w:t>
      </w:r>
      <w:proofErr w:type="spellEnd"/>
      <w:r w:rsidRPr="00A04B4C">
        <w:rPr>
          <w:rFonts w:ascii="Times New Roman" w:hAnsi="Times New Roman"/>
          <w:color w:val="000000"/>
        </w:rPr>
        <w:t xml:space="preserve">, памятные доски, </w:t>
      </w:r>
      <w:r w:rsidRPr="00A04B4C">
        <w:rPr>
          <w:rFonts w:ascii="Times New Roman" w:hAnsi="Times New Roman"/>
          <w:color w:val="000000"/>
        </w:rPr>
        <w:lastRenderedPageBreak/>
        <w:t>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04B4C">
        <w:rPr>
          <w:rStyle w:val="ab"/>
          <w:rFonts w:ascii="Times New Roman" w:hAnsi="Times New Roman"/>
          <w:color w:val="000000"/>
        </w:rPr>
        <w:t>);</w:t>
      </w:r>
      <w:proofErr w:type="gramEnd"/>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 xml:space="preserve">12. Площадки (детские, </w:t>
      </w:r>
      <w:r w:rsidRPr="00A04B4C">
        <w:rPr>
          <w:rFonts w:ascii="Times New Roman" w:hAnsi="Times New Roman"/>
          <w:color w:val="000000"/>
        </w:rPr>
        <w:t>отдыха взрослых, спортивные, контейнерные для сбора ТКО, выгула собак, стоянки автомобилей</w:t>
      </w:r>
      <w:r w:rsidRPr="00A04B4C">
        <w:rPr>
          <w:rStyle w:val="ab"/>
          <w:rFonts w:ascii="Times New Roman" w:hAnsi="Times New Roman"/>
          <w:color w:val="000000"/>
        </w:rPr>
        <w:t>);</w:t>
      </w:r>
    </w:p>
    <w:p w:rsidR="00D63E1C" w:rsidRPr="00A04B4C" w:rsidRDefault="00D63E1C" w:rsidP="00D63E1C">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rPr>
        <w:t>13. Пешеходные коммуникации (</w:t>
      </w:r>
      <w:r w:rsidRPr="00A04B4C">
        <w:rPr>
          <w:rFonts w:ascii="Times New Roman" w:hAnsi="Times New Roman"/>
          <w:color w:val="000000"/>
        </w:rPr>
        <w:t>тротуары, аллеи, дорожки, тропинки, мостики</w:t>
      </w:r>
      <w:r w:rsidRPr="00A04B4C">
        <w:rPr>
          <w:rStyle w:val="ab"/>
          <w:rFonts w:ascii="Times New Roman" w:hAnsi="Times New Roman"/>
          <w:color w:val="000000"/>
        </w:rPr>
        <w:t>);</w:t>
      </w:r>
    </w:p>
    <w:p w:rsidR="00D63E1C" w:rsidRPr="00A04B4C" w:rsidRDefault="00D63E1C" w:rsidP="00D63E1C">
      <w:pPr>
        <w:ind w:firstLine="426"/>
        <w:jc w:val="both"/>
        <w:rPr>
          <w:rStyle w:val="ab"/>
          <w:rFonts w:ascii="Times New Roman" w:hAnsi="Times New Roman" w:cs="Times New Roman"/>
          <w:color w:val="000000"/>
          <w:sz w:val="28"/>
          <w:szCs w:val="28"/>
        </w:rPr>
      </w:pPr>
      <w:r w:rsidRPr="00A04B4C">
        <w:rPr>
          <w:rFonts w:ascii="Times New Roman" w:hAnsi="Times New Roman" w:cs="Times New Roman"/>
          <w:bCs/>
          <w:sz w:val="28"/>
          <w:szCs w:val="28"/>
        </w:rPr>
        <w:t>1.7.1</w:t>
      </w:r>
      <w:r w:rsidRPr="00A04B4C">
        <w:rPr>
          <w:rStyle w:val="ab"/>
          <w:rFonts w:ascii="Times New Roman" w:hAnsi="Times New Roman" w:cs="Times New Roman"/>
          <w:color w:val="000000"/>
          <w:sz w:val="28"/>
          <w:szCs w:val="28"/>
        </w:rPr>
        <w:t>4. Транспортные проезды (</w:t>
      </w:r>
      <w:r w:rsidRPr="00A04B4C">
        <w:rPr>
          <w:rFonts w:ascii="Times New Roman" w:hAnsi="Times New Roman" w:cs="Times New Roman"/>
          <w:sz w:val="28"/>
          <w:szCs w:val="28"/>
        </w:rPr>
        <w:t>в т.ч. велодорожки</w:t>
      </w:r>
      <w:r w:rsidRPr="00A04B4C">
        <w:rPr>
          <w:rStyle w:val="ab"/>
          <w:rFonts w:ascii="Times New Roman" w:hAnsi="Times New Roman" w:cs="Times New Roman"/>
          <w:color w:val="000000"/>
          <w:sz w:val="28"/>
          <w:szCs w:val="28"/>
        </w:rPr>
        <w:t>).</w:t>
      </w:r>
    </w:p>
    <w:p w:rsidR="00D63E1C" w:rsidRPr="00A04B4C" w:rsidRDefault="00D63E1C" w:rsidP="00D63E1C">
      <w:pPr>
        <w:pStyle w:val="10"/>
        <w:keepNext w:val="0"/>
        <w:numPr>
          <w:ilvl w:val="0"/>
          <w:numId w:val="1"/>
        </w:numPr>
        <w:rPr>
          <w:rFonts w:cs="Times New Roman"/>
          <w:color w:val="000000"/>
          <w:szCs w:val="24"/>
        </w:rPr>
      </w:pPr>
      <w:r w:rsidRPr="00A04B4C">
        <w:rPr>
          <w:rFonts w:cs="Times New Roman"/>
          <w:b w:val="0"/>
          <w:color w:val="000000"/>
          <w:szCs w:val="24"/>
        </w:rPr>
        <w:t xml:space="preserve"> </w:t>
      </w:r>
      <w:r w:rsidRPr="00A04B4C">
        <w:rPr>
          <w:rFonts w:cs="Times New Roman"/>
          <w:color w:val="000000"/>
          <w:szCs w:val="24"/>
        </w:rPr>
        <w:t>ОПРЕДЕЛЕНИЯ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В настоящих Правилах благоустройства  применяются следующие термины и определения:</w:t>
      </w:r>
    </w:p>
    <w:p w:rsidR="00D63E1C" w:rsidRPr="00A04B4C" w:rsidRDefault="00D63E1C" w:rsidP="00D63E1C">
      <w:pPr>
        <w:pStyle w:val="aa"/>
        <w:numPr>
          <w:ilvl w:val="1"/>
          <w:numId w:val="9"/>
        </w:numPr>
        <w:tabs>
          <w:tab w:val="left" w:pos="1134"/>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Благоустройство территории</w:t>
      </w:r>
      <w:r w:rsidRPr="00A04B4C">
        <w:rPr>
          <w:rFonts w:ascii="Times New Roman" w:hAnsi="Times New Roman" w:cs="Times New Roman"/>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A04B4C">
        <w:rPr>
          <w:rFonts w:ascii="Times New Roman" w:hAnsi="Times New Roman" w:cs="Times New Roman"/>
          <w:sz w:val="28"/>
          <w:szCs w:val="28"/>
        </w:rPr>
        <w:t>дств пл</w:t>
      </w:r>
      <w:proofErr w:type="gramEnd"/>
      <w:r w:rsidRPr="00A04B4C">
        <w:rPr>
          <w:rFonts w:ascii="Times New Roman" w:hAnsi="Times New Roman" w:cs="Times New Roman"/>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Элементы благоустройства </w:t>
      </w:r>
      <w:r w:rsidRPr="00A04B4C">
        <w:rPr>
          <w:rFonts w:ascii="Times New Roman" w:hAnsi="Times New Roman" w:cs="Times New Roman"/>
          <w:b/>
          <w:sz w:val="28"/>
          <w:szCs w:val="28"/>
        </w:rPr>
        <w:t>территори</w:t>
      </w:r>
      <w:proofErr w:type="gramStart"/>
      <w:r w:rsidRPr="00A04B4C">
        <w:rPr>
          <w:rFonts w:ascii="Times New Roman" w:hAnsi="Times New Roman" w:cs="Times New Roman"/>
          <w:b/>
          <w:sz w:val="28"/>
          <w:szCs w:val="28"/>
        </w:rPr>
        <w:t>и</w:t>
      </w:r>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Минимальный перечень элементов благоустройства</w:t>
      </w:r>
      <w:r w:rsidRPr="00A04B4C">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Объекты благоустройства </w:t>
      </w:r>
      <w:r w:rsidRPr="00A04B4C">
        <w:rPr>
          <w:rFonts w:ascii="Times New Roman" w:hAnsi="Times New Roman" w:cs="Times New Roman"/>
          <w:b/>
          <w:sz w:val="28"/>
          <w:szCs w:val="28"/>
        </w:rPr>
        <w:t>территори</w:t>
      </w:r>
      <w:proofErr w:type="gramStart"/>
      <w:r w:rsidRPr="00A04B4C">
        <w:rPr>
          <w:rFonts w:ascii="Times New Roman" w:hAnsi="Times New Roman" w:cs="Times New Roman"/>
          <w:b/>
          <w:sz w:val="28"/>
          <w:szCs w:val="28"/>
        </w:rPr>
        <w:t>и</w:t>
      </w:r>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Объекты нормирования  комплексного благоустройства</w:t>
      </w:r>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–т</w:t>
      </w:r>
      <w:proofErr w:type="gramEnd"/>
      <w:r w:rsidRPr="00A04B4C">
        <w:rPr>
          <w:rFonts w:ascii="Times New Roman" w:hAnsi="Times New Roman" w:cs="Times New Roman"/>
          <w:sz w:val="28"/>
          <w:szCs w:val="28"/>
        </w:rPr>
        <w:t xml:space="preserve">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w:t>
      </w:r>
      <w:r w:rsidRPr="00A04B4C">
        <w:rPr>
          <w:rFonts w:ascii="Times New Roman" w:hAnsi="Times New Roman" w:cs="Times New Roman"/>
          <w:sz w:val="28"/>
          <w:szCs w:val="28"/>
        </w:rPr>
        <w:lastRenderedPageBreak/>
        <w:t>улично-дорожная сеть, технические зоны инженерных коммуникаций).</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b/>
          <w:bCs/>
          <w:sz w:val="28"/>
          <w:szCs w:val="28"/>
        </w:rPr>
        <w:t>. Общественные пространства</w:t>
      </w:r>
      <w:r w:rsidRPr="00A04B4C">
        <w:rPr>
          <w:rFonts w:ascii="Times New Roman" w:hAnsi="Times New Roman" w:cs="Times New Roman"/>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Дворовое пространство (дворовая территория)</w:t>
      </w:r>
      <w:r w:rsidRPr="00A04B4C">
        <w:rPr>
          <w:rFonts w:ascii="Times New Roman" w:hAnsi="Times New Roman" w:cs="Times New Roman"/>
          <w:bCs/>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Придомовая территория</w:t>
      </w:r>
      <w:r w:rsidRPr="00A04B4C">
        <w:rPr>
          <w:rFonts w:ascii="Times New Roman" w:hAnsi="Times New Roman" w:cs="Times New Roman"/>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D63E1C" w:rsidRPr="00A04B4C" w:rsidRDefault="00D63E1C" w:rsidP="00D63E1C">
      <w:pPr>
        <w:pStyle w:val="aa"/>
        <w:numPr>
          <w:ilvl w:val="0"/>
          <w:numId w:val="9"/>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Прилегающая территория</w:t>
      </w:r>
      <w:r w:rsidRPr="00A04B4C">
        <w:rPr>
          <w:rFonts w:ascii="Times New Roman" w:hAnsi="Times New Roman" w:cs="Times New Roman"/>
          <w:sz w:val="28"/>
          <w:szCs w:val="28"/>
        </w:rPr>
        <w:t xml:space="preserve"> – территория, примыкающая к </w:t>
      </w:r>
      <w:proofErr w:type="gramStart"/>
      <w:r w:rsidRPr="00A04B4C">
        <w:rPr>
          <w:rFonts w:ascii="Times New Roman" w:hAnsi="Times New Roman" w:cs="Times New Roman"/>
          <w:sz w:val="28"/>
          <w:szCs w:val="28"/>
        </w:rPr>
        <w:t>отведенной</w:t>
      </w:r>
      <w:proofErr w:type="gramEnd"/>
      <w:r w:rsidRPr="00A04B4C">
        <w:rPr>
          <w:rFonts w:ascii="Times New Roman" w:hAnsi="Times New Roman" w:cs="Times New Roman"/>
          <w:sz w:val="28"/>
          <w:szCs w:val="28"/>
        </w:rPr>
        <w:t>.</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b/>
          <w:bCs/>
          <w:sz w:val="28"/>
          <w:szCs w:val="28"/>
        </w:rPr>
        <w:t>. Функционально-планировочные образования</w:t>
      </w:r>
      <w:r w:rsidRPr="00A04B4C">
        <w:rPr>
          <w:rFonts w:ascii="Times New Roman" w:hAnsi="Times New Roman" w:cs="Times New Roman"/>
          <w:sz w:val="28"/>
          <w:szCs w:val="28"/>
        </w:rPr>
        <w:t xml:space="preserve"> - </w:t>
      </w:r>
      <w:r w:rsidRPr="00A04B4C">
        <w:rPr>
          <w:rFonts w:ascii="Times New Roman" w:hAnsi="Times New Roman" w:cs="Times New Roman"/>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D63E1C" w:rsidRPr="00A04B4C" w:rsidRDefault="00D63E1C" w:rsidP="00D63E1C">
      <w:pPr>
        <w:pStyle w:val="HTML"/>
        <w:numPr>
          <w:ilvl w:val="0"/>
          <w:numId w:val="9"/>
        </w:numPr>
        <w:tabs>
          <w:tab w:val="clear" w:pos="1832"/>
          <w:tab w:val="left" w:pos="1276"/>
        </w:tabs>
        <w:ind w:left="0" w:firstLine="709"/>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 </w:t>
      </w:r>
      <w:r w:rsidRPr="00A04B4C">
        <w:rPr>
          <w:rFonts w:ascii="Times New Roman" w:hAnsi="Times New Roman" w:cs="Times New Roman"/>
          <w:b/>
          <w:color w:val="000000"/>
          <w:sz w:val="28"/>
          <w:szCs w:val="28"/>
        </w:rPr>
        <w:t>Природные территории</w:t>
      </w:r>
      <w:r w:rsidRPr="00A04B4C">
        <w:rPr>
          <w:rFonts w:ascii="Times New Roman" w:hAnsi="Times New Roman" w:cs="Times New Roman"/>
          <w:color w:val="000000"/>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D63E1C" w:rsidRPr="00A04B4C" w:rsidRDefault="00D63E1C" w:rsidP="00D63E1C">
      <w:pPr>
        <w:pStyle w:val="HTML"/>
        <w:numPr>
          <w:ilvl w:val="0"/>
          <w:numId w:val="9"/>
        </w:numPr>
        <w:tabs>
          <w:tab w:val="clear" w:pos="1832"/>
          <w:tab w:val="left" w:pos="1418"/>
        </w:tabs>
        <w:ind w:left="0" w:firstLine="709"/>
        <w:jc w:val="both"/>
        <w:rPr>
          <w:rFonts w:ascii="Times New Roman" w:hAnsi="Times New Roman" w:cs="Times New Roman"/>
          <w:color w:val="000000"/>
          <w:sz w:val="28"/>
          <w:szCs w:val="28"/>
        </w:rPr>
      </w:pPr>
      <w:r w:rsidRPr="00A04B4C">
        <w:rPr>
          <w:rFonts w:ascii="Times New Roman" w:hAnsi="Times New Roman" w:cs="Times New Roman"/>
          <w:b/>
          <w:color w:val="000000"/>
          <w:sz w:val="28"/>
          <w:szCs w:val="28"/>
        </w:rPr>
        <w:t>Озелененные территории</w:t>
      </w:r>
      <w:r w:rsidRPr="00A04B4C">
        <w:rPr>
          <w:rFonts w:ascii="Times New Roman" w:hAnsi="Times New Roman" w:cs="Times New Roman"/>
          <w:color w:val="000000"/>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Проектная документация по благоустройству территорий </w:t>
      </w:r>
      <w:r w:rsidRPr="00A04B4C">
        <w:rPr>
          <w:rFonts w:ascii="Times New Roman" w:hAnsi="Times New Roman" w:cs="Times New Roman"/>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w:t>
      </w:r>
      <w:r w:rsidRPr="00A04B4C">
        <w:rPr>
          <w:rFonts w:ascii="Times New Roman" w:hAnsi="Times New Roman" w:cs="Times New Roman"/>
          <w:sz w:val="28"/>
          <w:szCs w:val="28"/>
        </w:rPr>
        <w:lastRenderedPageBreak/>
        <w:t>территории.</w:t>
      </w:r>
    </w:p>
    <w:p w:rsidR="00D63E1C" w:rsidRPr="00A04B4C" w:rsidRDefault="00D63E1C" w:rsidP="00D63E1C">
      <w:pPr>
        <w:pStyle w:val="aa"/>
        <w:numPr>
          <w:ilvl w:val="0"/>
          <w:numId w:val="9"/>
        </w:numPr>
        <w:tabs>
          <w:tab w:val="left" w:pos="851"/>
        </w:tabs>
        <w:ind w:left="0"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Содержание территории</w:t>
      </w:r>
      <w:r w:rsidRPr="00A04B4C">
        <w:rPr>
          <w:rFonts w:ascii="Times New Roman" w:hAnsi="Times New Roman" w:cs="Times New Roman"/>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D63E1C" w:rsidRPr="00A04B4C" w:rsidRDefault="00D63E1C" w:rsidP="00D63E1C">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2.15. </w:t>
      </w:r>
      <w:r w:rsidRPr="00A04B4C">
        <w:rPr>
          <w:rFonts w:ascii="Times New Roman" w:hAnsi="Times New Roman" w:cs="Times New Roman"/>
          <w:b/>
          <w:sz w:val="28"/>
          <w:szCs w:val="28"/>
        </w:rPr>
        <w:t>Создание зеленых насаждений</w:t>
      </w:r>
      <w:r w:rsidRPr="00A04B4C">
        <w:rPr>
          <w:rFonts w:ascii="Times New Roman" w:hAnsi="Times New Roman" w:cs="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D63E1C" w:rsidRPr="00A04B4C" w:rsidRDefault="00D63E1C" w:rsidP="00D63E1C">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2.16. </w:t>
      </w:r>
      <w:r w:rsidRPr="00A04B4C">
        <w:rPr>
          <w:rFonts w:ascii="Times New Roman" w:hAnsi="Times New Roman" w:cs="Times New Roman"/>
          <w:b/>
          <w:sz w:val="28"/>
          <w:szCs w:val="28"/>
        </w:rPr>
        <w:t>Сохранение зеленых насаждений</w:t>
      </w:r>
      <w:r w:rsidRPr="00A04B4C">
        <w:rPr>
          <w:rFonts w:ascii="Times New Roman" w:hAnsi="Times New Roman" w:cs="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D63E1C" w:rsidRPr="00A04B4C" w:rsidRDefault="00D63E1C" w:rsidP="00D63E1C">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2.17. </w:t>
      </w:r>
      <w:r w:rsidRPr="00A04B4C">
        <w:rPr>
          <w:rFonts w:ascii="Times New Roman" w:hAnsi="Times New Roman" w:cs="Times New Roman"/>
          <w:b/>
          <w:sz w:val="28"/>
          <w:szCs w:val="28"/>
        </w:rPr>
        <w:t>Лесопарковые зеленые пояса</w:t>
      </w:r>
      <w:r w:rsidRPr="00A04B4C">
        <w:rPr>
          <w:rFonts w:ascii="Times New Roman" w:hAnsi="Times New Roman" w:cs="Times New Roman"/>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D63E1C" w:rsidRPr="00A04B4C" w:rsidRDefault="00D63E1C" w:rsidP="00D63E1C">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Трельяж и шпалера</w:t>
      </w:r>
      <w:r w:rsidRPr="00A04B4C">
        <w:rPr>
          <w:rFonts w:ascii="Times New Roman" w:hAnsi="Times New Roman" w:cs="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D63E1C" w:rsidRPr="00A04B4C" w:rsidRDefault="00D63E1C" w:rsidP="00D63E1C">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proofErr w:type="spellStart"/>
      <w:r w:rsidRPr="00A04B4C">
        <w:rPr>
          <w:rFonts w:ascii="Times New Roman" w:hAnsi="Times New Roman" w:cs="Times New Roman"/>
          <w:b/>
          <w:sz w:val="28"/>
          <w:szCs w:val="28"/>
        </w:rPr>
        <w:t>Пергола</w:t>
      </w:r>
      <w:proofErr w:type="spellEnd"/>
      <w:r w:rsidRPr="00A04B4C">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w:t>
      </w:r>
    </w:p>
    <w:p w:rsidR="00D63E1C" w:rsidRPr="00A04B4C" w:rsidRDefault="00D63E1C" w:rsidP="00D63E1C">
      <w:pPr>
        <w:pStyle w:val="13"/>
        <w:keepNext/>
        <w:keepLines/>
        <w:numPr>
          <w:ilvl w:val="0"/>
          <w:numId w:val="1"/>
        </w:numPr>
        <w:shd w:val="clear" w:color="auto" w:fill="auto"/>
        <w:tabs>
          <w:tab w:val="left" w:pos="284"/>
        </w:tabs>
        <w:spacing w:before="120" w:after="120" w:line="240" w:lineRule="auto"/>
        <w:ind w:firstLine="0"/>
        <w:rPr>
          <w:sz w:val="24"/>
          <w:szCs w:val="24"/>
        </w:rPr>
      </w:pPr>
      <w:bookmarkStart w:id="2" w:name="bookmark6"/>
      <w:r w:rsidRPr="00A04B4C">
        <w:rPr>
          <w:sz w:val="24"/>
          <w:szCs w:val="24"/>
        </w:rPr>
        <w:t xml:space="preserve"> ОБЩИЕ ПРИНЦИПЫ И ПОДХОДЫ</w:t>
      </w:r>
      <w:bookmarkEnd w:id="2"/>
      <w:r w:rsidRPr="00A04B4C">
        <w:rPr>
          <w:sz w:val="24"/>
          <w:szCs w:val="24"/>
        </w:rPr>
        <w:t xml:space="preserve"> К БЛАГОУСТРОЙСТВУ ТЕРРИТОРИ</w:t>
      </w:r>
      <w:r>
        <w:rPr>
          <w:sz w:val="24"/>
          <w:szCs w:val="24"/>
        </w:rPr>
        <w:t>И</w:t>
      </w:r>
    </w:p>
    <w:p w:rsidR="00D63E1C" w:rsidRPr="00A04B4C" w:rsidRDefault="00D63E1C" w:rsidP="00D63E1C">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A04B4C">
        <w:rPr>
          <w:sz w:val="28"/>
          <w:szCs w:val="28"/>
        </w:rPr>
        <w:tab/>
        <w:t xml:space="preserve">общественных пространств </w:t>
      </w:r>
      <w:proofErr w:type="spellStart"/>
      <w:r w:rsidRPr="00A04B4C">
        <w:rPr>
          <w:sz w:val="28"/>
          <w:szCs w:val="28"/>
        </w:rPr>
        <w:t>градостроительно-значимых</w:t>
      </w:r>
      <w:proofErr w:type="spellEnd"/>
      <w:r w:rsidRPr="00A04B4C">
        <w:rPr>
          <w:sz w:val="28"/>
          <w:szCs w:val="28"/>
        </w:rPr>
        <w:t xml:space="preserve"> территорий, проекты планировки общественных пространств в целях их благоустройства. Проекты выполняются на существующие объекты </w:t>
      </w:r>
      <w:r w:rsidRPr="00A04B4C">
        <w:rPr>
          <w:sz w:val="28"/>
          <w:szCs w:val="28"/>
        </w:rPr>
        <w:lastRenderedPageBreak/>
        <w:t xml:space="preserve">благоустройства, подлежащие реконструкции или ремонту. </w:t>
      </w:r>
    </w:p>
    <w:p w:rsidR="00D63E1C" w:rsidRPr="00A04B4C" w:rsidRDefault="00D63E1C" w:rsidP="00D63E1C">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D63E1C" w:rsidRPr="00A04B4C" w:rsidRDefault="00D63E1C" w:rsidP="00D63E1C">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 xml:space="preserve"> Первый блок задач - разработка проектной документации по благоустройству территорий. </w:t>
      </w:r>
    </w:p>
    <w:p w:rsidR="00D63E1C" w:rsidRPr="00A04B4C" w:rsidRDefault="00D63E1C" w:rsidP="00D63E1C">
      <w:pPr>
        <w:pStyle w:val="22"/>
        <w:numPr>
          <w:ilvl w:val="2"/>
          <w:numId w:val="1"/>
        </w:numPr>
        <w:shd w:val="clear" w:color="auto" w:fill="auto"/>
        <w:tabs>
          <w:tab w:val="left" w:pos="709"/>
        </w:tabs>
        <w:spacing w:before="0" w:after="0" w:line="240" w:lineRule="auto"/>
        <w:ind w:firstLine="425"/>
        <w:jc w:val="both"/>
        <w:rPr>
          <w:sz w:val="28"/>
          <w:szCs w:val="28"/>
        </w:rPr>
      </w:pPr>
      <w:r w:rsidRPr="00A04B4C">
        <w:rPr>
          <w:sz w:val="28"/>
          <w:szCs w:val="28"/>
        </w:rPr>
        <w:t xml:space="preserve"> </w:t>
      </w:r>
      <w:proofErr w:type="gramStart"/>
      <w:r w:rsidRPr="00A04B4C">
        <w:rPr>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A04B4C">
        <w:rPr>
          <w:sz w:val="28"/>
          <w:szCs w:val="28"/>
        </w:rPr>
        <w:t>предпроектных</w:t>
      </w:r>
      <w:proofErr w:type="spellEnd"/>
      <w:r w:rsidRPr="00A04B4C">
        <w:rPr>
          <w:sz w:val="28"/>
          <w:szCs w:val="28"/>
        </w:rPr>
        <w:t xml:space="preserve"> исследований территории, социально-экономической оценки эффективности проектных</w:t>
      </w:r>
      <w:proofErr w:type="gramEnd"/>
      <w:r w:rsidRPr="00A04B4C">
        <w:rPr>
          <w:sz w:val="28"/>
          <w:szCs w:val="28"/>
        </w:rPr>
        <w:t xml:space="preserve"> решений.</w:t>
      </w:r>
    </w:p>
    <w:p w:rsidR="00D63E1C" w:rsidRPr="00A04B4C" w:rsidRDefault="00D63E1C" w:rsidP="00D63E1C">
      <w:pPr>
        <w:pStyle w:val="aa"/>
        <w:widowControl/>
        <w:numPr>
          <w:ilvl w:val="2"/>
          <w:numId w:val="1"/>
        </w:numPr>
        <w:autoSpaceDE w:val="0"/>
        <w:autoSpaceDN w:val="0"/>
        <w:adjustRightInd w:val="0"/>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D63E1C" w:rsidRPr="00A04B4C" w:rsidRDefault="00D63E1C" w:rsidP="00D63E1C">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D63E1C" w:rsidRPr="00A04B4C" w:rsidRDefault="00D63E1C" w:rsidP="00D63E1C">
      <w:pPr>
        <w:pStyle w:val="22"/>
        <w:numPr>
          <w:ilvl w:val="2"/>
          <w:numId w:val="1"/>
        </w:numPr>
        <w:shd w:val="clear" w:color="auto" w:fill="auto"/>
        <w:tabs>
          <w:tab w:val="left" w:pos="1338"/>
        </w:tabs>
        <w:spacing w:before="0" w:after="0" w:line="240" w:lineRule="auto"/>
        <w:ind w:firstLine="426"/>
        <w:jc w:val="both"/>
        <w:rPr>
          <w:sz w:val="28"/>
          <w:szCs w:val="28"/>
        </w:rPr>
      </w:pPr>
      <w:r w:rsidRPr="00A04B4C">
        <w:rPr>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D63E1C" w:rsidRPr="00A04B4C" w:rsidRDefault="00D63E1C" w:rsidP="00D63E1C">
      <w:pPr>
        <w:pStyle w:val="22"/>
        <w:numPr>
          <w:ilvl w:val="1"/>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Второй блок задач - реализация проекта по благоустройству территорий.</w:t>
      </w:r>
    </w:p>
    <w:p w:rsidR="00D63E1C" w:rsidRPr="00A04B4C" w:rsidRDefault="00D63E1C" w:rsidP="00D63E1C">
      <w:pPr>
        <w:pStyle w:val="22"/>
        <w:numPr>
          <w:ilvl w:val="2"/>
          <w:numId w:val="1"/>
        </w:numPr>
        <w:shd w:val="clear" w:color="auto" w:fill="auto"/>
        <w:tabs>
          <w:tab w:val="left" w:pos="567"/>
        </w:tabs>
        <w:spacing w:before="0" w:after="0" w:line="240" w:lineRule="auto"/>
        <w:ind w:firstLine="426"/>
        <w:jc w:val="both"/>
        <w:rPr>
          <w:sz w:val="28"/>
          <w:szCs w:val="28"/>
        </w:rPr>
      </w:pPr>
      <w:r w:rsidRPr="00A04B4C">
        <w:rPr>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D63E1C" w:rsidRPr="00A04B4C" w:rsidRDefault="00D63E1C" w:rsidP="00D63E1C">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Третий блок задач - содержание объектов благоустройства.</w:t>
      </w:r>
    </w:p>
    <w:p w:rsidR="00D63E1C" w:rsidRPr="00A04B4C" w:rsidRDefault="00D63E1C" w:rsidP="00D63E1C">
      <w:pPr>
        <w:pStyle w:val="22"/>
        <w:numPr>
          <w:ilvl w:val="2"/>
          <w:numId w:val="1"/>
        </w:numPr>
        <w:shd w:val="clear" w:color="auto" w:fill="auto"/>
        <w:tabs>
          <w:tab w:val="left" w:pos="709"/>
        </w:tabs>
        <w:spacing w:before="0" w:after="0" w:line="240" w:lineRule="auto"/>
        <w:ind w:firstLine="426"/>
        <w:jc w:val="both"/>
        <w:rPr>
          <w:sz w:val="28"/>
          <w:szCs w:val="28"/>
        </w:rPr>
      </w:pPr>
      <w:r w:rsidRPr="00A04B4C">
        <w:rPr>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w:t>
      </w:r>
      <w:r w:rsidRPr="00A04B4C">
        <w:rPr>
          <w:sz w:val="28"/>
          <w:szCs w:val="28"/>
        </w:rPr>
        <w:lastRenderedPageBreak/>
        <w:t>проектов по благоустройству территорий.</w:t>
      </w:r>
    </w:p>
    <w:p w:rsidR="00D63E1C" w:rsidRPr="00A04B4C" w:rsidRDefault="00D63E1C" w:rsidP="00D63E1C">
      <w:pPr>
        <w:pStyle w:val="22"/>
        <w:numPr>
          <w:ilvl w:val="1"/>
          <w:numId w:val="1"/>
        </w:numPr>
        <w:shd w:val="clear" w:color="auto" w:fill="auto"/>
        <w:tabs>
          <w:tab w:val="left" w:pos="993"/>
        </w:tabs>
        <w:spacing w:before="0" w:after="0" w:line="240" w:lineRule="auto"/>
        <w:ind w:firstLine="709"/>
        <w:jc w:val="both"/>
        <w:rPr>
          <w:sz w:val="28"/>
          <w:szCs w:val="28"/>
        </w:rPr>
      </w:pPr>
      <w:r w:rsidRPr="00A04B4C">
        <w:rPr>
          <w:sz w:val="28"/>
          <w:szCs w:val="28"/>
        </w:rPr>
        <w:t xml:space="preserve"> Участники деятельности по благоустройству:</w:t>
      </w:r>
    </w:p>
    <w:p w:rsidR="00D63E1C" w:rsidRPr="00A04B4C" w:rsidRDefault="00D63E1C" w:rsidP="00D63E1C">
      <w:pPr>
        <w:pStyle w:val="22"/>
        <w:shd w:val="clear" w:color="auto" w:fill="auto"/>
        <w:tabs>
          <w:tab w:val="left" w:pos="567"/>
        </w:tabs>
        <w:spacing w:before="0" w:after="0" w:line="240" w:lineRule="auto"/>
        <w:ind w:firstLine="426"/>
        <w:jc w:val="both"/>
        <w:rPr>
          <w:sz w:val="28"/>
          <w:szCs w:val="28"/>
        </w:rPr>
      </w:pPr>
      <w:r w:rsidRPr="00A04B4C">
        <w:rPr>
          <w:sz w:val="28"/>
          <w:szCs w:val="28"/>
        </w:rPr>
        <w:t>а)</w:t>
      </w:r>
      <w:r w:rsidRPr="00A04B4C">
        <w:rPr>
          <w:sz w:val="28"/>
          <w:szCs w:val="28"/>
        </w:rPr>
        <w:tab/>
      </w:r>
      <w:r w:rsidRPr="00A04B4C">
        <w:t xml:space="preserve">  </w:t>
      </w:r>
      <w:r w:rsidRPr="00A04B4C">
        <w:rPr>
          <w:sz w:val="28"/>
          <w:szCs w:val="28"/>
        </w:rPr>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D63E1C" w:rsidRPr="00A04B4C" w:rsidRDefault="00D63E1C" w:rsidP="00D63E1C">
      <w:pPr>
        <w:pStyle w:val="22"/>
        <w:shd w:val="clear" w:color="auto" w:fill="auto"/>
        <w:tabs>
          <w:tab w:val="left" w:pos="567"/>
        </w:tabs>
        <w:spacing w:before="0" w:after="0" w:line="240" w:lineRule="auto"/>
        <w:ind w:firstLine="426"/>
        <w:jc w:val="both"/>
        <w:rPr>
          <w:sz w:val="28"/>
          <w:szCs w:val="28"/>
        </w:rPr>
      </w:pPr>
      <w:r w:rsidRPr="00A04B4C">
        <w:rPr>
          <w:sz w:val="28"/>
          <w:szCs w:val="28"/>
        </w:rPr>
        <w:t>б)</w:t>
      </w:r>
      <w:r w:rsidRPr="00A04B4C">
        <w:rPr>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D63E1C" w:rsidRPr="00A04B4C" w:rsidRDefault="00D63E1C" w:rsidP="00D63E1C">
      <w:pPr>
        <w:pStyle w:val="22"/>
        <w:shd w:val="clear" w:color="auto" w:fill="auto"/>
        <w:tabs>
          <w:tab w:val="left" w:pos="567"/>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D63E1C" w:rsidRPr="00A04B4C" w:rsidRDefault="00D63E1C" w:rsidP="00D63E1C">
      <w:pPr>
        <w:pStyle w:val="22"/>
        <w:shd w:val="clear" w:color="auto" w:fill="auto"/>
        <w:tabs>
          <w:tab w:val="left" w:pos="567"/>
          <w:tab w:val="left" w:pos="709"/>
          <w:tab w:val="left" w:pos="1224"/>
        </w:tabs>
        <w:spacing w:before="0" w:after="0" w:line="240" w:lineRule="auto"/>
        <w:ind w:firstLine="426"/>
        <w:jc w:val="both"/>
        <w:rPr>
          <w:sz w:val="28"/>
          <w:szCs w:val="28"/>
        </w:rPr>
      </w:pPr>
      <w:r w:rsidRPr="00A04B4C">
        <w:rPr>
          <w:sz w:val="28"/>
          <w:szCs w:val="28"/>
        </w:rPr>
        <w:t>г)</w:t>
      </w:r>
      <w:r w:rsidRPr="00A04B4C">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D63E1C" w:rsidRPr="00A04B4C" w:rsidRDefault="00D63E1C" w:rsidP="00D63E1C">
      <w:pPr>
        <w:pStyle w:val="22"/>
        <w:shd w:val="clear" w:color="auto" w:fill="auto"/>
        <w:tabs>
          <w:tab w:val="left" w:pos="567"/>
        </w:tabs>
        <w:spacing w:before="0" w:after="0" w:line="240" w:lineRule="auto"/>
        <w:ind w:firstLine="426"/>
        <w:jc w:val="both"/>
        <w:rPr>
          <w:sz w:val="28"/>
          <w:szCs w:val="28"/>
        </w:rPr>
      </w:pPr>
      <w:proofErr w:type="spellStart"/>
      <w:r w:rsidRPr="00A04B4C">
        <w:rPr>
          <w:sz w:val="28"/>
          <w:szCs w:val="28"/>
        </w:rPr>
        <w:t>д</w:t>
      </w:r>
      <w:proofErr w:type="spellEnd"/>
      <w:r w:rsidRPr="00A04B4C">
        <w:rPr>
          <w:sz w:val="28"/>
          <w:szCs w:val="28"/>
        </w:rPr>
        <w:t xml:space="preserve">) </w:t>
      </w:r>
      <w:r w:rsidRPr="00A04B4C">
        <w:rPr>
          <w:sz w:val="28"/>
          <w:szCs w:val="28"/>
        </w:rPr>
        <w:tab/>
        <w:t>исполнители работ, специалисты по благоустройству и озеленению, в том числе по возведению малых архитектурных форм;</w:t>
      </w:r>
    </w:p>
    <w:p w:rsidR="00D63E1C" w:rsidRPr="00A04B4C" w:rsidRDefault="00D63E1C" w:rsidP="00D63E1C">
      <w:pPr>
        <w:pStyle w:val="22"/>
        <w:shd w:val="clear" w:color="auto" w:fill="auto"/>
        <w:tabs>
          <w:tab w:val="left" w:pos="567"/>
        </w:tabs>
        <w:spacing w:before="0" w:after="0" w:line="240" w:lineRule="auto"/>
        <w:ind w:firstLine="426"/>
        <w:jc w:val="both"/>
        <w:rPr>
          <w:sz w:val="28"/>
          <w:szCs w:val="28"/>
        </w:rPr>
      </w:pPr>
      <w:r w:rsidRPr="00A04B4C">
        <w:rPr>
          <w:sz w:val="28"/>
          <w:szCs w:val="28"/>
        </w:rPr>
        <w:t xml:space="preserve">е) </w:t>
      </w:r>
      <w:r w:rsidRPr="00A04B4C">
        <w:rPr>
          <w:sz w:val="28"/>
          <w:szCs w:val="28"/>
        </w:rPr>
        <w:tab/>
        <w:t>иные лица.</w:t>
      </w:r>
    </w:p>
    <w:p w:rsidR="00D63E1C" w:rsidRPr="00A04B4C" w:rsidRDefault="00D63E1C" w:rsidP="00D63E1C">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Участие жителей осуществляется прямым или опосредованным способом через общественные организации, в том числе </w:t>
      </w:r>
      <w:proofErr w:type="gramStart"/>
      <w:r w:rsidRPr="00A04B4C">
        <w:rPr>
          <w:sz w:val="28"/>
          <w:szCs w:val="28"/>
        </w:rPr>
        <w:t>организации</w:t>
      </w:r>
      <w:proofErr w:type="gramEnd"/>
      <w:r w:rsidRPr="00A04B4C">
        <w:rPr>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D63E1C" w:rsidRPr="00A04B4C" w:rsidRDefault="00D63E1C" w:rsidP="00D63E1C">
      <w:pPr>
        <w:pStyle w:val="22"/>
        <w:numPr>
          <w:ilvl w:val="1"/>
          <w:numId w:val="1"/>
        </w:numPr>
        <w:shd w:val="clear" w:color="auto" w:fill="auto"/>
        <w:tabs>
          <w:tab w:val="left" w:pos="1251"/>
        </w:tabs>
        <w:spacing w:before="0" w:after="0" w:line="240" w:lineRule="auto"/>
        <w:ind w:firstLine="709"/>
        <w:jc w:val="both"/>
        <w:rPr>
          <w:sz w:val="28"/>
          <w:szCs w:val="28"/>
        </w:rPr>
      </w:pPr>
      <w:r w:rsidRPr="00A04B4C">
        <w:rPr>
          <w:sz w:val="28"/>
          <w:szCs w:val="28"/>
        </w:rPr>
        <w:t xml:space="preserve">Территории муниципальных образований, удобно расположенные и </w:t>
      </w:r>
      <w:proofErr w:type="gramStart"/>
      <w:r w:rsidRPr="00A04B4C">
        <w:rPr>
          <w:sz w:val="28"/>
          <w:szCs w:val="28"/>
        </w:rPr>
        <w:t>легко доступные</w:t>
      </w:r>
      <w:proofErr w:type="gramEnd"/>
      <w:r w:rsidRPr="00A04B4C">
        <w:rPr>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D63E1C" w:rsidRPr="00A04B4C" w:rsidRDefault="00D63E1C" w:rsidP="00D63E1C">
      <w:pPr>
        <w:pStyle w:val="22"/>
        <w:numPr>
          <w:ilvl w:val="1"/>
          <w:numId w:val="1"/>
        </w:numPr>
        <w:shd w:val="clear" w:color="auto" w:fill="auto"/>
        <w:tabs>
          <w:tab w:val="left" w:pos="1383"/>
        </w:tabs>
        <w:spacing w:before="0" w:after="0" w:line="240" w:lineRule="auto"/>
        <w:ind w:firstLine="709"/>
        <w:jc w:val="both"/>
        <w:rPr>
          <w:sz w:val="28"/>
          <w:szCs w:val="28"/>
        </w:rPr>
      </w:pPr>
      <w:r w:rsidRPr="00A04B4C">
        <w:rPr>
          <w:sz w:val="28"/>
          <w:szCs w:val="28"/>
        </w:rPr>
        <w:t>Обеспечение качества городской среды достигается путем реализации следующих принципов:</w:t>
      </w:r>
    </w:p>
    <w:p w:rsidR="00D63E1C" w:rsidRPr="00A04B4C" w:rsidRDefault="00D63E1C" w:rsidP="00D63E1C">
      <w:pPr>
        <w:pStyle w:val="aa"/>
        <w:numPr>
          <w:ilvl w:val="0"/>
          <w:numId w:val="6"/>
        </w:numPr>
        <w:tabs>
          <w:tab w:val="left" w:pos="1134"/>
        </w:tabs>
        <w:ind w:firstLine="709"/>
        <w:contextualSpacing w:val="0"/>
        <w:jc w:val="both"/>
        <w:rPr>
          <w:rFonts w:ascii="Times New Roman" w:eastAsia="Times New Roman" w:hAnsi="Times New Roman" w:cs="Times New Roman"/>
          <w:vanish/>
          <w:sz w:val="28"/>
          <w:szCs w:val="28"/>
        </w:rPr>
      </w:pPr>
    </w:p>
    <w:p w:rsidR="00D63E1C" w:rsidRPr="00A04B4C" w:rsidRDefault="00D63E1C" w:rsidP="00D63E1C">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D63E1C" w:rsidRPr="00A04B4C" w:rsidRDefault="00D63E1C" w:rsidP="00D63E1C">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D63E1C" w:rsidRPr="00A04B4C" w:rsidRDefault="00D63E1C" w:rsidP="00D63E1C">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D63E1C" w:rsidRPr="00A04B4C" w:rsidRDefault="00D63E1C" w:rsidP="00D63E1C">
      <w:pPr>
        <w:pStyle w:val="22"/>
        <w:numPr>
          <w:ilvl w:val="2"/>
          <w:numId w:val="1"/>
        </w:numPr>
        <w:shd w:val="clear" w:color="auto" w:fill="auto"/>
        <w:tabs>
          <w:tab w:val="left" w:pos="993"/>
        </w:tabs>
        <w:spacing w:before="0" w:after="0" w:line="240" w:lineRule="auto"/>
        <w:ind w:firstLine="425"/>
        <w:jc w:val="both"/>
        <w:rPr>
          <w:sz w:val="28"/>
          <w:szCs w:val="28"/>
        </w:rPr>
      </w:pPr>
      <w:r w:rsidRPr="00A04B4C">
        <w:rPr>
          <w:sz w:val="28"/>
          <w:szCs w:val="28"/>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D63E1C" w:rsidRPr="00A04B4C" w:rsidRDefault="00D63E1C" w:rsidP="00D63E1C">
      <w:pPr>
        <w:pStyle w:val="22"/>
        <w:shd w:val="clear" w:color="auto" w:fill="auto"/>
        <w:tabs>
          <w:tab w:val="left" w:pos="1134"/>
        </w:tabs>
        <w:spacing w:before="0" w:after="0" w:line="240" w:lineRule="auto"/>
        <w:ind w:firstLine="425"/>
        <w:jc w:val="both"/>
        <w:rPr>
          <w:sz w:val="28"/>
          <w:szCs w:val="28"/>
        </w:rPr>
      </w:pPr>
      <w:r w:rsidRPr="00A04B4C">
        <w:rPr>
          <w:sz w:val="28"/>
          <w:szCs w:val="28"/>
        </w:rPr>
        <w:t xml:space="preserve">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w:t>
      </w:r>
      <w:proofErr w:type="spellStart"/>
      <w:r w:rsidRPr="00A04B4C">
        <w:rPr>
          <w:sz w:val="28"/>
          <w:szCs w:val="28"/>
        </w:rPr>
        <w:t>маломобильных</w:t>
      </w:r>
      <w:proofErr w:type="spellEnd"/>
      <w:r w:rsidRPr="00A04B4C">
        <w:rPr>
          <w:sz w:val="28"/>
          <w:szCs w:val="28"/>
        </w:rPr>
        <w:t xml:space="preserve"> групп граждан при различных погодных условиях.</w:t>
      </w:r>
    </w:p>
    <w:p w:rsidR="00D63E1C" w:rsidRPr="00A04B4C" w:rsidRDefault="00D63E1C" w:rsidP="00D63E1C">
      <w:pPr>
        <w:pStyle w:val="22"/>
        <w:shd w:val="clear" w:color="auto" w:fill="auto"/>
        <w:tabs>
          <w:tab w:val="left" w:pos="1134"/>
        </w:tabs>
        <w:spacing w:before="0" w:after="0" w:line="240" w:lineRule="auto"/>
        <w:ind w:firstLine="425"/>
        <w:jc w:val="both"/>
        <w:rPr>
          <w:sz w:val="28"/>
          <w:szCs w:val="28"/>
        </w:rPr>
      </w:pPr>
      <w:r w:rsidRPr="00A04B4C">
        <w:rPr>
          <w:sz w:val="28"/>
          <w:szCs w:val="28"/>
        </w:rPr>
        <w:lastRenderedPageBreak/>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63E1C" w:rsidRPr="00A04B4C" w:rsidRDefault="00D63E1C" w:rsidP="00D63E1C">
      <w:pPr>
        <w:pStyle w:val="22"/>
        <w:shd w:val="clear" w:color="auto" w:fill="auto"/>
        <w:tabs>
          <w:tab w:val="left" w:pos="1134"/>
        </w:tabs>
        <w:spacing w:before="0" w:after="0" w:line="240" w:lineRule="auto"/>
        <w:ind w:firstLine="425"/>
        <w:jc w:val="both"/>
        <w:rPr>
          <w:sz w:val="28"/>
          <w:szCs w:val="28"/>
        </w:rPr>
      </w:pPr>
      <w:r w:rsidRPr="00A04B4C">
        <w:rPr>
          <w:sz w:val="28"/>
          <w:szCs w:val="28"/>
        </w:rPr>
        <w:t xml:space="preserve">3.8.4. </w:t>
      </w:r>
      <w:proofErr w:type="gramStart"/>
      <w:r w:rsidRPr="00A04B4C">
        <w:rPr>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63E1C" w:rsidRPr="00A04B4C" w:rsidRDefault="00D63E1C" w:rsidP="00D63E1C">
      <w:pPr>
        <w:pStyle w:val="22"/>
        <w:shd w:val="clear" w:color="auto" w:fill="auto"/>
        <w:tabs>
          <w:tab w:val="left" w:pos="1134"/>
        </w:tabs>
        <w:spacing w:before="0" w:after="0" w:line="240" w:lineRule="auto"/>
        <w:ind w:firstLine="425"/>
        <w:jc w:val="both"/>
        <w:rPr>
          <w:sz w:val="28"/>
          <w:szCs w:val="28"/>
        </w:rPr>
      </w:pPr>
      <w:r w:rsidRPr="00A04B4C">
        <w:rPr>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63E1C" w:rsidRPr="00A04B4C" w:rsidRDefault="00D63E1C" w:rsidP="00D63E1C">
      <w:pPr>
        <w:pStyle w:val="22"/>
        <w:shd w:val="clear" w:color="auto" w:fill="auto"/>
        <w:tabs>
          <w:tab w:val="left" w:pos="1378"/>
        </w:tabs>
        <w:spacing w:before="0" w:after="0" w:line="240" w:lineRule="auto"/>
        <w:ind w:firstLine="709"/>
        <w:jc w:val="both"/>
        <w:rPr>
          <w:sz w:val="28"/>
          <w:szCs w:val="28"/>
        </w:rPr>
      </w:pPr>
      <w:r w:rsidRPr="00A04B4C">
        <w:rPr>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63E1C" w:rsidRPr="00A04B4C" w:rsidRDefault="00D63E1C" w:rsidP="00D63E1C">
      <w:pPr>
        <w:pStyle w:val="22"/>
        <w:shd w:val="clear" w:color="auto" w:fill="auto"/>
        <w:tabs>
          <w:tab w:val="left" w:pos="1383"/>
        </w:tabs>
        <w:spacing w:before="0" w:after="0" w:line="240" w:lineRule="auto"/>
        <w:ind w:firstLine="709"/>
        <w:jc w:val="both"/>
        <w:rPr>
          <w:sz w:val="28"/>
          <w:szCs w:val="28"/>
        </w:rPr>
      </w:pPr>
      <w:r w:rsidRPr="00A04B4C">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D63E1C" w:rsidRPr="00A04B4C" w:rsidRDefault="00D63E1C" w:rsidP="00D63E1C">
      <w:pPr>
        <w:pStyle w:val="22"/>
        <w:shd w:val="clear" w:color="auto" w:fill="auto"/>
        <w:tabs>
          <w:tab w:val="left" w:pos="1383"/>
        </w:tabs>
        <w:spacing w:before="0" w:after="0" w:line="240" w:lineRule="auto"/>
        <w:ind w:firstLine="709"/>
        <w:jc w:val="both"/>
        <w:rPr>
          <w:sz w:val="28"/>
          <w:szCs w:val="28"/>
        </w:rPr>
      </w:pPr>
      <w:r w:rsidRPr="00A04B4C">
        <w:rPr>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A04B4C">
        <w:rPr>
          <w:sz w:val="28"/>
          <w:szCs w:val="28"/>
        </w:rPr>
        <w:t>благоустройства</w:t>
      </w:r>
      <w:proofErr w:type="gramEnd"/>
      <w:r w:rsidRPr="00A04B4C">
        <w:rPr>
          <w:sz w:val="28"/>
          <w:szCs w:val="28"/>
        </w:rPr>
        <w:t xml:space="preserve"> и разрабатываются  паспорта объектов благоустройства. Инвентаризация  проводится в соответствии с </w:t>
      </w:r>
      <w:r w:rsidRPr="00A04B4C">
        <w:rPr>
          <w:sz w:val="27"/>
          <w:szCs w:val="27"/>
        </w:rPr>
        <w:t>М</w:t>
      </w:r>
      <w:r w:rsidRPr="00A04B4C">
        <w:rPr>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A04B4C">
        <w:rPr>
          <w:sz w:val="28"/>
          <w:szCs w:val="28"/>
        </w:rPr>
        <w:t>минЖКХ</w:t>
      </w:r>
      <w:proofErr w:type="spellEnd"/>
      <w:r w:rsidRPr="00A04B4C">
        <w:rPr>
          <w:sz w:val="28"/>
          <w:szCs w:val="28"/>
        </w:rPr>
        <w:t xml:space="preserve">) №103 от 15.06.2017.  </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3.11.1. Инвентаризации подлежат все дворовые и общественные территории муниципального образования.</w:t>
      </w:r>
    </w:p>
    <w:p w:rsidR="00D63E1C" w:rsidRPr="00A04B4C" w:rsidRDefault="00D63E1C" w:rsidP="00D63E1C">
      <w:pPr>
        <w:ind w:firstLine="426"/>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w:t>
      </w:r>
      <w:proofErr w:type="spellStart"/>
      <w:r w:rsidRPr="00A04B4C">
        <w:rPr>
          <w:rFonts w:ascii="Times New Roman" w:eastAsia="Times New Roman" w:hAnsi="Times New Roman" w:cs="Times New Roman"/>
          <w:sz w:val="28"/>
          <w:szCs w:val="28"/>
        </w:rPr>
        <w:t>общедомовой</w:t>
      </w:r>
      <w:proofErr w:type="spellEnd"/>
      <w:r w:rsidRPr="00A04B4C">
        <w:rPr>
          <w:rFonts w:ascii="Times New Roman" w:eastAsia="Times New Roman" w:hAnsi="Times New Roman" w:cs="Times New Roman"/>
          <w:sz w:val="28"/>
          <w:szCs w:val="28"/>
        </w:rPr>
        <w:t xml:space="preserve"> собственностью многоквартирных домов.</w:t>
      </w:r>
    </w:p>
    <w:p w:rsidR="00D63E1C" w:rsidRPr="00A04B4C" w:rsidRDefault="00D63E1C" w:rsidP="00D63E1C">
      <w:pPr>
        <w:pStyle w:val="22"/>
        <w:shd w:val="clear" w:color="auto" w:fill="auto"/>
        <w:tabs>
          <w:tab w:val="left" w:pos="1413"/>
        </w:tabs>
        <w:spacing w:before="0" w:after="0" w:line="240" w:lineRule="auto"/>
        <w:ind w:firstLine="709"/>
        <w:jc w:val="both"/>
        <w:rPr>
          <w:sz w:val="28"/>
          <w:szCs w:val="28"/>
        </w:rPr>
      </w:pPr>
      <w:r w:rsidRPr="00A04B4C">
        <w:rPr>
          <w:sz w:val="28"/>
          <w:szCs w:val="28"/>
        </w:rPr>
        <w:t xml:space="preserve">3.12. В паспорте объекта благоустройства отражается следующая </w:t>
      </w:r>
      <w:r w:rsidRPr="00A04B4C">
        <w:rPr>
          <w:sz w:val="28"/>
          <w:szCs w:val="28"/>
        </w:rPr>
        <w:lastRenderedPageBreak/>
        <w:t>информация:</w:t>
      </w:r>
    </w:p>
    <w:p w:rsidR="00D63E1C" w:rsidRPr="00A04B4C" w:rsidRDefault="00D63E1C" w:rsidP="00D63E1C">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о собственниках и границах земельных участков, формирующих территорию объекта благоустройства;</w:t>
      </w:r>
    </w:p>
    <w:p w:rsidR="00D63E1C" w:rsidRPr="00A04B4C" w:rsidRDefault="00D63E1C" w:rsidP="00D63E1C">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ситуационный план;</w:t>
      </w:r>
    </w:p>
    <w:p w:rsidR="00D63E1C" w:rsidRPr="00A04B4C" w:rsidRDefault="00D63E1C" w:rsidP="00D63E1C">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элементы благоустройства,</w:t>
      </w:r>
    </w:p>
    <w:p w:rsidR="00D63E1C" w:rsidRPr="00A04B4C" w:rsidRDefault="00D63E1C" w:rsidP="00D63E1C">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текущем состоянии;</w:t>
      </w:r>
    </w:p>
    <w:p w:rsidR="00D63E1C" w:rsidRPr="00A04B4C" w:rsidRDefault="00D63E1C" w:rsidP="00D63E1C">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планируемых мероприятиях по благоустройству территорий.</w:t>
      </w:r>
    </w:p>
    <w:p w:rsidR="00D63E1C" w:rsidRPr="00A04B4C" w:rsidRDefault="00D63E1C" w:rsidP="00D63E1C">
      <w:pPr>
        <w:pStyle w:val="22"/>
        <w:shd w:val="clear" w:color="auto" w:fill="auto"/>
        <w:tabs>
          <w:tab w:val="left" w:pos="1383"/>
        </w:tabs>
        <w:spacing w:before="0" w:after="0" w:line="240" w:lineRule="auto"/>
        <w:ind w:firstLine="709"/>
        <w:jc w:val="both"/>
        <w:rPr>
          <w:sz w:val="28"/>
          <w:szCs w:val="28"/>
        </w:rPr>
      </w:pPr>
      <w:r w:rsidRPr="00A04B4C">
        <w:rPr>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D63E1C" w:rsidRPr="00A04B4C" w:rsidRDefault="00D63E1C" w:rsidP="00D63E1C">
      <w:pPr>
        <w:pStyle w:val="22"/>
        <w:shd w:val="clear" w:color="auto" w:fill="auto"/>
        <w:tabs>
          <w:tab w:val="left" w:pos="1378"/>
        </w:tabs>
        <w:spacing w:before="0" w:after="0" w:line="240" w:lineRule="auto"/>
        <w:ind w:firstLine="709"/>
        <w:jc w:val="both"/>
        <w:rPr>
          <w:sz w:val="28"/>
          <w:szCs w:val="28"/>
        </w:rPr>
      </w:pPr>
      <w:r w:rsidRPr="00A04B4C">
        <w:rPr>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63E1C" w:rsidRPr="00A04B4C" w:rsidRDefault="00D63E1C" w:rsidP="00D63E1C">
      <w:pPr>
        <w:pStyle w:val="13"/>
        <w:keepNext/>
        <w:keepLines/>
        <w:numPr>
          <w:ilvl w:val="0"/>
          <w:numId w:val="1"/>
        </w:numPr>
        <w:shd w:val="clear" w:color="auto" w:fill="auto"/>
        <w:tabs>
          <w:tab w:val="left" w:pos="284"/>
        </w:tabs>
        <w:spacing w:before="120" w:after="120" w:line="240" w:lineRule="auto"/>
        <w:ind w:firstLine="0"/>
        <w:rPr>
          <w:sz w:val="24"/>
          <w:szCs w:val="24"/>
        </w:rPr>
      </w:pPr>
      <w:bookmarkStart w:id="3" w:name="bookmark7"/>
      <w:r w:rsidRPr="00A04B4C">
        <w:rPr>
          <w:sz w:val="24"/>
          <w:szCs w:val="24"/>
        </w:rPr>
        <w:t xml:space="preserve"> 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sz w:val="24"/>
          <w:szCs w:val="24"/>
        </w:rPr>
        <w:t xml:space="preserve"> СРЕДЫ</w:t>
      </w:r>
      <w:bookmarkEnd w:id="4"/>
      <w:r w:rsidRPr="00A04B4C">
        <w:rPr>
          <w:sz w:val="24"/>
          <w:szCs w:val="24"/>
        </w:rPr>
        <w:t>.</w:t>
      </w:r>
    </w:p>
    <w:p w:rsidR="00D63E1C" w:rsidRPr="00A04B4C" w:rsidRDefault="00D63E1C" w:rsidP="00D63E1C">
      <w:pPr>
        <w:pStyle w:val="22"/>
        <w:numPr>
          <w:ilvl w:val="6"/>
          <w:numId w:val="6"/>
        </w:numPr>
        <w:shd w:val="clear" w:color="auto" w:fill="auto"/>
        <w:tabs>
          <w:tab w:val="left" w:pos="709"/>
        </w:tabs>
        <w:spacing w:before="0" w:after="0" w:line="240" w:lineRule="auto"/>
        <w:ind w:firstLine="709"/>
        <w:jc w:val="both"/>
        <w:rPr>
          <w:sz w:val="28"/>
          <w:szCs w:val="28"/>
        </w:rPr>
      </w:pPr>
      <w:r w:rsidRPr="00A04B4C">
        <w:rPr>
          <w:sz w:val="28"/>
          <w:szCs w:val="28"/>
        </w:rPr>
        <w:t>4.1. Задачи, эффективность и формы общественного участия.</w:t>
      </w:r>
    </w:p>
    <w:p w:rsidR="00D63E1C" w:rsidRPr="00A04B4C" w:rsidRDefault="00D63E1C" w:rsidP="00D63E1C">
      <w:pPr>
        <w:pStyle w:val="22"/>
        <w:shd w:val="clear" w:color="auto" w:fill="auto"/>
        <w:tabs>
          <w:tab w:val="left" w:pos="1455"/>
        </w:tabs>
        <w:spacing w:before="0" w:after="0" w:line="240" w:lineRule="auto"/>
        <w:ind w:firstLine="426"/>
        <w:jc w:val="both"/>
        <w:rPr>
          <w:sz w:val="28"/>
          <w:szCs w:val="28"/>
        </w:rPr>
      </w:pPr>
      <w:r w:rsidRPr="00A04B4C">
        <w:rPr>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D63E1C" w:rsidRPr="00A04B4C" w:rsidRDefault="00D63E1C" w:rsidP="00D63E1C">
      <w:pPr>
        <w:pStyle w:val="22"/>
        <w:shd w:val="clear" w:color="auto" w:fill="auto"/>
        <w:tabs>
          <w:tab w:val="left" w:pos="1455"/>
        </w:tabs>
        <w:spacing w:before="0" w:after="0" w:line="240" w:lineRule="auto"/>
        <w:ind w:firstLine="426"/>
        <w:jc w:val="both"/>
        <w:rPr>
          <w:sz w:val="28"/>
          <w:szCs w:val="28"/>
        </w:rPr>
      </w:pPr>
      <w:r w:rsidRPr="00A04B4C">
        <w:rPr>
          <w:sz w:val="28"/>
          <w:szCs w:val="28"/>
        </w:rPr>
        <w:t xml:space="preserve">4.1.2. Участие общественности в развитии городской среды создает новые возможности для общения и творчества. Развитая физическая и социальная </w:t>
      </w:r>
      <w:proofErr w:type="gramStart"/>
      <w:r w:rsidRPr="00A04B4C">
        <w:rPr>
          <w:sz w:val="28"/>
          <w:szCs w:val="28"/>
        </w:rPr>
        <w:t>среда</w:t>
      </w:r>
      <w:proofErr w:type="gramEnd"/>
      <w:r w:rsidRPr="00A04B4C">
        <w:rPr>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D63E1C" w:rsidRPr="00A04B4C" w:rsidRDefault="00D63E1C" w:rsidP="00D63E1C">
      <w:pPr>
        <w:pStyle w:val="22"/>
        <w:shd w:val="clear" w:color="auto" w:fill="auto"/>
        <w:tabs>
          <w:tab w:val="left" w:pos="1450"/>
        </w:tabs>
        <w:spacing w:before="0" w:after="0" w:line="240" w:lineRule="auto"/>
        <w:ind w:firstLine="426"/>
        <w:jc w:val="both"/>
        <w:rPr>
          <w:sz w:val="28"/>
          <w:szCs w:val="28"/>
        </w:rPr>
      </w:pPr>
      <w:r w:rsidRPr="00A04B4C">
        <w:rPr>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D63E1C" w:rsidRPr="00A04B4C" w:rsidRDefault="00D63E1C" w:rsidP="00D63E1C">
      <w:pPr>
        <w:pStyle w:val="22"/>
        <w:shd w:val="clear" w:color="auto" w:fill="auto"/>
        <w:tabs>
          <w:tab w:val="left" w:pos="1455"/>
        </w:tabs>
        <w:spacing w:before="0" w:after="0" w:line="240" w:lineRule="auto"/>
        <w:ind w:firstLine="426"/>
        <w:jc w:val="both"/>
        <w:rPr>
          <w:sz w:val="28"/>
          <w:szCs w:val="28"/>
        </w:rPr>
      </w:pPr>
      <w:r w:rsidRPr="00A04B4C">
        <w:rPr>
          <w:sz w:val="28"/>
          <w:szCs w:val="28"/>
        </w:rPr>
        <w:t xml:space="preserve">4.1.4. Приглашение со стороны органов местного самоуправления к участию в развитии территории местных профессионалов, активных </w:t>
      </w:r>
      <w:r w:rsidRPr="00A04B4C">
        <w:rPr>
          <w:sz w:val="28"/>
          <w:szCs w:val="28"/>
        </w:rPr>
        <w:lastRenderedPageBreak/>
        <w:t>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D63E1C" w:rsidRPr="00A04B4C" w:rsidRDefault="00D63E1C" w:rsidP="00D63E1C">
      <w:pPr>
        <w:pStyle w:val="aa"/>
        <w:numPr>
          <w:ilvl w:val="0"/>
          <w:numId w:val="7"/>
        </w:numPr>
        <w:tabs>
          <w:tab w:val="left" w:pos="1274"/>
        </w:tabs>
        <w:ind w:firstLine="709"/>
        <w:contextualSpacing w:val="0"/>
        <w:jc w:val="both"/>
        <w:rPr>
          <w:rFonts w:ascii="Times New Roman" w:eastAsia="Times New Roman" w:hAnsi="Times New Roman" w:cs="Times New Roman"/>
          <w:vanish/>
          <w:sz w:val="28"/>
          <w:szCs w:val="28"/>
        </w:rPr>
      </w:pPr>
    </w:p>
    <w:p w:rsidR="00D63E1C" w:rsidRPr="00A04B4C" w:rsidRDefault="00D63E1C" w:rsidP="00D63E1C">
      <w:pPr>
        <w:pStyle w:val="aa"/>
        <w:numPr>
          <w:ilvl w:val="1"/>
          <w:numId w:val="7"/>
        </w:numPr>
        <w:tabs>
          <w:tab w:val="left" w:pos="1274"/>
        </w:tabs>
        <w:ind w:firstLine="709"/>
        <w:contextualSpacing w:val="0"/>
        <w:jc w:val="both"/>
        <w:rPr>
          <w:rFonts w:ascii="Times New Roman" w:eastAsia="Times New Roman" w:hAnsi="Times New Roman" w:cs="Times New Roman"/>
          <w:vanish/>
          <w:sz w:val="28"/>
          <w:szCs w:val="28"/>
        </w:rPr>
      </w:pPr>
    </w:p>
    <w:p w:rsidR="00D63E1C" w:rsidRPr="00A04B4C" w:rsidRDefault="00D63E1C" w:rsidP="00D63E1C">
      <w:pPr>
        <w:pStyle w:val="22"/>
        <w:shd w:val="clear" w:color="auto" w:fill="auto"/>
        <w:tabs>
          <w:tab w:val="left" w:pos="993"/>
          <w:tab w:val="left" w:pos="1134"/>
        </w:tabs>
        <w:spacing w:before="0" w:after="0" w:line="240" w:lineRule="auto"/>
        <w:ind w:firstLine="709"/>
        <w:jc w:val="both"/>
        <w:rPr>
          <w:sz w:val="28"/>
          <w:szCs w:val="28"/>
        </w:rPr>
      </w:pPr>
      <w:r w:rsidRPr="00A04B4C">
        <w:rPr>
          <w:sz w:val="28"/>
          <w:szCs w:val="28"/>
        </w:rPr>
        <w:t>4.2. Основные решения по формирования институтов общественного участия:</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63E1C" w:rsidRPr="00A04B4C" w:rsidRDefault="00D63E1C" w:rsidP="00D63E1C">
      <w:pPr>
        <w:pStyle w:val="22"/>
        <w:shd w:val="clear" w:color="auto" w:fill="auto"/>
        <w:tabs>
          <w:tab w:val="left" w:pos="709"/>
          <w:tab w:val="left" w:pos="1071"/>
        </w:tabs>
        <w:spacing w:before="0" w:after="0" w:line="240" w:lineRule="auto"/>
        <w:ind w:firstLine="426"/>
        <w:jc w:val="both"/>
        <w:rPr>
          <w:sz w:val="28"/>
          <w:szCs w:val="28"/>
        </w:rPr>
      </w:pPr>
      <w:r w:rsidRPr="00A04B4C">
        <w:rPr>
          <w:sz w:val="28"/>
          <w:szCs w:val="28"/>
        </w:rPr>
        <w:t>б)</w:t>
      </w:r>
      <w:r w:rsidRPr="00A04B4C">
        <w:rPr>
          <w:sz w:val="28"/>
          <w:szCs w:val="28"/>
        </w:rPr>
        <w:tab/>
        <w:t>использование внутренних правил, регулирующих процесс общественного участия;</w:t>
      </w:r>
    </w:p>
    <w:p w:rsidR="00D63E1C" w:rsidRPr="00A04B4C" w:rsidRDefault="00D63E1C" w:rsidP="00D63E1C">
      <w:pPr>
        <w:pStyle w:val="22"/>
        <w:shd w:val="clear" w:color="auto" w:fill="auto"/>
        <w:tabs>
          <w:tab w:val="left" w:pos="709"/>
          <w:tab w:val="left" w:pos="1071"/>
        </w:tabs>
        <w:spacing w:before="0" w:after="0" w:line="240" w:lineRule="auto"/>
        <w:ind w:firstLine="426"/>
        <w:jc w:val="both"/>
        <w:rPr>
          <w:sz w:val="28"/>
          <w:szCs w:val="28"/>
        </w:rPr>
      </w:pPr>
      <w:r w:rsidRPr="00A04B4C">
        <w:rPr>
          <w:sz w:val="28"/>
          <w:szCs w:val="28"/>
        </w:rPr>
        <w:t>в)</w:t>
      </w:r>
      <w:r w:rsidRPr="00A04B4C">
        <w:rPr>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63E1C" w:rsidRPr="00A04B4C" w:rsidRDefault="00D63E1C" w:rsidP="00D63E1C">
      <w:pPr>
        <w:pStyle w:val="22"/>
        <w:shd w:val="clear" w:color="auto" w:fill="auto"/>
        <w:tabs>
          <w:tab w:val="left" w:pos="709"/>
          <w:tab w:val="left" w:pos="1038"/>
        </w:tabs>
        <w:spacing w:before="0" w:after="0" w:line="240" w:lineRule="auto"/>
        <w:ind w:firstLine="426"/>
        <w:jc w:val="both"/>
        <w:rPr>
          <w:sz w:val="28"/>
          <w:szCs w:val="28"/>
        </w:rPr>
      </w:pPr>
      <w:r w:rsidRPr="00A04B4C">
        <w:rPr>
          <w:sz w:val="28"/>
          <w:szCs w:val="28"/>
        </w:rPr>
        <w:t>г)</w:t>
      </w:r>
      <w:r w:rsidRPr="00A04B4C">
        <w:rPr>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D63E1C" w:rsidRPr="00A04B4C" w:rsidRDefault="00D63E1C" w:rsidP="00D63E1C">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A04B4C">
        <w:rPr>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D63E1C" w:rsidRPr="00A04B4C" w:rsidRDefault="00D63E1C" w:rsidP="00D63E1C">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A04B4C">
        <w:rPr>
          <w:sz w:val="28"/>
          <w:szCs w:val="28"/>
        </w:rPr>
        <w:t>этап:</w:t>
      </w:r>
      <w:r w:rsidRPr="00A04B4C">
        <w:rPr>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63E1C" w:rsidRPr="00A04B4C" w:rsidRDefault="00D63E1C" w:rsidP="00D63E1C">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A04B4C">
        <w:rPr>
          <w:sz w:val="28"/>
          <w:szCs w:val="28"/>
        </w:rPr>
        <w:t>этап:</w:t>
      </w:r>
      <w:r w:rsidRPr="00A04B4C">
        <w:rPr>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D63E1C" w:rsidRPr="00A04B4C" w:rsidRDefault="00D63E1C" w:rsidP="00D63E1C">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A04B4C">
        <w:rPr>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D63E1C" w:rsidRPr="00A04B4C" w:rsidRDefault="00D63E1C" w:rsidP="00D63E1C">
      <w:pPr>
        <w:pStyle w:val="22"/>
        <w:shd w:val="clear" w:color="auto" w:fill="auto"/>
        <w:tabs>
          <w:tab w:val="left" w:pos="1450"/>
        </w:tabs>
        <w:spacing w:before="0" w:after="0" w:line="240" w:lineRule="auto"/>
        <w:ind w:firstLine="426"/>
        <w:jc w:val="both"/>
        <w:rPr>
          <w:sz w:val="28"/>
          <w:szCs w:val="28"/>
        </w:rPr>
      </w:pPr>
      <w:r w:rsidRPr="00A04B4C">
        <w:rPr>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D63E1C" w:rsidRPr="00A04B4C" w:rsidRDefault="00D63E1C" w:rsidP="00D63E1C">
      <w:pPr>
        <w:pStyle w:val="22"/>
        <w:shd w:val="clear" w:color="auto" w:fill="auto"/>
        <w:tabs>
          <w:tab w:val="left" w:pos="1455"/>
        </w:tabs>
        <w:spacing w:before="0" w:after="0" w:line="240" w:lineRule="auto"/>
        <w:ind w:firstLine="426"/>
        <w:jc w:val="both"/>
        <w:rPr>
          <w:sz w:val="28"/>
          <w:szCs w:val="28"/>
        </w:rPr>
      </w:pPr>
      <w:r w:rsidRPr="00A04B4C">
        <w:rPr>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D63E1C" w:rsidRPr="00A04B4C" w:rsidRDefault="00D63E1C" w:rsidP="00D63E1C">
      <w:pPr>
        <w:pStyle w:val="22"/>
        <w:shd w:val="clear" w:color="auto" w:fill="auto"/>
        <w:tabs>
          <w:tab w:val="left" w:pos="1446"/>
        </w:tabs>
        <w:spacing w:before="0" w:after="0" w:line="240" w:lineRule="auto"/>
        <w:ind w:firstLine="426"/>
        <w:jc w:val="both"/>
        <w:rPr>
          <w:sz w:val="28"/>
          <w:szCs w:val="28"/>
        </w:rPr>
      </w:pPr>
      <w:r w:rsidRPr="00A04B4C">
        <w:rPr>
          <w:sz w:val="28"/>
          <w:szCs w:val="28"/>
        </w:rPr>
        <w:t xml:space="preserve">4.2.3.Для повышения уровня доступности информации и информирования населения и заинтересованных лиц о задачах и проектах в </w:t>
      </w:r>
      <w:r w:rsidRPr="00A04B4C">
        <w:rPr>
          <w:sz w:val="28"/>
          <w:szCs w:val="28"/>
        </w:rPr>
        <w:lastRenderedPageBreak/>
        <w:t xml:space="preserve">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D63E1C" w:rsidRPr="00A04B4C" w:rsidRDefault="00D63E1C" w:rsidP="00D63E1C">
      <w:pPr>
        <w:pStyle w:val="22"/>
        <w:shd w:val="clear" w:color="auto" w:fill="auto"/>
        <w:tabs>
          <w:tab w:val="left" w:pos="1446"/>
        </w:tabs>
        <w:spacing w:before="0" w:after="0" w:line="240" w:lineRule="auto"/>
        <w:ind w:firstLine="426"/>
        <w:jc w:val="both"/>
        <w:rPr>
          <w:sz w:val="28"/>
          <w:szCs w:val="28"/>
        </w:rPr>
      </w:pPr>
      <w:r w:rsidRPr="00A04B4C">
        <w:rPr>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D63E1C" w:rsidRPr="00A04B4C" w:rsidRDefault="00D63E1C" w:rsidP="00D63E1C">
      <w:pPr>
        <w:pStyle w:val="22"/>
        <w:shd w:val="clear" w:color="auto" w:fill="auto"/>
        <w:tabs>
          <w:tab w:val="left" w:pos="1446"/>
        </w:tabs>
        <w:spacing w:before="0" w:after="0" w:line="240" w:lineRule="auto"/>
        <w:ind w:firstLine="426"/>
        <w:jc w:val="both"/>
        <w:rPr>
          <w:sz w:val="28"/>
          <w:szCs w:val="28"/>
        </w:rPr>
      </w:pPr>
      <w:r w:rsidRPr="00A04B4C">
        <w:rPr>
          <w:sz w:val="28"/>
          <w:szCs w:val="2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D63E1C" w:rsidRPr="00A04B4C" w:rsidRDefault="00D63E1C" w:rsidP="00D63E1C">
      <w:pPr>
        <w:pStyle w:val="22"/>
        <w:shd w:val="clear" w:color="auto" w:fill="auto"/>
        <w:tabs>
          <w:tab w:val="left" w:pos="1134"/>
        </w:tabs>
        <w:spacing w:before="0" w:after="0" w:line="240" w:lineRule="auto"/>
        <w:ind w:firstLine="709"/>
        <w:jc w:val="both"/>
        <w:rPr>
          <w:sz w:val="28"/>
          <w:szCs w:val="28"/>
        </w:rPr>
      </w:pPr>
      <w:r w:rsidRPr="00A04B4C">
        <w:rPr>
          <w:sz w:val="28"/>
          <w:szCs w:val="28"/>
        </w:rPr>
        <w:t>4.3. Формы общественного участия в благоустройстве городской среды.</w:t>
      </w:r>
    </w:p>
    <w:p w:rsidR="00D63E1C" w:rsidRPr="00A04B4C" w:rsidRDefault="00D63E1C" w:rsidP="00D63E1C">
      <w:pPr>
        <w:pStyle w:val="22"/>
        <w:shd w:val="clear" w:color="auto" w:fill="auto"/>
        <w:tabs>
          <w:tab w:val="left" w:pos="1134"/>
        </w:tabs>
        <w:spacing w:before="0" w:after="0" w:line="240" w:lineRule="auto"/>
        <w:ind w:firstLine="426"/>
        <w:jc w:val="both"/>
        <w:rPr>
          <w:sz w:val="28"/>
          <w:szCs w:val="28"/>
        </w:rPr>
      </w:pPr>
      <w:r w:rsidRPr="00A04B4C">
        <w:rPr>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совместное определение целей и задач по развитию территории, инвентаризация проблем и потенциалов среды;</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б) </w:t>
      </w:r>
      <w:r w:rsidRPr="00A04B4C">
        <w:rPr>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г) </w:t>
      </w:r>
      <w:r w:rsidRPr="00A04B4C">
        <w:rPr>
          <w:sz w:val="28"/>
          <w:szCs w:val="28"/>
        </w:rPr>
        <w:tab/>
        <w:t>консультации с участием специалистов в выборе типов покрытий, с учетом функционального зонирования территории;</w:t>
      </w:r>
    </w:p>
    <w:p w:rsidR="00D63E1C" w:rsidRPr="00A04B4C" w:rsidRDefault="00D63E1C" w:rsidP="00D63E1C">
      <w:pPr>
        <w:pStyle w:val="22"/>
        <w:shd w:val="clear" w:color="auto" w:fill="auto"/>
        <w:tabs>
          <w:tab w:val="left" w:pos="709"/>
          <w:tab w:val="left" w:pos="1106"/>
        </w:tabs>
        <w:spacing w:before="0" w:after="0" w:line="240" w:lineRule="auto"/>
        <w:ind w:firstLine="426"/>
        <w:jc w:val="both"/>
        <w:rPr>
          <w:sz w:val="28"/>
          <w:szCs w:val="28"/>
        </w:rPr>
      </w:pPr>
      <w:proofErr w:type="spellStart"/>
      <w:r w:rsidRPr="00A04B4C">
        <w:rPr>
          <w:sz w:val="28"/>
          <w:szCs w:val="28"/>
        </w:rPr>
        <w:t>д</w:t>
      </w:r>
      <w:proofErr w:type="spellEnd"/>
      <w:r w:rsidRPr="00A04B4C">
        <w:rPr>
          <w:sz w:val="28"/>
          <w:szCs w:val="28"/>
        </w:rPr>
        <w:t>)</w:t>
      </w:r>
      <w:r w:rsidRPr="00A04B4C">
        <w:rPr>
          <w:sz w:val="28"/>
          <w:szCs w:val="28"/>
        </w:rPr>
        <w:tab/>
        <w:t>консультации по предполагаемым типам озеленения с учетом рекомендаций опытных дендрологов;</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е) </w:t>
      </w:r>
      <w:r w:rsidRPr="00A04B4C">
        <w:rPr>
          <w:sz w:val="28"/>
          <w:szCs w:val="28"/>
        </w:rPr>
        <w:tab/>
        <w:t>консультации по предполагаемым типам освещения и осветительного оборудования с учетом рекомендаций специалистов;</w:t>
      </w:r>
    </w:p>
    <w:p w:rsidR="00D63E1C" w:rsidRPr="00A04B4C" w:rsidRDefault="00D63E1C" w:rsidP="00D63E1C">
      <w:pPr>
        <w:pStyle w:val="22"/>
        <w:shd w:val="clear" w:color="auto" w:fill="auto"/>
        <w:tabs>
          <w:tab w:val="left" w:pos="709"/>
          <w:tab w:val="left" w:pos="851"/>
        </w:tabs>
        <w:spacing w:before="0" w:after="0" w:line="240" w:lineRule="auto"/>
        <w:ind w:firstLine="426"/>
        <w:jc w:val="both"/>
        <w:rPr>
          <w:sz w:val="28"/>
          <w:szCs w:val="28"/>
        </w:rPr>
      </w:pPr>
      <w:r w:rsidRPr="00A04B4C">
        <w:rPr>
          <w:sz w:val="28"/>
          <w:szCs w:val="28"/>
        </w:rPr>
        <w:t>ж)</w:t>
      </w:r>
      <w:r w:rsidRPr="00A04B4C">
        <w:rPr>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63E1C" w:rsidRPr="00A04B4C" w:rsidRDefault="00D63E1C" w:rsidP="00D63E1C">
      <w:pPr>
        <w:pStyle w:val="22"/>
        <w:shd w:val="clear" w:color="auto" w:fill="auto"/>
        <w:tabs>
          <w:tab w:val="left" w:pos="709"/>
          <w:tab w:val="left" w:pos="1110"/>
        </w:tabs>
        <w:spacing w:before="0" w:after="0" w:line="240" w:lineRule="auto"/>
        <w:ind w:firstLine="426"/>
        <w:jc w:val="both"/>
        <w:rPr>
          <w:sz w:val="28"/>
          <w:szCs w:val="28"/>
        </w:rPr>
      </w:pPr>
      <w:r w:rsidRPr="00A04B4C">
        <w:rPr>
          <w:sz w:val="28"/>
          <w:szCs w:val="28"/>
        </w:rPr>
        <w:t>и)</w:t>
      </w:r>
      <w:r w:rsidRPr="00A04B4C">
        <w:rPr>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63E1C" w:rsidRPr="00A04B4C" w:rsidRDefault="00D63E1C" w:rsidP="00D63E1C">
      <w:pPr>
        <w:pStyle w:val="22"/>
        <w:shd w:val="clear" w:color="auto" w:fill="auto"/>
        <w:tabs>
          <w:tab w:val="left" w:pos="709"/>
          <w:tab w:val="left" w:pos="1119"/>
        </w:tabs>
        <w:spacing w:before="0" w:after="0" w:line="240" w:lineRule="auto"/>
        <w:ind w:firstLine="426"/>
        <w:jc w:val="both"/>
        <w:rPr>
          <w:sz w:val="28"/>
          <w:szCs w:val="28"/>
        </w:rPr>
      </w:pPr>
      <w:r w:rsidRPr="00A04B4C">
        <w:rPr>
          <w:sz w:val="28"/>
          <w:szCs w:val="28"/>
        </w:rPr>
        <w:t>к)</w:t>
      </w:r>
      <w:r w:rsidRPr="00A04B4C">
        <w:rPr>
          <w:sz w:val="28"/>
          <w:szCs w:val="28"/>
        </w:rPr>
        <w:tab/>
        <w:t xml:space="preserve">осуществление общественного контроля над процессом реализации </w:t>
      </w:r>
      <w:r w:rsidRPr="00A04B4C">
        <w:rPr>
          <w:sz w:val="28"/>
          <w:szCs w:val="28"/>
        </w:rPr>
        <w:lastRenderedPageBreak/>
        <w:t>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л)</w:t>
      </w:r>
      <w:r w:rsidRPr="00A04B4C">
        <w:rPr>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63E1C" w:rsidRPr="00A04B4C" w:rsidRDefault="00D63E1C" w:rsidP="00D63E1C">
      <w:pPr>
        <w:pStyle w:val="22"/>
        <w:shd w:val="clear" w:color="auto" w:fill="auto"/>
        <w:tabs>
          <w:tab w:val="left" w:pos="1134"/>
        </w:tabs>
        <w:spacing w:before="0" w:after="0" w:line="240" w:lineRule="auto"/>
        <w:ind w:firstLine="709"/>
        <w:jc w:val="both"/>
        <w:rPr>
          <w:sz w:val="28"/>
          <w:szCs w:val="28"/>
        </w:rPr>
      </w:pPr>
      <w:r w:rsidRPr="00A04B4C">
        <w:rPr>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D63E1C" w:rsidRPr="00A04B4C" w:rsidRDefault="00D63E1C" w:rsidP="00D63E1C">
      <w:pPr>
        <w:pStyle w:val="22"/>
        <w:shd w:val="clear" w:color="auto" w:fill="auto"/>
        <w:tabs>
          <w:tab w:val="left" w:pos="1134"/>
        </w:tabs>
        <w:spacing w:before="0" w:after="0" w:line="240" w:lineRule="auto"/>
        <w:ind w:firstLine="426"/>
        <w:jc w:val="both"/>
        <w:rPr>
          <w:sz w:val="28"/>
          <w:szCs w:val="28"/>
        </w:rPr>
      </w:pPr>
      <w:r w:rsidRPr="00A04B4C">
        <w:rPr>
          <w:sz w:val="28"/>
          <w:szCs w:val="28"/>
        </w:rPr>
        <w:t>4.4.1. Информирование осуществляется путем:</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создания единого информационного Интернет-ресурса, который будет решать задачи по сбору информации, обеспечению «</w:t>
      </w:r>
      <w:proofErr w:type="spellStart"/>
      <w:r w:rsidRPr="00A04B4C">
        <w:rPr>
          <w:sz w:val="28"/>
          <w:szCs w:val="28"/>
        </w:rPr>
        <w:t>онлайн</w:t>
      </w:r>
      <w:proofErr w:type="spellEnd"/>
      <w:r w:rsidRPr="00A04B4C">
        <w:rPr>
          <w:sz w:val="28"/>
          <w:szCs w:val="28"/>
        </w:rPr>
        <w:t>» участия и регулярному мониторингу проекта, с публикацией фото, видео и текстовых отчетов по итогам проведения общественных обсуждений;</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б) </w:t>
      </w:r>
      <w:r w:rsidRPr="00A04B4C">
        <w:rPr>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63E1C" w:rsidRPr="00A04B4C" w:rsidRDefault="00D63E1C" w:rsidP="00D63E1C">
      <w:pPr>
        <w:pStyle w:val="22"/>
        <w:shd w:val="clear" w:color="auto" w:fill="auto"/>
        <w:tabs>
          <w:tab w:val="left" w:pos="709"/>
          <w:tab w:val="left" w:pos="1110"/>
        </w:tabs>
        <w:spacing w:before="0" w:after="0" w:line="240" w:lineRule="auto"/>
        <w:ind w:firstLine="426"/>
        <w:jc w:val="both"/>
        <w:rPr>
          <w:sz w:val="28"/>
          <w:szCs w:val="28"/>
        </w:rPr>
      </w:pPr>
      <w:r w:rsidRPr="00A04B4C">
        <w:rPr>
          <w:sz w:val="28"/>
          <w:szCs w:val="28"/>
        </w:rPr>
        <w:t>г)</w:t>
      </w:r>
      <w:r w:rsidRPr="00A04B4C">
        <w:rPr>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D63E1C" w:rsidRPr="00A04B4C" w:rsidRDefault="00D63E1C" w:rsidP="00D63E1C">
      <w:pPr>
        <w:pStyle w:val="22"/>
        <w:shd w:val="clear" w:color="auto" w:fill="auto"/>
        <w:tabs>
          <w:tab w:val="left" w:pos="709"/>
          <w:tab w:val="left" w:pos="851"/>
        </w:tabs>
        <w:spacing w:before="0" w:after="0" w:line="240" w:lineRule="auto"/>
        <w:ind w:firstLine="426"/>
        <w:jc w:val="both"/>
        <w:rPr>
          <w:sz w:val="28"/>
          <w:szCs w:val="28"/>
        </w:rPr>
      </w:pPr>
      <w:proofErr w:type="spellStart"/>
      <w:r w:rsidRPr="00A04B4C">
        <w:rPr>
          <w:sz w:val="28"/>
          <w:szCs w:val="28"/>
        </w:rPr>
        <w:t>д</w:t>
      </w:r>
      <w:proofErr w:type="spellEnd"/>
      <w:r w:rsidRPr="00A04B4C">
        <w:rPr>
          <w:sz w:val="28"/>
          <w:szCs w:val="28"/>
        </w:rPr>
        <w:t>)</w:t>
      </w:r>
      <w:r w:rsidRPr="00A04B4C">
        <w:rPr>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е) </w:t>
      </w:r>
      <w:r w:rsidRPr="00A04B4C">
        <w:rPr>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D63E1C" w:rsidRPr="00A04B4C" w:rsidRDefault="00D63E1C" w:rsidP="00D63E1C">
      <w:pPr>
        <w:pStyle w:val="22"/>
        <w:shd w:val="clear" w:color="auto" w:fill="auto"/>
        <w:tabs>
          <w:tab w:val="left" w:pos="567"/>
          <w:tab w:val="left" w:pos="851"/>
          <w:tab w:val="left" w:pos="1134"/>
        </w:tabs>
        <w:spacing w:before="0" w:after="0" w:line="240" w:lineRule="auto"/>
        <w:ind w:firstLine="426"/>
        <w:jc w:val="both"/>
        <w:rPr>
          <w:sz w:val="28"/>
          <w:szCs w:val="28"/>
        </w:rPr>
      </w:pPr>
      <w:r w:rsidRPr="00A04B4C">
        <w:rPr>
          <w:sz w:val="28"/>
          <w:szCs w:val="28"/>
        </w:rPr>
        <w:t>ж)</w:t>
      </w:r>
      <w:r w:rsidRPr="00A04B4C">
        <w:rPr>
          <w:sz w:val="28"/>
          <w:szCs w:val="28"/>
        </w:rPr>
        <w:tab/>
        <w:t>индивидуальных приглашений участников встречи лично, по электронной почте или по телефону;</w:t>
      </w:r>
    </w:p>
    <w:p w:rsidR="00D63E1C" w:rsidRPr="00A04B4C" w:rsidRDefault="00D63E1C" w:rsidP="00D63E1C">
      <w:pPr>
        <w:pStyle w:val="22"/>
        <w:shd w:val="clear" w:color="auto" w:fill="auto"/>
        <w:tabs>
          <w:tab w:val="left" w:pos="709"/>
          <w:tab w:val="left" w:pos="851"/>
        </w:tabs>
        <w:spacing w:before="0" w:after="0" w:line="240" w:lineRule="auto"/>
        <w:ind w:firstLine="426"/>
        <w:jc w:val="both"/>
        <w:rPr>
          <w:sz w:val="28"/>
          <w:szCs w:val="28"/>
        </w:rPr>
      </w:pPr>
      <w:r w:rsidRPr="00A04B4C">
        <w:rPr>
          <w:sz w:val="28"/>
          <w:szCs w:val="28"/>
        </w:rPr>
        <w:t>и)</w:t>
      </w:r>
      <w:r w:rsidRPr="00A04B4C">
        <w:rPr>
          <w:sz w:val="28"/>
          <w:szCs w:val="28"/>
        </w:rPr>
        <w:tab/>
        <w:t xml:space="preserve"> использования социальных сетей и Интернет-ресурсов для обеспечения донесения информации до различных общественных </w:t>
      </w:r>
      <w:r w:rsidRPr="00A04B4C">
        <w:rPr>
          <w:sz w:val="28"/>
          <w:szCs w:val="28"/>
        </w:rPr>
        <w:lastRenderedPageBreak/>
        <w:t>объединений и профессиональных сообществ.</w:t>
      </w:r>
    </w:p>
    <w:p w:rsidR="00D63E1C" w:rsidRPr="00A04B4C" w:rsidRDefault="00D63E1C" w:rsidP="00D63E1C">
      <w:pPr>
        <w:pStyle w:val="22"/>
        <w:shd w:val="clear" w:color="auto" w:fill="auto"/>
        <w:tabs>
          <w:tab w:val="left" w:pos="1294"/>
        </w:tabs>
        <w:spacing w:before="0" w:after="0" w:line="240" w:lineRule="auto"/>
        <w:ind w:firstLine="709"/>
        <w:jc w:val="both"/>
        <w:rPr>
          <w:sz w:val="28"/>
          <w:szCs w:val="28"/>
        </w:rPr>
      </w:pPr>
      <w:r w:rsidRPr="00A04B4C">
        <w:rPr>
          <w:sz w:val="28"/>
          <w:szCs w:val="28"/>
        </w:rPr>
        <w:t>4.5. Механизмы общественного участия.</w:t>
      </w:r>
    </w:p>
    <w:p w:rsidR="00D63E1C" w:rsidRPr="00A04B4C" w:rsidRDefault="00D63E1C" w:rsidP="00D63E1C">
      <w:pPr>
        <w:pStyle w:val="22"/>
        <w:numPr>
          <w:ilvl w:val="4"/>
          <w:numId w:val="8"/>
        </w:numPr>
        <w:shd w:val="clear" w:color="auto" w:fill="auto"/>
        <w:tabs>
          <w:tab w:val="left" w:pos="426"/>
        </w:tabs>
        <w:spacing w:before="0" w:after="0" w:line="240" w:lineRule="auto"/>
        <w:ind w:firstLine="426"/>
        <w:jc w:val="both"/>
        <w:rPr>
          <w:sz w:val="28"/>
          <w:szCs w:val="28"/>
        </w:rPr>
      </w:pPr>
      <w:r w:rsidRPr="00A04B4C">
        <w:rPr>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D63E1C" w:rsidRPr="00A04B4C" w:rsidRDefault="00D63E1C" w:rsidP="00D63E1C">
      <w:pPr>
        <w:pStyle w:val="22"/>
        <w:shd w:val="clear" w:color="auto" w:fill="auto"/>
        <w:tabs>
          <w:tab w:val="left" w:pos="1441"/>
        </w:tabs>
        <w:spacing w:before="0" w:after="0" w:line="240" w:lineRule="auto"/>
        <w:ind w:firstLine="426"/>
        <w:jc w:val="both"/>
        <w:rPr>
          <w:sz w:val="28"/>
          <w:szCs w:val="28"/>
        </w:rPr>
      </w:pPr>
      <w:r w:rsidRPr="00A04B4C">
        <w:rPr>
          <w:sz w:val="28"/>
          <w:szCs w:val="28"/>
        </w:rPr>
        <w:t xml:space="preserve">4.5.2. </w:t>
      </w:r>
      <w:proofErr w:type="gramStart"/>
      <w:r w:rsidRPr="00A04B4C">
        <w:rPr>
          <w:sz w:val="28"/>
          <w:szCs w:val="28"/>
        </w:rPr>
        <w:t xml:space="preserve">Использовать следующие инструменты: анкетирование, опросы, интервьюирование, картирование, проведение </w:t>
      </w:r>
      <w:proofErr w:type="spellStart"/>
      <w:r w:rsidRPr="00A04B4C">
        <w:rPr>
          <w:sz w:val="28"/>
          <w:szCs w:val="28"/>
        </w:rPr>
        <w:t>фокус-групп</w:t>
      </w:r>
      <w:proofErr w:type="spellEnd"/>
      <w:r w:rsidRPr="00A04B4C">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A04B4C">
        <w:rPr>
          <w:sz w:val="28"/>
          <w:szCs w:val="28"/>
        </w:rPr>
        <w:t>воркшопов</w:t>
      </w:r>
      <w:proofErr w:type="spellEnd"/>
      <w:r w:rsidRPr="00A04B4C">
        <w:rPr>
          <w:sz w:val="28"/>
          <w:szCs w:val="28"/>
        </w:rPr>
        <w:t xml:space="preserve">), проведение общественных обсуждений, проведение </w:t>
      </w:r>
      <w:proofErr w:type="spellStart"/>
      <w:r w:rsidRPr="00A04B4C">
        <w:rPr>
          <w:sz w:val="28"/>
          <w:szCs w:val="28"/>
        </w:rPr>
        <w:t>дизайн-игр</w:t>
      </w:r>
      <w:proofErr w:type="spellEnd"/>
      <w:r w:rsidRPr="00A04B4C">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63E1C" w:rsidRPr="00A04B4C" w:rsidRDefault="00D63E1C" w:rsidP="00D63E1C">
      <w:pPr>
        <w:pStyle w:val="22"/>
        <w:shd w:val="clear" w:color="auto" w:fill="auto"/>
        <w:tabs>
          <w:tab w:val="left" w:pos="1441"/>
        </w:tabs>
        <w:spacing w:before="0" w:after="0" w:line="240" w:lineRule="auto"/>
        <w:ind w:firstLine="426"/>
        <w:jc w:val="both"/>
        <w:rPr>
          <w:sz w:val="28"/>
          <w:szCs w:val="28"/>
        </w:rPr>
      </w:pPr>
      <w:r w:rsidRPr="00A04B4C">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D63E1C" w:rsidRPr="00A04B4C" w:rsidRDefault="00D63E1C" w:rsidP="00D63E1C">
      <w:pPr>
        <w:pStyle w:val="22"/>
        <w:shd w:val="clear" w:color="auto" w:fill="auto"/>
        <w:tabs>
          <w:tab w:val="left" w:pos="1446"/>
        </w:tabs>
        <w:spacing w:before="0" w:after="0" w:line="240" w:lineRule="auto"/>
        <w:ind w:firstLine="426"/>
        <w:jc w:val="both"/>
        <w:rPr>
          <w:sz w:val="28"/>
          <w:szCs w:val="28"/>
        </w:rPr>
      </w:pPr>
      <w:r w:rsidRPr="00A04B4C">
        <w:rPr>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63E1C" w:rsidRPr="00A04B4C" w:rsidRDefault="00D63E1C" w:rsidP="00D63E1C">
      <w:pPr>
        <w:pStyle w:val="22"/>
        <w:shd w:val="clear" w:color="auto" w:fill="auto"/>
        <w:tabs>
          <w:tab w:val="left" w:pos="1450"/>
        </w:tabs>
        <w:spacing w:before="0" w:after="0" w:line="240" w:lineRule="auto"/>
        <w:ind w:firstLine="426"/>
        <w:jc w:val="both"/>
        <w:rPr>
          <w:sz w:val="28"/>
          <w:szCs w:val="28"/>
        </w:rPr>
      </w:pPr>
      <w:r w:rsidRPr="00A04B4C">
        <w:rPr>
          <w:sz w:val="28"/>
          <w:szCs w:val="28"/>
        </w:rPr>
        <w:t xml:space="preserve">4.5.5. </w:t>
      </w:r>
      <w:proofErr w:type="gramStart"/>
      <w:r w:rsidRPr="00A04B4C">
        <w:rPr>
          <w:sz w:val="28"/>
          <w:szCs w:val="28"/>
        </w:rPr>
        <w:t xml:space="preserve">По итогам встреч, проектных семинаров, </w:t>
      </w:r>
      <w:proofErr w:type="spellStart"/>
      <w:r w:rsidRPr="00A04B4C">
        <w:rPr>
          <w:sz w:val="28"/>
          <w:szCs w:val="28"/>
        </w:rPr>
        <w:t>воркшопов</w:t>
      </w:r>
      <w:proofErr w:type="spellEnd"/>
      <w:r w:rsidRPr="00A04B4C">
        <w:rPr>
          <w:sz w:val="28"/>
          <w:szCs w:val="28"/>
        </w:rPr>
        <w:t xml:space="preserve">, </w:t>
      </w:r>
      <w:proofErr w:type="spellStart"/>
      <w:r w:rsidRPr="00A04B4C">
        <w:rPr>
          <w:sz w:val="28"/>
          <w:szCs w:val="28"/>
        </w:rPr>
        <w:t>дизайн-игр</w:t>
      </w:r>
      <w:proofErr w:type="spellEnd"/>
      <w:r w:rsidRPr="00A04B4C">
        <w:rPr>
          <w:sz w:val="28"/>
          <w:szCs w:val="28"/>
        </w:rPr>
        <w:t xml:space="preserve">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D63E1C" w:rsidRPr="00A04B4C" w:rsidRDefault="00D63E1C" w:rsidP="00D63E1C">
      <w:pPr>
        <w:pStyle w:val="22"/>
        <w:shd w:val="clear" w:color="auto" w:fill="auto"/>
        <w:tabs>
          <w:tab w:val="left" w:pos="1450"/>
        </w:tabs>
        <w:spacing w:before="0" w:after="0" w:line="240" w:lineRule="auto"/>
        <w:ind w:firstLine="426"/>
        <w:jc w:val="both"/>
        <w:rPr>
          <w:sz w:val="28"/>
          <w:szCs w:val="28"/>
        </w:rPr>
      </w:pPr>
      <w:r w:rsidRPr="00A04B4C">
        <w:rPr>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A04B4C">
        <w:rPr>
          <w:sz w:val="28"/>
          <w:szCs w:val="28"/>
        </w:rPr>
        <w:t>предпроектного</w:t>
      </w:r>
      <w:proofErr w:type="spellEnd"/>
      <w:r w:rsidRPr="00A04B4C">
        <w:rPr>
          <w:sz w:val="28"/>
          <w:szCs w:val="28"/>
        </w:rPr>
        <w:t xml:space="preserve"> исследования.</w:t>
      </w:r>
    </w:p>
    <w:p w:rsidR="00D63E1C" w:rsidRPr="00A04B4C" w:rsidRDefault="00D63E1C" w:rsidP="00D63E1C">
      <w:pPr>
        <w:pStyle w:val="22"/>
        <w:shd w:val="clear" w:color="auto" w:fill="auto"/>
        <w:tabs>
          <w:tab w:val="left" w:pos="1450"/>
        </w:tabs>
        <w:spacing w:before="0" w:after="0" w:line="240" w:lineRule="auto"/>
        <w:ind w:firstLine="426"/>
        <w:jc w:val="both"/>
        <w:rPr>
          <w:sz w:val="28"/>
          <w:szCs w:val="28"/>
        </w:rPr>
      </w:pPr>
      <w:r w:rsidRPr="00A04B4C">
        <w:rPr>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sz w:val="28"/>
          <w:szCs w:val="28"/>
        </w:rPr>
        <w:t>о-</w:t>
      </w:r>
      <w:proofErr w:type="gramEnd"/>
      <w:r w:rsidRPr="00A04B4C">
        <w:rPr>
          <w:sz w:val="28"/>
          <w:szCs w:val="28"/>
        </w:rPr>
        <w:t xml:space="preserve">, </w:t>
      </w:r>
      <w:proofErr w:type="spellStart"/>
      <w:r w:rsidRPr="00A04B4C">
        <w:rPr>
          <w:sz w:val="28"/>
          <w:szCs w:val="28"/>
        </w:rPr>
        <w:t>видеофиксации</w:t>
      </w:r>
      <w:proofErr w:type="spellEnd"/>
      <w:r w:rsidRPr="00A04B4C">
        <w:rPr>
          <w:sz w:val="28"/>
          <w:szCs w:val="28"/>
        </w:rPr>
        <w:t>, а также интерактивных порталов в сети Интернет..</w:t>
      </w:r>
    </w:p>
    <w:p w:rsidR="00D63E1C" w:rsidRPr="00A04B4C" w:rsidRDefault="00D63E1C" w:rsidP="00D63E1C">
      <w:pPr>
        <w:pStyle w:val="22"/>
        <w:shd w:val="clear" w:color="auto" w:fill="auto"/>
        <w:tabs>
          <w:tab w:val="left" w:pos="1580"/>
        </w:tabs>
        <w:spacing w:before="0" w:after="0" w:line="240" w:lineRule="auto"/>
        <w:ind w:firstLine="426"/>
        <w:jc w:val="both"/>
        <w:rPr>
          <w:sz w:val="28"/>
          <w:szCs w:val="28"/>
        </w:rPr>
      </w:pPr>
      <w:r w:rsidRPr="00A04B4C">
        <w:rPr>
          <w:sz w:val="28"/>
          <w:szCs w:val="28"/>
        </w:rPr>
        <w:t xml:space="preserve">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w:t>
      </w:r>
      <w:r w:rsidRPr="00A04B4C">
        <w:rPr>
          <w:sz w:val="28"/>
          <w:szCs w:val="28"/>
        </w:rPr>
        <w:lastRenderedPageBreak/>
        <w:t>области благоустройства, жилищных и коммунальных услуг.</w:t>
      </w:r>
    </w:p>
    <w:p w:rsidR="00D63E1C" w:rsidRPr="00A04B4C" w:rsidRDefault="00D63E1C" w:rsidP="00D63E1C">
      <w:pPr>
        <w:pStyle w:val="22"/>
        <w:shd w:val="clear" w:color="auto" w:fill="auto"/>
        <w:spacing w:before="0" w:after="0" w:line="240" w:lineRule="auto"/>
        <w:ind w:firstLine="709"/>
        <w:jc w:val="both"/>
        <w:rPr>
          <w:sz w:val="28"/>
          <w:szCs w:val="28"/>
        </w:rPr>
      </w:pPr>
      <w:r w:rsidRPr="00A04B4C">
        <w:rPr>
          <w:sz w:val="28"/>
          <w:szCs w:val="28"/>
        </w:rPr>
        <w:t>4.6. Участие лиц, осуществляющих предпринимательскую деятельность.</w:t>
      </w:r>
    </w:p>
    <w:p w:rsidR="00D63E1C" w:rsidRPr="00A04B4C" w:rsidRDefault="00D63E1C" w:rsidP="00D63E1C">
      <w:pPr>
        <w:pStyle w:val="22"/>
        <w:shd w:val="clear" w:color="auto" w:fill="auto"/>
        <w:tabs>
          <w:tab w:val="left" w:pos="1441"/>
        </w:tabs>
        <w:spacing w:before="0" w:after="0" w:line="240" w:lineRule="auto"/>
        <w:ind w:firstLine="426"/>
        <w:jc w:val="both"/>
        <w:rPr>
          <w:sz w:val="28"/>
          <w:szCs w:val="28"/>
        </w:rPr>
      </w:pPr>
      <w:r w:rsidRPr="00A04B4C">
        <w:rPr>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D63E1C" w:rsidRPr="00A04B4C" w:rsidRDefault="00D63E1C" w:rsidP="00D63E1C">
      <w:pPr>
        <w:pStyle w:val="22"/>
        <w:shd w:val="clear" w:color="auto" w:fill="auto"/>
        <w:tabs>
          <w:tab w:val="left" w:pos="1458"/>
        </w:tabs>
        <w:spacing w:before="0" w:after="0" w:line="240" w:lineRule="auto"/>
        <w:ind w:firstLine="426"/>
        <w:jc w:val="both"/>
        <w:rPr>
          <w:sz w:val="28"/>
          <w:szCs w:val="28"/>
        </w:rPr>
      </w:pPr>
      <w:r w:rsidRPr="00A04B4C">
        <w:rPr>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 xml:space="preserve"> в создании и предоставлении разного рода услуг и сервисов для посетителей общественных пространств;</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б)</w:t>
      </w:r>
      <w:r w:rsidRPr="00A04B4C">
        <w:rPr>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в строительстве, реконструкции, реставрации объектов недвижимости;</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г) </w:t>
      </w:r>
      <w:r w:rsidRPr="00A04B4C">
        <w:rPr>
          <w:sz w:val="28"/>
          <w:szCs w:val="28"/>
        </w:rPr>
        <w:tab/>
        <w:t>в производстве или размещении элементов благоустройства;</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proofErr w:type="spellStart"/>
      <w:r w:rsidRPr="00A04B4C">
        <w:rPr>
          <w:sz w:val="28"/>
          <w:szCs w:val="28"/>
        </w:rPr>
        <w:t>д</w:t>
      </w:r>
      <w:proofErr w:type="spellEnd"/>
      <w:r w:rsidRPr="00A04B4C">
        <w:rPr>
          <w:sz w:val="28"/>
          <w:szCs w:val="28"/>
        </w:rPr>
        <w:t>)</w:t>
      </w:r>
      <w:r w:rsidRPr="00A04B4C">
        <w:rPr>
          <w:sz w:val="28"/>
          <w:szCs w:val="2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е)</w:t>
      </w:r>
      <w:r w:rsidRPr="00A04B4C">
        <w:rPr>
          <w:sz w:val="28"/>
          <w:szCs w:val="28"/>
        </w:rPr>
        <w:tab/>
        <w:t xml:space="preserve"> в организации мероприятий обеспечивающих приток посетителей на благоустраиваемые общественные пространства;</w:t>
      </w:r>
    </w:p>
    <w:p w:rsidR="00D63E1C" w:rsidRPr="00A04B4C" w:rsidRDefault="00D63E1C" w:rsidP="00D63E1C">
      <w:pPr>
        <w:pStyle w:val="22"/>
        <w:shd w:val="clear" w:color="auto" w:fill="auto"/>
        <w:tabs>
          <w:tab w:val="left" w:pos="851"/>
        </w:tabs>
        <w:spacing w:before="0" w:after="0" w:line="240" w:lineRule="auto"/>
        <w:ind w:firstLine="426"/>
        <w:jc w:val="both"/>
        <w:rPr>
          <w:sz w:val="28"/>
          <w:szCs w:val="28"/>
        </w:rPr>
      </w:pPr>
      <w:r w:rsidRPr="00A04B4C">
        <w:rPr>
          <w:sz w:val="28"/>
          <w:szCs w:val="28"/>
        </w:rPr>
        <w:t>ж) в организации уборки благоустроенных территорий, предоставлении сре</w:t>
      </w:r>
      <w:proofErr w:type="gramStart"/>
      <w:r w:rsidRPr="00A04B4C">
        <w:rPr>
          <w:sz w:val="28"/>
          <w:szCs w:val="28"/>
        </w:rPr>
        <w:t>дств дл</w:t>
      </w:r>
      <w:proofErr w:type="gramEnd"/>
      <w:r w:rsidRPr="00A04B4C">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и)</w:t>
      </w:r>
      <w:r w:rsidRPr="00A04B4C">
        <w:rPr>
          <w:sz w:val="28"/>
          <w:szCs w:val="28"/>
        </w:rPr>
        <w:tab/>
        <w:t>в иных формах.</w:t>
      </w:r>
    </w:p>
    <w:p w:rsidR="00D63E1C" w:rsidRPr="00A04B4C" w:rsidRDefault="00D63E1C" w:rsidP="00D63E1C">
      <w:pPr>
        <w:pStyle w:val="22"/>
        <w:shd w:val="clear" w:color="auto" w:fill="auto"/>
        <w:tabs>
          <w:tab w:val="left" w:pos="1560"/>
        </w:tabs>
        <w:spacing w:before="0" w:after="0" w:line="240" w:lineRule="auto"/>
        <w:ind w:firstLine="426"/>
        <w:jc w:val="both"/>
        <w:rPr>
          <w:sz w:val="28"/>
          <w:szCs w:val="28"/>
        </w:rPr>
      </w:pPr>
      <w:r w:rsidRPr="00A04B4C">
        <w:rPr>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63E1C" w:rsidRPr="00A04B4C" w:rsidRDefault="00D63E1C" w:rsidP="00D63E1C">
      <w:pPr>
        <w:pStyle w:val="ConsPlusNormal"/>
        <w:ind w:firstLine="709"/>
        <w:jc w:val="both"/>
        <w:outlineLvl w:val="2"/>
        <w:rPr>
          <w:rFonts w:ascii="Times New Roman" w:hAnsi="Times New Roman" w:cs="Times New Roman"/>
          <w:color w:val="000000"/>
          <w:sz w:val="28"/>
          <w:szCs w:val="28"/>
        </w:rPr>
      </w:pPr>
      <w:r w:rsidRPr="00A04B4C">
        <w:rPr>
          <w:rFonts w:ascii="Times New Roman" w:hAnsi="Times New Roman" w:cs="Times New Roman"/>
          <w:color w:val="000000"/>
          <w:sz w:val="28"/>
          <w:szCs w:val="28"/>
        </w:rPr>
        <w:t>4.7. Финансовое обеспечение благоустройства территорий.</w:t>
      </w:r>
    </w:p>
    <w:p w:rsidR="00D63E1C" w:rsidRPr="00A04B4C" w:rsidRDefault="00D63E1C" w:rsidP="00D63E1C">
      <w:pPr>
        <w:pStyle w:val="ConsPlusNorma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D63E1C" w:rsidRPr="00A04B4C" w:rsidRDefault="00D63E1C" w:rsidP="00D63E1C">
      <w:pPr>
        <w:pStyle w:val="ConsPlusNorma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w:t>
      </w:r>
      <w:r w:rsidRPr="00A04B4C">
        <w:rPr>
          <w:rFonts w:ascii="Times New Roman" w:hAnsi="Times New Roman" w:cs="Times New Roman"/>
          <w:color w:val="000000"/>
          <w:sz w:val="28"/>
          <w:szCs w:val="28"/>
        </w:rPr>
        <w:lastRenderedPageBreak/>
        <w:t>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D63E1C" w:rsidRPr="00A04B4C" w:rsidRDefault="00D63E1C" w:rsidP="00D63E1C">
      <w:pPr>
        <w:pStyle w:val="13"/>
        <w:keepNext/>
        <w:keepLines/>
        <w:shd w:val="clear" w:color="auto" w:fill="auto"/>
        <w:tabs>
          <w:tab w:val="left" w:pos="709"/>
          <w:tab w:val="left" w:pos="851"/>
        </w:tabs>
        <w:spacing w:before="120" w:after="120" w:line="240" w:lineRule="auto"/>
        <w:ind w:firstLine="0"/>
        <w:rPr>
          <w:sz w:val="28"/>
          <w:szCs w:val="28"/>
        </w:rPr>
      </w:pPr>
      <w:bookmarkStart w:id="5" w:name="bookmark10"/>
      <w:r w:rsidRPr="00A04B4C">
        <w:rPr>
          <w:sz w:val="28"/>
          <w:szCs w:val="28"/>
        </w:rPr>
        <w:t xml:space="preserve">5. </w:t>
      </w:r>
      <w:r w:rsidRPr="00A04B4C">
        <w:rPr>
          <w:sz w:val="24"/>
          <w:szCs w:val="24"/>
        </w:rPr>
        <w:t>ТРЕБОВАНИЯ К ПРОЕКТИРОВАНИЮ ЭЛЕМЕНТОВ КОМПЛЕКСНОГО БЛАГОУСТРОЙСТВА ТЕРРИТОРИЙ</w:t>
      </w:r>
    </w:p>
    <w:p w:rsidR="00D63E1C" w:rsidRPr="00A04B4C" w:rsidRDefault="00D63E1C" w:rsidP="00D63E1C">
      <w:pPr>
        <w:pStyle w:val="13"/>
        <w:keepNext/>
        <w:keepLines/>
        <w:shd w:val="clear" w:color="auto" w:fill="auto"/>
        <w:tabs>
          <w:tab w:val="left" w:pos="709"/>
          <w:tab w:val="left" w:pos="851"/>
        </w:tabs>
        <w:spacing w:line="240" w:lineRule="auto"/>
        <w:ind w:firstLine="709"/>
        <w:jc w:val="both"/>
        <w:rPr>
          <w:sz w:val="28"/>
          <w:szCs w:val="28"/>
        </w:rPr>
      </w:pPr>
      <w:r w:rsidRPr="00A04B4C">
        <w:rPr>
          <w:b w:val="0"/>
          <w:sz w:val="28"/>
          <w:szCs w:val="28"/>
        </w:rPr>
        <w:t>При проектировании элементов комплексного благоустройства территории муниципального образования</w:t>
      </w:r>
      <w:r>
        <w:rPr>
          <w:b w:val="0"/>
          <w:sz w:val="28"/>
          <w:szCs w:val="28"/>
        </w:rPr>
        <w:t xml:space="preserve"> </w:t>
      </w:r>
      <w:r w:rsidRPr="00654257">
        <w:rPr>
          <w:b w:val="0"/>
          <w:color w:val="FF0000"/>
          <w:sz w:val="28"/>
          <w:szCs w:val="28"/>
        </w:rPr>
        <w:t>применяется</w:t>
      </w:r>
      <w:r>
        <w:rPr>
          <w:b w:val="0"/>
          <w:sz w:val="28"/>
          <w:szCs w:val="28"/>
        </w:rPr>
        <w:t xml:space="preserve"> </w:t>
      </w:r>
      <w:r w:rsidRPr="00315A63">
        <w:rPr>
          <w:b w:val="0"/>
          <w:color w:val="FF0000"/>
          <w:sz w:val="28"/>
          <w:szCs w:val="28"/>
        </w:rPr>
        <w:t>СП 82.13330.2016. Благоустройство территорий.</w:t>
      </w:r>
      <w:r w:rsidRPr="00A04B4C">
        <w:rPr>
          <w:b w:val="0"/>
          <w:sz w:val="28"/>
          <w:szCs w:val="28"/>
        </w:rPr>
        <w:t xml:space="preserve"> </w:t>
      </w:r>
      <w:r w:rsidRPr="00315A63">
        <w:rPr>
          <w:b w:val="0"/>
          <w:color w:val="FF0000"/>
          <w:sz w:val="28"/>
          <w:szCs w:val="28"/>
        </w:rPr>
        <w:t>Н</w:t>
      </w:r>
      <w:r w:rsidRPr="00A04B4C">
        <w:rPr>
          <w:b w:val="0"/>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D63E1C" w:rsidRPr="00A04B4C" w:rsidRDefault="00D63E1C" w:rsidP="00D63E1C">
      <w:pPr>
        <w:pStyle w:val="13"/>
        <w:keepNext/>
        <w:keepLines/>
        <w:shd w:val="clear" w:color="auto" w:fill="auto"/>
        <w:tabs>
          <w:tab w:val="left" w:pos="709"/>
          <w:tab w:val="left" w:pos="851"/>
        </w:tabs>
        <w:spacing w:before="120" w:after="120" w:line="240" w:lineRule="auto"/>
        <w:ind w:firstLine="709"/>
        <w:jc w:val="both"/>
        <w:rPr>
          <w:b w:val="0"/>
          <w:sz w:val="28"/>
          <w:szCs w:val="28"/>
        </w:rPr>
      </w:pPr>
      <w:r w:rsidRPr="00A04B4C">
        <w:rPr>
          <w:b w:val="0"/>
          <w:sz w:val="28"/>
          <w:szCs w:val="28"/>
        </w:rPr>
        <w:t xml:space="preserve">5.1. </w:t>
      </w:r>
      <w:r w:rsidRPr="00A04B4C">
        <w:rPr>
          <w:b w:val="0"/>
          <w:sz w:val="24"/>
          <w:szCs w:val="24"/>
        </w:rPr>
        <w:t>ЭЛЕМЕНТЫ ИНЖЕНЕРНОЙ ПОДГОТОВКИ И ЗАЩИТЫ ТЕРРИТОРИИ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A04B4C">
        <w:rPr>
          <w:rFonts w:ascii="Times New Roman" w:hAnsi="Times New Roman" w:cs="Times New Roman"/>
          <w:sz w:val="28"/>
          <w:szCs w:val="28"/>
        </w:rPr>
        <w:t>предпроектного</w:t>
      </w:r>
      <w:proofErr w:type="spellEnd"/>
      <w:r w:rsidRPr="00A04B4C">
        <w:rPr>
          <w:rFonts w:ascii="Times New Roman" w:hAnsi="Times New Roman" w:cs="Times New Roman"/>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63E1C" w:rsidRPr="00A04B4C" w:rsidRDefault="00D63E1C" w:rsidP="00D63E1C">
      <w:pPr>
        <w:pStyle w:val="3"/>
        <w:shd w:val="clear" w:color="auto" w:fill="FFFFFF"/>
        <w:spacing w:before="0"/>
        <w:ind w:firstLine="426"/>
        <w:jc w:val="both"/>
        <w:rPr>
          <w:rFonts w:ascii="Times New Roman" w:hAnsi="Times New Roman"/>
          <w:color w:val="000000"/>
          <w:sz w:val="28"/>
          <w:szCs w:val="28"/>
        </w:rPr>
      </w:pPr>
      <w:r w:rsidRPr="00A04B4C">
        <w:rPr>
          <w:rFonts w:ascii="Times New Roman" w:hAnsi="Times New Roman"/>
          <w:color w:val="000000"/>
          <w:sz w:val="28"/>
          <w:szCs w:val="28"/>
        </w:rPr>
        <w:t>5.1.</w:t>
      </w:r>
      <w:r>
        <w:rPr>
          <w:rFonts w:ascii="Times New Roman" w:hAnsi="Times New Roman"/>
          <w:color w:val="FF0000"/>
          <w:sz w:val="28"/>
          <w:szCs w:val="28"/>
        </w:rPr>
        <w:t>3</w:t>
      </w:r>
      <w:proofErr w:type="gramStart"/>
      <w:r w:rsidRPr="00A04B4C">
        <w:rPr>
          <w:rFonts w:ascii="Times New Roman" w:hAnsi="Times New Roman"/>
          <w:color w:val="000000"/>
          <w:sz w:val="28"/>
          <w:szCs w:val="28"/>
        </w:rPr>
        <w:t xml:space="preserve"> П</w:t>
      </w:r>
      <w:proofErr w:type="gramEnd"/>
      <w:r w:rsidRPr="00A04B4C">
        <w:rPr>
          <w:rFonts w:ascii="Times New Roman" w:hAnsi="Times New Roman"/>
          <w:color w:val="000000"/>
          <w:sz w:val="28"/>
          <w:szCs w:val="28"/>
        </w:rPr>
        <w:t xml:space="preserve">ри террасировании рельефа проектируются подпорные стенки и откосы. Грунтовые откосы следует формировать согласно 7.27 СП </w:t>
      </w:r>
      <w:r w:rsidRPr="00A04B4C">
        <w:rPr>
          <w:rFonts w:ascii="Times New Roman" w:hAnsi="Times New Roman"/>
          <w:bCs/>
          <w:color w:val="000000"/>
          <w:sz w:val="28"/>
          <w:szCs w:val="28"/>
        </w:rPr>
        <w:t>34.13330.2012.</w:t>
      </w:r>
    </w:p>
    <w:p w:rsidR="00D63E1C" w:rsidRPr="00315A63" w:rsidRDefault="00D63E1C" w:rsidP="00D63E1C">
      <w:pPr>
        <w:pStyle w:val="3"/>
        <w:shd w:val="clear" w:color="auto" w:fill="FFFFFF"/>
        <w:spacing w:before="0"/>
        <w:jc w:val="both"/>
        <w:rPr>
          <w:rFonts w:ascii="Times New Roman" w:hAnsi="Times New Roman"/>
          <w:color w:val="3018DE"/>
          <w:sz w:val="28"/>
          <w:szCs w:val="28"/>
        </w:rPr>
      </w:pPr>
      <w:r w:rsidRPr="00A04B4C">
        <w:rPr>
          <w:rFonts w:ascii="Times New Roman" w:hAnsi="Times New Roman"/>
          <w:color w:val="000000"/>
          <w:sz w:val="28"/>
          <w:szCs w:val="28"/>
        </w:rPr>
        <w:t xml:space="preserve">и требованиям </w:t>
      </w:r>
      <w:r w:rsidRPr="00A04B4C">
        <w:rPr>
          <w:rFonts w:ascii="Times New Roman" w:hAnsi="Times New Roman"/>
          <w:bCs/>
          <w:color w:val="000000"/>
          <w:sz w:val="28"/>
          <w:szCs w:val="28"/>
        </w:rPr>
        <w:t>СП 45.13330.2017</w:t>
      </w:r>
      <w:r w:rsidRPr="00A04B4C">
        <w:rPr>
          <w:rFonts w:ascii="Times New Roman" w:hAnsi="Times New Roman"/>
          <w:color w:val="000000"/>
          <w:sz w:val="28"/>
          <w:szCs w:val="28"/>
        </w:rPr>
        <w:t xml:space="preserve">. </w:t>
      </w:r>
      <w:bookmarkStart w:id="6" w:name="PO0000104"/>
    </w:p>
    <w:bookmarkEnd w:id="6"/>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w:t>
      </w:r>
      <w:r>
        <w:rPr>
          <w:rFonts w:ascii="Times New Roman" w:hAnsi="Times New Roman" w:cs="Times New Roman"/>
          <w:color w:val="FF0000"/>
          <w:sz w:val="28"/>
          <w:szCs w:val="28"/>
        </w:rPr>
        <w:t>4</w:t>
      </w: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04B4C">
        <w:rPr>
          <w:rFonts w:ascii="Times New Roman" w:hAnsi="Times New Roman" w:cs="Times New Roman"/>
          <w:sz w:val="28"/>
          <w:szCs w:val="28"/>
        </w:rPr>
        <w:t>шумозащитных</w:t>
      </w:r>
      <w:proofErr w:type="spellEnd"/>
      <w:r w:rsidRPr="00A04B4C">
        <w:rPr>
          <w:rFonts w:ascii="Times New Roman" w:hAnsi="Times New Roman" w:cs="Times New Roman"/>
          <w:sz w:val="28"/>
          <w:szCs w:val="28"/>
        </w:rPr>
        <w:t xml:space="preserve"> экранов (СП 51.13330.2011).</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w:t>
      </w:r>
      <w:r>
        <w:rPr>
          <w:rFonts w:ascii="Times New Roman" w:hAnsi="Times New Roman" w:cs="Times New Roman"/>
          <w:color w:val="FF0000"/>
          <w:sz w:val="28"/>
          <w:szCs w:val="28"/>
        </w:rPr>
        <w:t>4</w:t>
      </w: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 Проектирование стока поверхностных вод </w:t>
      </w:r>
      <w:r>
        <w:rPr>
          <w:rFonts w:ascii="Times New Roman" w:hAnsi="Times New Roman" w:cs="Times New Roman"/>
          <w:sz w:val="28"/>
          <w:szCs w:val="28"/>
        </w:rPr>
        <w:t xml:space="preserve">осуществляется </w:t>
      </w:r>
      <w:r w:rsidRPr="00A04B4C">
        <w:rPr>
          <w:rFonts w:ascii="Times New Roman" w:hAnsi="Times New Roman" w:cs="Times New Roman"/>
          <w:sz w:val="28"/>
          <w:szCs w:val="28"/>
        </w:rPr>
        <w:t>согласно СП 32.13330.2012,</w:t>
      </w:r>
      <w:r>
        <w:rPr>
          <w:rFonts w:ascii="Times New Roman" w:hAnsi="Times New Roman" w:cs="Times New Roman"/>
          <w:sz w:val="28"/>
          <w:szCs w:val="28"/>
        </w:rPr>
        <w:t xml:space="preserve"> </w:t>
      </w:r>
      <w:r w:rsidRPr="00A04B4C">
        <w:rPr>
          <w:rFonts w:ascii="Times New Roman" w:hAnsi="Times New Roman" w:cs="Times New Roman"/>
          <w:sz w:val="28"/>
          <w:szCs w:val="28"/>
        </w:rPr>
        <w:t>СП 42.13330.</w:t>
      </w:r>
      <w:r w:rsidRPr="00763875">
        <w:rPr>
          <w:rFonts w:ascii="Times New Roman" w:hAnsi="Times New Roman" w:cs="Times New Roman"/>
          <w:color w:val="FF0000"/>
          <w:sz w:val="28"/>
          <w:szCs w:val="28"/>
        </w:rPr>
        <w:t>2016</w:t>
      </w:r>
      <w:r w:rsidRPr="00A04B4C">
        <w:rPr>
          <w:rFonts w:ascii="Times New Roman" w:hAnsi="Times New Roman" w:cs="Times New Roman"/>
          <w:sz w:val="28"/>
          <w:szCs w:val="28"/>
        </w:rPr>
        <w:t xml:space="preserve">, </w:t>
      </w:r>
      <w:r w:rsidRPr="00A04B4C">
        <w:rPr>
          <w:rFonts w:ascii="Times New Roman" w:hAnsi="Times New Roman" w:cs="Times New Roman"/>
          <w:bCs/>
          <w:sz w:val="28"/>
          <w:szCs w:val="28"/>
        </w:rPr>
        <w:t>СП 40-102-2000</w:t>
      </w:r>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2.1.5.980-00. </w:t>
      </w:r>
      <w:r w:rsidRPr="00A04B4C">
        <w:rPr>
          <w:rFonts w:ascii="Times New Roman" w:hAnsi="Times New Roman" w:cs="Times New Roman"/>
          <w:sz w:val="28"/>
          <w:szCs w:val="28"/>
        </w:rPr>
        <w:lastRenderedPageBreak/>
        <w:t xml:space="preserve">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w:t>
      </w:r>
      <w:r>
        <w:rPr>
          <w:rFonts w:ascii="Times New Roman" w:hAnsi="Times New Roman" w:cs="Times New Roman"/>
          <w:color w:val="FF0000"/>
          <w:sz w:val="28"/>
          <w:szCs w:val="28"/>
        </w:rPr>
        <w:t>6</w:t>
      </w:r>
      <w:r w:rsidRPr="00A04B4C">
        <w:rPr>
          <w:rFonts w:ascii="Times New Roman" w:hAnsi="Times New Roman" w:cs="Times New Roman"/>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A04B4C">
        <w:rPr>
          <w:rFonts w:ascii="Times New Roman" w:hAnsi="Times New Roman" w:cs="Times New Roman"/>
          <w:sz w:val="28"/>
          <w:szCs w:val="28"/>
        </w:rPr>
        <w:t>одерновка</w:t>
      </w:r>
      <w:proofErr w:type="spellEnd"/>
      <w:r w:rsidRPr="00A04B4C">
        <w:rPr>
          <w:rFonts w:ascii="Times New Roman" w:hAnsi="Times New Roman" w:cs="Times New Roman"/>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D63E1C" w:rsidRPr="00A04B4C" w:rsidRDefault="00D63E1C" w:rsidP="00D63E1C">
      <w:pPr>
        <w:pStyle w:val="3"/>
        <w:shd w:val="clear" w:color="auto" w:fill="FFFFFF"/>
        <w:spacing w:before="0"/>
        <w:ind w:firstLine="426"/>
        <w:jc w:val="both"/>
        <w:rPr>
          <w:rFonts w:ascii="Times New Roman" w:hAnsi="Times New Roman"/>
          <w:color w:val="000000"/>
          <w:sz w:val="28"/>
          <w:szCs w:val="28"/>
        </w:rPr>
      </w:pPr>
      <w:proofErr w:type="gramStart"/>
      <w:r w:rsidRPr="00A04B4C">
        <w:rPr>
          <w:rFonts w:ascii="Times New Roman" w:hAnsi="Times New Roman"/>
          <w:color w:val="000000"/>
          <w:sz w:val="28"/>
          <w:szCs w:val="28"/>
        </w:rPr>
        <w:t>5.1.</w:t>
      </w:r>
      <w:r>
        <w:rPr>
          <w:rFonts w:ascii="Times New Roman" w:hAnsi="Times New Roman"/>
          <w:color w:val="FF0000"/>
          <w:sz w:val="28"/>
          <w:szCs w:val="28"/>
        </w:rPr>
        <w:t>7</w:t>
      </w:r>
      <w:r w:rsidRPr="00A04B4C">
        <w:rPr>
          <w:rFonts w:ascii="Times New Roman" w:hAnsi="Times New Roman"/>
          <w:color w:val="000000"/>
          <w:sz w:val="28"/>
          <w:szCs w:val="28"/>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A04B4C">
        <w:rPr>
          <w:rFonts w:ascii="Times New Roman" w:hAnsi="Times New Roman"/>
          <w:color w:val="000000"/>
          <w:sz w:val="28"/>
          <w:szCs w:val="28"/>
        </w:rPr>
        <w:t xml:space="preserve"> Максимальные уклоны следует назначать с учетом </w:t>
      </w:r>
      <w:proofErr w:type="spellStart"/>
      <w:r w:rsidRPr="00A04B4C">
        <w:rPr>
          <w:rFonts w:ascii="Times New Roman" w:hAnsi="Times New Roman"/>
          <w:color w:val="000000"/>
          <w:sz w:val="28"/>
          <w:szCs w:val="28"/>
        </w:rPr>
        <w:t>неразмывающих</w:t>
      </w:r>
      <w:proofErr w:type="spellEnd"/>
      <w:r w:rsidRPr="00A04B4C">
        <w:rPr>
          <w:rFonts w:ascii="Times New Roman" w:hAnsi="Times New Roman"/>
          <w:color w:val="000000"/>
          <w:sz w:val="28"/>
          <w:szCs w:val="28"/>
        </w:rPr>
        <w:t xml:space="preserve"> скоростей воды, которые принимаются в зависимости от вида покрытия водоотводящих элементов согласно </w:t>
      </w:r>
      <w:r w:rsidRPr="00A04B4C">
        <w:rPr>
          <w:rFonts w:ascii="Times New Roman" w:hAnsi="Times New Roman"/>
          <w:bCs/>
          <w:color w:val="000000"/>
          <w:sz w:val="28"/>
          <w:szCs w:val="28"/>
        </w:rPr>
        <w:t>СП 32.13330.2012.</w:t>
      </w:r>
      <w:r>
        <w:rPr>
          <w:rFonts w:ascii="Times New Roman" w:hAnsi="Times New Roman"/>
          <w:bCs/>
          <w:color w:val="000000"/>
          <w:sz w:val="28"/>
          <w:szCs w:val="28"/>
        </w:rPr>
        <w:t xml:space="preserve"> </w:t>
      </w:r>
      <w:r w:rsidRPr="00A04B4C">
        <w:rPr>
          <w:rFonts w:ascii="Times New Roman" w:hAnsi="Times New Roman"/>
          <w:color w:val="000000"/>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A04B4C">
        <w:rPr>
          <w:rFonts w:ascii="Times New Roman" w:hAnsi="Times New Roman"/>
          <w:bCs/>
          <w:color w:val="000000"/>
          <w:sz w:val="28"/>
          <w:szCs w:val="28"/>
        </w:rPr>
        <w:t>СП 32.13330.2012</w:t>
      </w:r>
      <w:r w:rsidRPr="00A04B4C">
        <w:rPr>
          <w:rFonts w:ascii="Times New Roman" w:hAnsi="Times New Roman"/>
          <w:color w:val="000000"/>
          <w:sz w:val="28"/>
          <w:szCs w:val="28"/>
        </w:rPr>
        <w:t>, и</w:t>
      </w:r>
      <w:r>
        <w:rPr>
          <w:rFonts w:ascii="Times New Roman" w:hAnsi="Times New Roman"/>
          <w:color w:val="000000"/>
          <w:sz w:val="28"/>
          <w:szCs w:val="28"/>
        </w:rPr>
        <w:t xml:space="preserve"> </w:t>
      </w:r>
      <w:r w:rsidRPr="00A04B4C">
        <w:rPr>
          <w:rFonts w:ascii="Times New Roman" w:hAnsi="Times New Roman"/>
          <w:bCs/>
          <w:color w:val="000000"/>
          <w:sz w:val="28"/>
          <w:szCs w:val="28"/>
        </w:rPr>
        <w:t>СП 40-102-2000</w:t>
      </w:r>
      <w:r w:rsidRPr="00A04B4C">
        <w:rPr>
          <w:rFonts w:ascii="Times New Roman" w:hAnsi="Times New Roman"/>
          <w:color w:val="000000"/>
          <w:sz w:val="28"/>
          <w:szCs w:val="28"/>
        </w:rPr>
        <w:t>.</w:t>
      </w:r>
    </w:p>
    <w:p w:rsidR="00D63E1C" w:rsidRPr="00A04B4C" w:rsidRDefault="00D63E1C" w:rsidP="00D63E1C">
      <w:pPr>
        <w:ind w:firstLine="426"/>
        <w:jc w:val="both"/>
        <w:rPr>
          <w:rFonts w:ascii="Times New Roman" w:hAnsi="Times New Roman" w:cs="Times New Roman"/>
          <w:i/>
        </w:rPr>
      </w:pPr>
      <w:r w:rsidRPr="00A04B4C">
        <w:rPr>
          <w:rFonts w:ascii="Times New Roman" w:hAnsi="Times New Roman" w:cs="Times New Roman"/>
          <w:i/>
        </w:rPr>
        <w:t>* ‰ - промилле - единица измерения, равная 0,1 %</w:t>
      </w:r>
    </w:p>
    <w:p w:rsidR="00D63E1C" w:rsidRPr="00A04B4C" w:rsidRDefault="00D63E1C" w:rsidP="00D63E1C">
      <w:pPr>
        <w:spacing w:before="120"/>
        <w:ind w:firstLine="426"/>
        <w:jc w:val="both"/>
        <w:rPr>
          <w:rFonts w:ascii="Times New Roman" w:hAnsi="Times New Roman" w:cs="Times New Roman"/>
          <w:sz w:val="28"/>
          <w:szCs w:val="28"/>
        </w:rPr>
      </w:pPr>
      <w:bookmarkStart w:id="7" w:name="PO0000112"/>
      <w:r w:rsidRPr="00A04B4C">
        <w:rPr>
          <w:rFonts w:ascii="Times New Roman" w:hAnsi="Times New Roman" w:cs="Times New Roman"/>
          <w:sz w:val="28"/>
          <w:szCs w:val="28"/>
        </w:rPr>
        <w:t>5.1.</w:t>
      </w:r>
      <w:r>
        <w:rPr>
          <w:rFonts w:ascii="Times New Roman" w:hAnsi="Times New Roman" w:cs="Times New Roman"/>
          <w:color w:val="FF0000"/>
          <w:sz w:val="28"/>
          <w:szCs w:val="28"/>
        </w:rPr>
        <w:t>8</w:t>
      </w:r>
      <w:r w:rsidRPr="00A04B4C">
        <w:rPr>
          <w:rFonts w:ascii="Times New Roman" w:hAnsi="Times New Roman" w:cs="Times New Roman"/>
          <w:sz w:val="28"/>
          <w:szCs w:val="28"/>
        </w:rPr>
        <w:t xml:space="preserve"> Проектирование и оборудование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sz w:val="28"/>
            <w:szCs w:val="28"/>
          </w:rPr>
          <w:t>15 мм</w:t>
        </w:r>
      </w:smartTag>
      <w:r w:rsidRPr="00A04B4C">
        <w:rPr>
          <w:rFonts w:ascii="Times New Roman" w:hAnsi="Times New Roman" w:cs="Times New Roman"/>
          <w:sz w:val="28"/>
          <w:szCs w:val="28"/>
        </w:rPr>
        <w:t>.</w:t>
      </w:r>
    </w:p>
    <w:bookmarkEnd w:id="7"/>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w:t>
      </w:r>
      <w:r>
        <w:rPr>
          <w:rFonts w:ascii="Times New Roman" w:hAnsi="Times New Roman" w:cs="Times New Roman"/>
          <w:color w:val="FF0000"/>
          <w:sz w:val="28"/>
          <w:szCs w:val="28"/>
        </w:rPr>
        <w:t>9</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sz w:val="28"/>
            <w:szCs w:val="28"/>
          </w:rPr>
          <w:t>30 м</w:t>
        </w:r>
      </w:smartTag>
      <w:r w:rsidRPr="00A04B4C">
        <w:rPr>
          <w:rFonts w:ascii="Times New Roman" w:hAnsi="Times New Roman" w:cs="Times New Roman"/>
          <w:sz w:val="28"/>
          <w:szCs w:val="28"/>
        </w:rPr>
        <w:t xml:space="preserve"> и уклонах более 30 ‰ расстояние между </w:t>
      </w:r>
      <w:proofErr w:type="spellStart"/>
      <w:r w:rsidRPr="00A04B4C">
        <w:rPr>
          <w:rFonts w:ascii="Times New Roman" w:hAnsi="Times New Roman" w:cs="Times New Roman"/>
          <w:sz w:val="28"/>
          <w:szCs w:val="28"/>
        </w:rPr>
        <w:t>дождеприемными</w:t>
      </w:r>
      <w:proofErr w:type="spellEnd"/>
      <w:r w:rsidRPr="00A04B4C">
        <w:rPr>
          <w:rFonts w:ascii="Times New Roman" w:hAnsi="Times New Roman" w:cs="Times New Roman"/>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sz w:val="28"/>
            <w:szCs w:val="28"/>
          </w:rPr>
          <w:t>60 м</w:t>
        </w:r>
      </w:smartTag>
      <w:r w:rsidRPr="00A04B4C">
        <w:rPr>
          <w:rFonts w:ascii="Times New Roman" w:hAnsi="Times New Roman" w:cs="Times New Roman"/>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04B4C">
        <w:rPr>
          <w:rFonts w:ascii="Times New Roman" w:hAnsi="Times New Roman" w:cs="Times New Roman"/>
          <w:sz w:val="28"/>
          <w:szCs w:val="28"/>
        </w:rPr>
        <w:t>дождеприемными</w:t>
      </w:r>
      <w:proofErr w:type="spellEnd"/>
      <w:r w:rsidRPr="00A04B4C">
        <w:rPr>
          <w:rFonts w:ascii="Times New Roman" w:hAnsi="Times New Roman" w:cs="Times New Roman"/>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D63E1C" w:rsidRPr="00A04B4C" w:rsidRDefault="00D63E1C" w:rsidP="00D63E1C">
      <w:pPr>
        <w:pStyle w:val="2"/>
        <w:keepNext w:val="0"/>
        <w:spacing w:before="120" w:after="120"/>
        <w:jc w:val="center"/>
        <w:rPr>
          <w:rFonts w:ascii="Times New Roman" w:hAnsi="Times New Roman"/>
          <w:color w:val="000000"/>
          <w:sz w:val="28"/>
          <w:szCs w:val="28"/>
        </w:rPr>
      </w:pPr>
      <w:bookmarkStart w:id="8" w:name="_Toc37759100"/>
      <w:bookmarkStart w:id="9" w:name="PO0000114"/>
      <w:r w:rsidRPr="00A04B4C">
        <w:rPr>
          <w:rFonts w:ascii="Times New Roman" w:hAnsi="Times New Roman"/>
          <w:color w:val="000000"/>
          <w:sz w:val="28"/>
          <w:szCs w:val="28"/>
        </w:rPr>
        <w:lastRenderedPageBreak/>
        <w:t xml:space="preserve">5.2. </w:t>
      </w:r>
      <w:r w:rsidRPr="00A04B4C">
        <w:rPr>
          <w:rFonts w:ascii="Times New Roman" w:hAnsi="Times New Roman"/>
          <w:color w:val="000000"/>
          <w:sz w:val="24"/>
          <w:szCs w:val="24"/>
        </w:rPr>
        <w:t>ОЗЕЛЕНЕНИЕ</w:t>
      </w:r>
      <w:bookmarkEnd w:id="8"/>
    </w:p>
    <w:bookmarkEnd w:id="9"/>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D63E1C" w:rsidRPr="00A04B4C" w:rsidRDefault="00D63E1C" w:rsidP="00D63E1C">
      <w:pPr>
        <w:ind w:firstLine="426"/>
        <w:jc w:val="both"/>
        <w:rPr>
          <w:rFonts w:ascii="Times New Roman" w:hAnsi="Times New Roman" w:cs="Times New Roman"/>
          <w:sz w:val="28"/>
          <w:szCs w:val="28"/>
        </w:rPr>
      </w:pPr>
      <w:proofErr w:type="gramStart"/>
      <w:r w:rsidRPr="00A04B4C">
        <w:rPr>
          <w:rFonts w:ascii="Times New Roman" w:hAnsi="Times New Roman" w:cs="Times New Roman"/>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04B4C">
        <w:rPr>
          <w:rFonts w:ascii="Times New Roman" w:hAnsi="Times New Roman" w:cs="Times New Roman"/>
          <w:sz w:val="28"/>
          <w:szCs w:val="28"/>
        </w:rPr>
        <w:t xml:space="preserve"> Выбор типов насаждений определяет </w:t>
      </w:r>
      <w:r w:rsidRPr="00A04B4C">
        <w:rPr>
          <w:rFonts w:ascii="Times New Roman" w:hAnsi="Times New Roman" w:cs="Times New Roman"/>
          <w:iCs/>
          <w:sz w:val="28"/>
          <w:szCs w:val="28"/>
        </w:rPr>
        <w:t>объемно-пространственную структуру</w:t>
      </w:r>
      <w:r w:rsidRPr="00A04B4C">
        <w:rPr>
          <w:rFonts w:ascii="Times New Roman" w:hAnsi="Times New Roman" w:cs="Times New Roman"/>
          <w:i/>
          <w:iCs/>
          <w:sz w:val="28"/>
          <w:szCs w:val="28"/>
        </w:rPr>
        <w:t xml:space="preserve">* </w:t>
      </w:r>
      <w:r w:rsidRPr="00A04B4C">
        <w:rPr>
          <w:rFonts w:ascii="Times New Roman" w:hAnsi="Times New Roman" w:cs="Times New Roman"/>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D63E1C" w:rsidRPr="00A04B4C" w:rsidRDefault="00D63E1C" w:rsidP="00D63E1C">
      <w:pPr>
        <w:ind w:firstLine="426"/>
        <w:jc w:val="both"/>
        <w:rPr>
          <w:rFonts w:ascii="Times New Roman" w:hAnsi="Times New Roman" w:cs="Times New Roman"/>
          <w:sz w:val="28"/>
          <w:szCs w:val="28"/>
        </w:rPr>
      </w:pPr>
      <w:proofErr w:type="gramStart"/>
      <w:r w:rsidRPr="00A04B4C">
        <w:rPr>
          <w:rFonts w:ascii="Times New Roman" w:hAnsi="Times New Roman" w:cs="Times New Roman"/>
          <w:sz w:val="28"/>
          <w:szCs w:val="28"/>
        </w:rPr>
        <w:t xml:space="preserve">* </w:t>
      </w:r>
      <w:r w:rsidRPr="00A04B4C">
        <w:rPr>
          <w:rFonts w:ascii="Times New Roman" w:hAnsi="Times New Roman" w:cs="Times New Roman"/>
          <w:i/>
          <w:iCs/>
        </w:rPr>
        <w:t xml:space="preserve">Объёмно-пространственная структура </w:t>
      </w:r>
      <w:r w:rsidRPr="00A04B4C">
        <w:rPr>
          <w:rFonts w:ascii="Times New Roman" w:hAnsi="Times New Roman" w:cs="Times New Roman"/>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D63E1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озеленение), фасадах</w:t>
      </w:r>
      <w:r>
        <w:rPr>
          <w:rFonts w:ascii="Times New Roman" w:hAnsi="Times New Roman" w:cs="Times New Roman"/>
          <w:sz w:val="28"/>
          <w:szCs w:val="28"/>
        </w:rPr>
        <w:t xml:space="preserve"> </w:t>
      </w:r>
      <w:r w:rsidRPr="00A04B4C">
        <w:rPr>
          <w:rFonts w:ascii="Times New Roman" w:hAnsi="Times New Roman" w:cs="Times New Roman"/>
          <w:sz w:val="28"/>
          <w:szCs w:val="28"/>
        </w:rPr>
        <w:t>зданий и сооружений</w:t>
      </w: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(вертикальное озеленение). </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5.2.4</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проектировании нового озеленения </w:t>
      </w:r>
      <w:r>
        <w:rPr>
          <w:rFonts w:ascii="Times New Roman" w:hAnsi="Times New Roman" w:cs="Times New Roman"/>
          <w:sz w:val="28"/>
          <w:szCs w:val="28"/>
        </w:rPr>
        <w:t xml:space="preserve">применяется </w:t>
      </w:r>
      <w:r w:rsidRPr="00315A63">
        <w:rPr>
          <w:rFonts w:ascii="Times New Roman" w:hAnsi="Times New Roman" w:cs="Times New Roman"/>
          <w:color w:val="FF0000"/>
          <w:sz w:val="28"/>
          <w:szCs w:val="28"/>
        </w:rPr>
        <w:t xml:space="preserve">СП 82.13330.2016. </w:t>
      </w:r>
      <w:r w:rsidRPr="00A04B4C">
        <w:rPr>
          <w:rFonts w:ascii="Times New Roman" w:hAnsi="Times New Roman" w:cs="Times New Roman"/>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D63E1C" w:rsidRPr="00A04B4C" w:rsidRDefault="00D63E1C" w:rsidP="00D63E1C">
      <w:pPr>
        <w:ind w:firstLine="426"/>
        <w:jc w:val="both"/>
        <w:rPr>
          <w:rFonts w:ascii="Times New Roman" w:hAnsi="Times New Roman" w:cs="Times New Roman"/>
          <w:i/>
        </w:rPr>
      </w:pPr>
      <w:r w:rsidRPr="00A04B4C">
        <w:rPr>
          <w:rFonts w:ascii="Times New Roman" w:hAnsi="Times New Roman" w:cs="Times New Roman"/>
          <w:i/>
        </w:rPr>
        <w:t>** Таблицы с буквенными индексами приведены в Приложениях</w:t>
      </w:r>
    </w:p>
    <w:p w:rsidR="00D63E1C" w:rsidRPr="00A04B4C" w:rsidRDefault="00D63E1C" w:rsidP="00D63E1C">
      <w:pPr>
        <w:spacing w:before="120"/>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w:t>
      </w:r>
      <w:r w:rsidRPr="00A04B4C">
        <w:rPr>
          <w:rFonts w:ascii="Times New Roman" w:hAnsi="Times New Roman" w:cs="Times New Roman"/>
          <w:sz w:val="28"/>
          <w:szCs w:val="28"/>
        </w:rPr>
        <w:lastRenderedPageBreak/>
        <w:t xml:space="preserve">территориальных экосистем к </w:t>
      </w:r>
      <w:proofErr w:type="spellStart"/>
      <w:r w:rsidRPr="00A04B4C">
        <w:rPr>
          <w:rFonts w:ascii="Times New Roman" w:hAnsi="Times New Roman" w:cs="Times New Roman"/>
          <w:sz w:val="28"/>
          <w:szCs w:val="28"/>
        </w:rPr>
        <w:t>саморегуляции</w:t>
      </w:r>
      <w:proofErr w:type="spellEnd"/>
      <w:r w:rsidRPr="00A04B4C">
        <w:rPr>
          <w:rFonts w:ascii="Times New Roman" w:hAnsi="Times New Roman" w:cs="Times New Roman"/>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rFonts w:ascii="Times New Roman" w:hAnsi="Times New Roman" w:cs="Times New Roman"/>
          <w:color w:val="FF0000"/>
          <w:sz w:val="28"/>
          <w:szCs w:val="28"/>
        </w:rPr>
        <w:t>1</w:t>
      </w:r>
      <w:r w:rsidRPr="00A04B4C">
        <w:rPr>
          <w:rFonts w:ascii="Times New Roman" w:hAnsi="Times New Roman" w:cs="Times New Roman"/>
          <w:sz w:val="28"/>
          <w:szCs w:val="28"/>
        </w:rPr>
        <w:t>, 5.</w:t>
      </w:r>
      <w:r>
        <w:rPr>
          <w:rFonts w:ascii="Times New Roman" w:hAnsi="Times New Roman" w:cs="Times New Roman"/>
          <w:color w:val="FF0000"/>
          <w:sz w:val="28"/>
          <w:szCs w:val="28"/>
        </w:rPr>
        <w:t>2</w:t>
      </w:r>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учитывать степень техногенных нагрузок от прилегающих территорий;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63E1C" w:rsidRPr="00315A63" w:rsidRDefault="00D63E1C" w:rsidP="00D63E1C">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5.2.6</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5.</w:t>
      </w:r>
      <w:r>
        <w:rPr>
          <w:rFonts w:ascii="Times New Roman" w:hAnsi="Times New Roman" w:cs="Times New Roman"/>
          <w:color w:val="FF0000"/>
          <w:sz w:val="28"/>
          <w:szCs w:val="28"/>
        </w:rPr>
        <w:t>1</w:t>
      </w:r>
      <w:r w:rsidRPr="00A04B4C">
        <w:rPr>
          <w:rFonts w:ascii="Times New Roman" w:hAnsi="Times New Roman" w:cs="Times New Roman"/>
          <w:sz w:val="28"/>
          <w:szCs w:val="28"/>
        </w:rPr>
        <w:t>.</w:t>
      </w:r>
      <w:r w:rsidRPr="00A04B4C">
        <w:rPr>
          <w:rFonts w:ascii="Times New Roman" w:hAnsi="Times New Roman" w:cs="Times New Roman"/>
          <w:sz w:val="28"/>
          <w:szCs w:val="28"/>
        </w:rPr>
        <w:tab/>
      </w:r>
    </w:p>
    <w:p w:rsidR="00D63E1C" w:rsidRPr="00A04B4C" w:rsidRDefault="00D63E1C" w:rsidP="00D63E1C">
      <w:pPr>
        <w:jc w:val="center"/>
        <w:rPr>
          <w:rFonts w:ascii="Times New Roman" w:hAnsi="Times New Roman" w:cs="Times New Roman"/>
          <w:sz w:val="28"/>
          <w:szCs w:val="28"/>
        </w:rPr>
      </w:pPr>
      <w:r w:rsidRPr="00A04B4C">
        <w:rPr>
          <w:rFonts w:ascii="Times New Roman" w:hAnsi="Times New Roman" w:cs="Times New Roman"/>
          <w:sz w:val="28"/>
          <w:szCs w:val="28"/>
        </w:rPr>
        <w:t>Комплексное благоустройство природных территорий</w:t>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в зависимости от рекреационной нагрузки</w:t>
      </w:r>
    </w:p>
    <w:tbl>
      <w:tblPr>
        <w:tblW w:w="5000" w:type="pct"/>
        <w:jc w:val="center"/>
        <w:tblCellMar>
          <w:left w:w="28" w:type="dxa"/>
          <w:right w:w="28" w:type="dxa"/>
        </w:tblCellMar>
        <w:tblLook w:val="04A0"/>
      </w:tblPr>
      <w:tblGrid>
        <w:gridCol w:w="1468"/>
        <w:gridCol w:w="1414"/>
        <w:gridCol w:w="1789"/>
        <w:gridCol w:w="4740"/>
      </w:tblGrid>
      <w:tr w:rsidR="00D63E1C" w:rsidRPr="00A04B4C" w:rsidTr="00F61922">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D63E1C" w:rsidRPr="00A04B4C" w:rsidRDefault="00D63E1C" w:rsidP="00F61922">
            <w:pPr>
              <w:spacing w:line="220" w:lineRule="exact"/>
              <w:jc w:val="center"/>
              <w:rPr>
                <w:rFonts w:ascii="Times New Roman" w:hAnsi="Times New Roman" w:cs="Times New Roman"/>
              </w:rPr>
            </w:pPr>
            <w:bookmarkStart w:id="10" w:name="TO0000007"/>
            <w:r w:rsidRPr="00A04B4C">
              <w:rPr>
                <w:rFonts w:ascii="Times New Roman" w:hAnsi="Times New Roman" w:cs="Times New Roman"/>
              </w:rPr>
              <w:t>Рекреационная нагрузка,</w:t>
            </w:r>
          </w:p>
          <w:p w:rsidR="00D63E1C" w:rsidRPr="00A04B4C" w:rsidRDefault="00D63E1C" w:rsidP="00F61922">
            <w:pPr>
              <w:spacing w:line="220" w:lineRule="exact"/>
              <w:jc w:val="right"/>
              <w:rPr>
                <w:rFonts w:ascii="Times New Roman" w:hAnsi="Times New Roman" w:cs="Times New Roman"/>
              </w:rPr>
            </w:pPr>
            <w:r w:rsidRPr="00A04B4C">
              <w:rPr>
                <w:rFonts w:ascii="Times New Roman" w:hAnsi="Times New Roman" w:cs="Times New Roman"/>
              </w:rPr>
              <w:t>чел/</w:t>
            </w:r>
            <w:proofErr w:type="gramStart"/>
            <w:r w:rsidRPr="00A04B4C">
              <w:rPr>
                <w:rFonts w:ascii="Times New Roman" w:hAnsi="Times New Roman" w:cs="Times New Roman"/>
              </w:rPr>
              <w:t>га</w:t>
            </w:r>
            <w:proofErr w:type="gramEnd"/>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Мероприятия благоустройства и озеленения</w:t>
            </w:r>
          </w:p>
        </w:tc>
      </w:tr>
      <w:tr w:rsidR="00D63E1C" w:rsidRPr="00A04B4C" w:rsidTr="00F6192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Не норм.</w:t>
            </w:r>
          </w:p>
        </w:tc>
      </w:tr>
      <w:tr w:rsidR="00D63E1C" w:rsidRPr="00A04B4C" w:rsidTr="00F6192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t xml:space="preserve">Движение преимущественно по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t xml:space="preserve">Организация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плотностью 5-8 %, прокладка экологических троп</w:t>
            </w:r>
          </w:p>
        </w:tc>
      </w:tr>
      <w:tr w:rsidR="00D63E1C" w:rsidRPr="00A04B4C" w:rsidTr="00F6192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ind w:firstLine="709"/>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ind w:firstLine="709"/>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t xml:space="preserve">Организация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rFonts w:ascii="Times New Roman" w:hAnsi="Times New Roman" w:cs="Times New Roman"/>
              </w:rPr>
              <w:t>вытаптыванию</w:t>
            </w:r>
            <w:proofErr w:type="spellEnd"/>
            <w:r w:rsidRPr="00A04B4C">
              <w:rPr>
                <w:rFonts w:ascii="Times New Roman" w:hAnsi="Times New Roman" w:cs="Times New Roman"/>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D63E1C" w:rsidRPr="00A04B4C" w:rsidTr="00F6192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t xml:space="preserve">Строго </w:t>
            </w:r>
            <w:r w:rsidRPr="00A04B4C">
              <w:rPr>
                <w:rFonts w:ascii="Times New Roman" w:hAnsi="Times New Roman" w:cs="Times New Roman"/>
              </w:rPr>
              <w:lastRenderedPageBreak/>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lastRenderedPageBreak/>
              <w:t xml:space="preserve">Движение только по дорожкам и </w:t>
            </w:r>
            <w:r w:rsidRPr="00A04B4C">
              <w:rPr>
                <w:rFonts w:ascii="Times New Roman" w:hAnsi="Times New Roman" w:cs="Times New Roman"/>
              </w:rPr>
              <w:lastRenderedPageBreak/>
              <w:t>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lastRenderedPageBreak/>
              <w:t xml:space="preserve">Функциональное зонирование территории и организация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w:t>
            </w:r>
            <w:r w:rsidRPr="00A04B4C">
              <w:rPr>
                <w:rFonts w:ascii="Times New Roman" w:hAnsi="Times New Roman" w:cs="Times New Roman"/>
              </w:rPr>
              <w:lastRenderedPageBreak/>
              <w:t>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D63E1C" w:rsidRPr="00A04B4C" w:rsidTr="00F6192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ind w:firstLine="709"/>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ind w:firstLine="709"/>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rPr>
                <w:rFonts w:ascii="Times New Roman" w:hAnsi="Times New Roman" w:cs="Times New Roman"/>
              </w:rPr>
            </w:pPr>
            <w:r w:rsidRPr="00A04B4C">
              <w:rPr>
                <w:rFonts w:ascii="Times New Roman" w:hAnsi="Times New Roman" w:cs="Times New Roman"/>
              </w:rPr>
              <w:t xml:space="preserve">Организация </w:t>
            </w:r>
            <w:proofErr w:type="spellStart"/>
            <w:r w:rsidRPr="00A04B4C">
              <w:rPr>
                <w:rFonts w:ascii="Times New Roman" w:hAnsi="Times New Roman" w:cs="Times New Roman"/>
              </w:rPr>
              <w:t>дорожно-тропиночной</w:t>
            </w:r>
            <w:proofErr w:type="spellEnd"/>
            <w:r w:rsidRPr="00A04B4C">
              <w:rPr>
                <w:rFonts w:ascii="Times New Roman" w:hAnsi="Times New Roman" w:cs="Times New Roman"/>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A04B4C">
              <w:rPr>
                <w:rFonts w:ascii="Times New Roman" w:hAnsi="Times New Roman" w:cs="Times New Roman"/>
              </w:rPr>
              <w:t>га</w:t>
            </w:r>
            <w:proofErr w:type="gramEnd"/>
            <w:r w:rsidRPr="00A04B4C">
              <w:rPr>
                <w:rFonts w:ascii="Times New Roman" w:hAnsi="Times New Roman" w:cs="Times New Roman"/>
              </w:rPr>
              <w:t>, огораживание участков с ценными насаждениями или с растительностью вообще декоративными оградами.</w:t>
            </w:r>
          </w:p>
        </w:tc>
      </w:tr>
      <w:tr w:rsidR="00D63E1C" w:rsidRPr="00A04B4C" w:rsidTr="00F61922">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5" w:anchor="TO0000008" w:tooltip="Таблица 4.5" w:history="1">
              <w:r w:rsidRPr="00A04B4C">
                <w:rPr>
                  <w:rStyle w:val="ab"/>
                  <w:rFonts w:ascii="Times New Roman" w:hAnsi="Times New Roman" w:cs="Times New Roman"/>
                  <w:color w:val="000000"/>
                </w:rPr>
                <w:t>5.</w:t>
              </w:r>
              <w:r>
                <w:rPr>
                  <w:rStyle w:val="ab"/>
                  <w:rFonts w:ascii="Times New Roman" w:hAnsi="Times New Roman" w:cs="Times New Roman"/>
                  <w:color w:val="FF0000"/>
                </w:rPr>
                <w:t>2</w:t>
              </w:r>
            </w:hyperlink>
            <w:r w:rsidRPr="00A04B4C">
              <w:rPr>
                <w:rFonts w:ascii="Times New Roman" w:hAnsi="Times New Roman" w:cs="Times New Roman"/>
              </w:rPr>
              <w:t>).</w:t>
            </w:r>
          </w:p>
        </w:tc>
      </w:tr>
    </w:tbl>
    <w:bookmarkEnd w:id="10"/>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5.</w:t>
      </w:r>
      <w:r>
        <w:rPr>
          <w:rFonts w:ascii="Times New Roman" w:hAnsi="Times New Roman" w:cs="Times New Roman"/>
          <w:color w:val="FF0000"/>
          <w:sz w:val="28"/>
          <w:szCs w:val="28"/>
        </w:rPr>
        <w:t>2</w:t>
      </w:r>
      <w:r w:rsidRPr="00A04B4C">
        <w:rPr>
          <w:rFonts w:ascii="Times New Roman" w:hAnsi="Times New Roman" w:cs="Times New Roman"/>
          <w:sz w:val="28"/>
          <w:szCs w:val="28"/>
        </w:rPr>
        <w:tab/>
      </w:r>
    </w:p>
    <w:p w:rsidR="00D63E1C" w:rsidRPr="00A04B4C" w:rsidRDefault="00D63E1C" w:rsidP="00D63E1C">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285"/>
        <w:gridCol w:w="3424"/>
        <w:gridCol w:w="3702"/>
      </w:tblGrid>
      <w:tr w:rsidR="00D63E1C" w:rsidRPr="00A04B4C" w:rsidTr="00F61922">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bookmarkStart w:id="11" w:name="TO0000008"/>
            <w:r w:rsidRPr="00A04B4C">
              <w:rPr>
                <w:rFonts w:ascii="Times New Roman" w:hAnsi="Times New Roman" w:cs="Times New Roman"/>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Предельная рекреационная нагрузка - число единовременных посетителей в среднем по объекту</w:t>
            </w:r>
          </w:p>
          <w:p w:rsidR="00D63E1C" w:rsidRPr="00A04B4C" w:rsidRDefault="00D63E1C" w:rsidP="00F61922">
            <w:pPr>
              <w:jc w:val="right"/>
              <w:rPr>
                <w:rFonts w:ascii="Times New Roman" w:hAnsi="Times New Roman" w:cs="Times New Roman"/>
              </w:rPr>
            </w:pPr>
            <w:r w:rsidRPr="00A04B4C">
              <w:rPr>
                <w:rFonts w:ascii="Times New Roman" w:hAnsi="Times New Roman" w:cs="Times New Roman"/>
              </w:rPr>
              <w:t xml:space="preserve">       чел./</w:t>
            </w:r>
            <w:proofErr w:type="gramStart"/>
            <w:r w:rsidRPr="00A04B4C">
              <w:rPr>
                <w:rFonts w:ascii="Times New Roman" w:hAnsi="Times New Roman" w:cs="Times New Roman"/>
              </w:rPr>
              <w:t>га</w:t>
            </w:r>
            <w:proofErr w:type="gramEnd"/>
          </w:p>
        </w:tc>
        <w:tc>
          <w:tcPr>
            <w:tcW w:w="1967"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Радиус обслуживания населения (зона доступности)</w:t>
            </w:r>
          </w:p>
        </w:tc>
      </w:tr>
      <w:tr w:rsidR="00D63E1C" w:rsidRPr="00A04B4C" w:rsidTr="00F61922">
        <w:trPr>
          <w:jc w:val="center"/>
        </w:trPr>
        <w:tc>
          <w:tcPr>
            <w:tcW w:w="1214" w:type="pct"/>
            <w:tcBorders>
              <w:top w:val="single" w:sz="4" w:space="0" w:color="auto"/>
              <w:left w:val="single" w:sz="4" w:space="0" w:color="auto"/>
              <w:bottom w:val="single" w:sz="4" w:space="0" w:color="auto"/>
              <w:right w:val="single" w:sz="4" w:space="0" w:color="auto"/>
            </w:tcBorders>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w:t>
            </w:r>
          </w:p>
        </w:tc>
      </w:tr>
      <w:tr w:rsidR="00D63E1C" w:rsidRPr="00A04B4C" w:rsidTr="00F61922">
        <w:trPr>
          <w:jc w:val="center"/>
        </w:trPr>
        <w:tc>
          <w:tcPr>
            <w:tcW w:w="1214" w:type="pct"/>
            <w:tcBorders>
              <w:top w:val="single" w:sz="4" w:space="0" w:color="auto"/>
              <w:left w:val="single" w:sz="4" w:space="0" w:color="auto"/>
              <w:bottom w:val="single" w:sz="4" w:space="0" w:color="auto"/>
              <w:right w:val="single" w:sz="4" w:space="0" w:color="auto"/>
            </w:tcBorders>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15-20 мин. трансп. Доступность</w:t>
            </w:r>
          </w:p>
        </w:tc>
      </w:tr>
      <w:tr w:rsidR="00D63E1C" w:rsidRPr="00A04B4C" w:rsidTr="00F61922">
        <w:trPr>
          <w:jc w:val="center"/>
        </w:trPr>
        <w:tc>
          <w:tcPr>
            <w:tcW w:w="1214" w:type="pct"/>
            <w:tcBorders>
              <w:top w:val="single" w:sz="4" w:space="0" w:color="auto"/>
              <w:left w:val="single" w:sz="4" w:space="0" w:color="auto"/>
              <w:bottom w:val="single" w:sz="4" w:space="0" w:color="auto"/>
              <w:right w:val="single" w:sz="4" w:space="0" w:color="auto"/>
            </w:tcBorders>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400-</w:t>
            </w:r>
            <w:smartTag w:uri="urn:schemas-microsoft-com:office:smarttags" w:element="metricconverter">
              <w:smartTagPr>
                <w:attr w:name="ProductID" w:val="600 м"/>
              </w:smartTagPr>
              <w:r w:rsidRPr="00A04B4C">
                <w:rPr>
                  <w:rFonts w:ascii="Times New Roman" w:hAnsi="Times New Roman" w:cs="Times New Roman"/>
                </w:rPr>
                <w:t>600 м</w:t>
              </w:r>
            </w:smartTag>
          </w:p>
        </w:tc>
      </w:tr>
      <w:tr w:rsidR="00D63E1C" w:rsidRPr="00A04B4C" w:rsidTr="00F61922">
        <w:trPr>
          <w:jc w:val="center"/>
        </w:trPr>
        <w:tc>
          <w:tcPr>
            <w:tcW w:w="1214" w:type="pct"/>
            <w:tcBorders>
              <w:top w:val="single" w:sz="4" w:space="0" w:color="auto"/>
              <w:left w:val="single" w:sz="4" w:space="0" w:color="auto"/>
              <w:bottom w:val="single" w:sz="4" w:space="0" w:color="auto"/>
              <w:right w:val="single" w:sz="4" w:space="0" w:color="auto"/>
            </w:tcBorders>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Парк (</w:t>
            </w:r>
            <w:proofErr w:type="spellStart"/>
            <w:r w:rsidRPr="00A04B4C">
              <w:rPr>
                <w:rFonts w:ascii="Times New Roman" w:hAnsi="Times New Roman" w:cs="Times New Roman"/>
              </w:rPr>
              <w:t>многофункционый</w:t>
            </w:r>
            <w:proofErr w:type="spellEnd"/>
            <w:r w:rsidRPr="00A04B4C">
              <w:rPr>
                <w:rFonts w:ascii="Times New Roman" w:hAnsi="Times New Roman" w:cs="Times New Roman"/>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1,2-</w:t>
            </w:r>
            <w:smartTag w:uri="urn:schemas-microsoft-com:office:smarttags" w:element="metricconverter">
              <w:smartTagPr>
                <w:attr w:name="ProductID" w:val="1,5 км"/>
              </w:smartTagPr>
              <w:r w:rsidRPr="00A04B4C">
                <w:rPr>
                  <w:rFonts w:ascii="Times New Roman" w:hAnsi="Times New Roman" w:cs="Times New Roman"/>
                </w:rPr>
                <w:t>1,5 км</w:t>
              </w:r>
            </w:smartTag>
          </w:p>
        </w:tc>
      </w:tr>
      <w:tr w:rsidR="00D63E1C" w:rsidRPr="00A04B4C" w:rsidTr="00F61922">
        <w:trPr>
          <w:jc w:val="center"/>
        </w:trPr>
        <w:tc>
          <w:tcPr>
            <w:tcW w:w="1214" w:type="pct"/>
            <w:tcBorders>
              <w:top w:val="single" w:sz="4" w:space="0" w:color="auto"/>
              <w:left w:val="single" w:sz="4" w:space="0" w:color="auto"/>
              <w:bottom w:val="single" w:sz="4" w:space="0" w:color="auto"/>
              <w:right w:val="single" w:sz="4" w:space="0" w:color="auto"/>
            </w:tcBorders>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rPr>
                <w:rFonts w:ascii="Times New Roman" w:hAnsi="Times New Roman" w:cs="Times New Roman"/>
              </w:rPr>
            </w:pPr>
            <w:r w:rsidRPr="00A04B4C">
              <w:rPr>
                <w:rFonts w:ascii="Times New Roman" w:hAnsi="Times New Roman" w:cs="Times New Roman"/>
              </w:rPr>
              <w:t>300-</w:t>
            </w:r>
            <w:smartTag w:uri="urn:schemas-microsoft-com:office:smarttags" w:element="metricconverter">
              <w:smartTagPr>
                <w:attr w:name="ProductID" w:val="400 м"/>
              </w:smartTagPr>
              <w:r w:rsidRPr="00A04B4C">
                <w:rPr>
                  <w:rFonts w:ascii="Times New Roman" w:hAnsi="Times New Roman" w:cs="Times New Roman"/>
                </w:rPr>
                <w:t>400 м</w:t>
              </w:r>
            </w:smartTag>
          </w:p>
        </w:tc>
      </w:tr>
      <w:tr w:rsidR="00D63E1C" w:rsidRPr="00A04B4C" w:rsidTr="00F6192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rPr>
              <w:t>Примечания:</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rPr>
              <w:t>1. На территории объекта рекреации могут быть выделены зоны с различным уровнем предельной рекреационной нагрузки.</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rPr>
              <w:lastRenderedPageBreak/>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lang w:val="en-US"/>
              </w:rPr>
              <w:t>R</w:t>
            </w:r>
            <w:r w:rsidRPr="00A04B4C">
              <w:rPr>
                <w:rFonts w:ascii="Times New Roman" w:hAnsi="Times New Roman" w:cs="Times New Roman"/>
              </w:rPr>
              <w:t xml:space="preserve"> = N</w:t>
            </w:r>
            <w:proofErr w:type="spellStart"/>
            <w:r w:rsidRPr="00A04B4C">
              <w:rPr>
                <w:rFonts w:ascii="Times New Roman" w:hAnsi="Times New Roman" w:cs="Times New Roman"/>
                <w:lang w:val="en-US"/>
              </w:rPr>
              <w:t>i</w:t>
            </w:r>
            <w:proofErr w:type="spellEnd"/>
            <w:r w:rsidRPr="00A04B4C">
              <w:rPr>
                <w:rFonts w:ascii="Times New Roman" w:hAnsi="Times New Roman" w:cs="Times New Roman"/>
              </w:rPr>
              <w:t xml:space="preserve"> / </w:t>
            </w:r>
            <w:r w:rsidRPr="00A04B4C">
              <w:rPr>
                <w:rFonts w:ascii="Times New Roman" w:hAnsi="Times New Roman" w:cs="Times New Roman"/>
                <w:lang w:val="en-US"/>
              </w:rPr>
              <w:t>Si</w:t>
            </w:r>
            <w:r w:rsidRPr="00A04B4C">
              <w:rPr>
                <w:rFonts w:ascii="Times New Roman" w:hAnsi="Times New Roman" w:cs="Times New Roman"/>
              </w:rPr>
              <w:t xml:space="preserve">, где </w:t>
            </w:r>
            <w:r w:rsidRPr="00A04B4C">
              <w:rPr>
                <w:rFonts w:ascii="Times New Roman" w:hAnsi="Times New Roman" w:cs="Times New Roman"/>
                <w:lang w:val="en-US"/>
              </w:rPr>
              <w:t>R</w:t>
            </w:r>
            <w:r w:rsidRPr="00A04B4C">
              <w:rPr>
                <w:rFonts w:ascii="Times New Roman" w:hAnsi="Times New Roman" w:cs="Times New Roman"/>
              </w:rPr>
              <w:t xml:space="preserve"> - рекреационная нагрузка, </w:t>
            </w:r>
            <w:r w:rsidRPr="00A04B4C">
              <w:rPr>
                <w:rFonts w:ascii="Times New Roman" w:hAnsi="Times New Roman" w:cs="Times New Roman"/>
                <w:lang w:val="en-US"/>
              </w:rPr>
              <w:t>Ni</w:t>
            </w:r>
            <w:r w:rsidRPr="00A04B4C">
              <w:rPr>
                <w:rFonts w:ascii="Times New Roman" w:hAnsi="Times New Roman" w:cs="Times New Roman"/>
              </w:rPr>
              <w:t xml:space="preserve"> - количество посетителей объектов рекреации, </w:t>
            </w:r>
            <w:r w:rsidRPr="00A04B4C">
              <w:rPr>
                <w:rFonts w:ascii="Times New Roman" w:hAnsi="Times New Roman" w:cs="Times New Roman"/>
                <w:lang w:val="en-US"/>
              </w:rPr>
              <w:t>Si</w:t>
            </w:r>
            <w:r w:rsidRPr="00A04B4C">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D63E1C" w:rsidRPr="00A04B4C" w:rsidRDefault="00D63E1C" w:rsidP="00D63E1C">
      <w:pPr>
        <w:spacing w:before="120"/>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5.2.7</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rFonts w:ascii="Times New Roman" w:hAnsi="Times New Roman" w:cs="Times New Roman"/>
          <w:color w:val="FF0000"/>
          <w:sz w:val="28"/>
          <w:szCs w:val="28"/>
        </w:rPr>
        <w:t>1</w:t>
      </w:r>
      <w:r w:rsidRPr="00A04B4C">
        <w:rPr>
          <w:rFonts w:ascii="Times New Roman" w:hAnsi="Times New Roman" w:cs="Times New Roman"/>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5.2.8</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среднего - 2-</w:t>
      </w:r>
      <w:smartTag w:uri="urn:schemas-microsoft-com:office:smarttags" w:element="metricconverter">
        <w:smartTagPr>
          <w:attr w:name="ProductID" w:val="6 м"/>
        </w:smartTagPr>
        <w:r w:rsidRPr="00A04B4C">
          <w:rPr>
            <w:rFonts w:ascii="Times New Roman" w:hAnsi="Times New Roman" w:cs="Times New Roman"/>
            <w:sz w:val="28"/>
            <w:szCs w:val="28"/>
          </w:rPr>
          <w:t>6 м</w:t>
        </w:r>
      </w:smartTag>
      <w:r w:rsidRPr="00A04B4C">
        <w:rPr>
          <w:rFonts w:ascii="Times New Roman" w:hAnsi="Times New Roman" w:cs="Times New Roman"/>
          <w:sz w:val="28"/>
          <w:szCs w:val="28"/>
        </w:rPr>
        <w:t>, слабого - 6-</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A04B4C">
          <w:rPr>
            <w:rFonts w:ascii="Times New Roman" w:hAnsi="Times New Roman" w:cs="Times New Roman"/>
            <w:sz w:val="28"/>
            <w:szCs w:val="28"/>
          </w:rPr>
          <w:t>4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5.2.9</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5.2.9.1</w:t>
      </w:r>
      <w:proofErr w:type="gramStart"/>
      <w:r w:rsidRPr="00A04B4C">
        <w:rPr>
          <w:rFonts w:ascii="Times New Roman" w:hAnsi="Times New Roman" w:cs="Times New Roman"/>
          <w:sz w:val="28"/>
          <w:szCs w:val="28"/>
        </w:rPr>
        <w:t xml:space="preserve"> Д</w:t>
      </w:r>
      <w:proofErr w:type="gramEnd"/>
      <w:r w:rsidRPr="00A04B4C">
        <w:rPr>
          <w:rFonts w:ascii="Times New Roman" w:hAnsi="Times New Roman" w:cs="Times New Roman"/>
          <w:sz w:val="28"/>
          <w:szCs w:val="28"/>
        </w:rPr>
        <w:t xml:space="preserve">ля защиты от ветра следует использовать зеленые насаждения ажурной конструкции с </w:t>
      </w:r>
      <w:r w:rsidRPr="00A04B4C">
        <w:rPr>
          <w:rFonts w:ascii="Times New Roman" w:hAnsi="Times New Roman" w:cs="Times New Roman"/>
          <w:iCs/>
          <w:sz w:val="28"/>
          <w:szCs w:val="28"/>
        </w:rPr>
        <w:t xml:space="preserve">вертикальной сомкнутостью полога* </w:t>
      </w:r>
      <w:r w:rsidRPr="00A04B4C">
        <w:rPr>
          <w:rFonts w:ascii="Times New Roman" w:hAnsi="Times New Roman" w:cs="Times New Roman"/>
          <w:sz w:val="28"/>
          <w:szCs w:val="28"/>
        </w:rPr>
        <w:t>60-70 %.</w:t>
      </w:r>
    </w:p>
    <w:p w:rsidR="00D63E1C" w:rsidRPr="00A04B4C" w:rsidRDefault="00D63E1C" w:rsidP="00D63E1C">
      <w:pPr>
        <w:ind w:firstLine="426"/>
        <w:jc w:val="both"/>
        <w:rPr>
          <w:rFonts w:ascii="Times New Roman" w:hAnsi="Times New Roman" w:cs="Times New Roman"/>
          <w:sz w:val="28"/>
          <w:szCs w:val="28"/>
        </w:rPr>
      </w:pPr>
      <w:proofErr w:type="gramStart"/>
      <w:r w:rsidRPr="00A04B4C">
        <w:rPr>
          <w:rFonts w:ascii="Times New Roman" w:hAnsi="Times New Roman" w:cs="Times New Roman"/>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A04B4C">
        <w:rPr>
          <w:rFonts w:ascii="Times New Roman" w:hAnsi="Times New Roman" w:cs="Times New Roman"/>
        </w:rPr>
        <w:br/>
      </w:r>
      <w:r w:rsidRPr="00A04B4C">
        <w:rPr>
          <w:rFonts w:ascii="Times New Roman" w:hAnsi="Times New Roman" w:cs="Times New Roman"/>
          <w:sz w:val="28"/>
          <w:szCs w:val="28"/>
        </w:rPr>
        <w:t xml:space="preserve">          5.2.9.2 </w:t>
      </w:r>
      <w:proofErr w:type="spellStart"/>
      <w:r w:rsidRPr="00A04B4C">
        <w:rPr>
          <w:rFonts w:ascii="Times New Roman" w:hAnsi="Times New Roman" w:cs="Times New Roman"/>
          <w:sz w:val="28"/>
          <w:szCs w:val="28"/>
        </w:rPr>
        <w:t>Шумозащитные</w:t>
      </w:r>
      <w:proofErr w:type="spellEnd"/>
      <w:r w:rsidRPr="00A04B4C">
        <w:rPr>
          <w:rFonts w:ascii="Times New Roman" w:hAnsi="Times New Roman" w:cs="Times New Roman"/>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A04B4C">
          <w:rPr>
            <w:rFonts w:ascii="Times New Roman" w:hAnsi="Times New Roman" w:cs="Times New Roman"/>
            <w:sz w:val="28"/>
            <w:szCs w:val="28"/>
          </w:rPr>
          <w:t>7 м</w:t>
        </w:r>
      </w:smartTag>
      <w:r w:rsidRPr="00A04B4C">
        <w:rPr>
          <w:rFonts w:ascii="Times New Roman" w:hAnsi="Times New Roman" w:cs="Times New Roman"/>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(с широкой кроной), 5-</w:t>
      </w:r>
      <w:smartTag w:uri="urn:schemas-microsoft-com:office:smarttags" w:element="metricconverter">
        <w:smartTagPr>
          <w:attr w:name="ProductID" w:val="6 м"/>
        </w:smartTagPr>
        <w:r w:rsidRPr="00A04B4C">
          <w:rPr>
            <w:rFonts w:ascii="Times New Roman" w:hAnsi="Times New Roman" w:cs="Times New Roman"/>
            <w:sz w:val="28"/>
            <w:szCs w:val="28"/>
          </w:rPr>
          <w:t>6 м</w:t>
        </w:r>
      </w:smartTag>
      <w:r w:rsidRPr="00A04B4C">
        <w:rPr>
          <w:rFonts w:ascii="Times New Roman" w:hAnsi="Times New Roman" w:cs="Times New Roman"/>
          <w:sz w:val="28"/>
          <w:szCs w:val="28"/>
        </w:rPr>
        <w:t xml:space="preserve"> (со средней кроной), 3-</w:t>
      </w:r>
      <w:smartTag w:uri="urn:schemas-microsoft-com:office:smarttags" w:element="metricconverter">
        <w:smartTagPr>
          <w:attr w:name="ProductID" w:val="4 м"/>
        </w:smartTagPr>
        <w:r w:rsidRPr="00A04B4C">
          <w:rPr>
            <w:rFonts w:ascii="Times New Roman" w:hAnsi="Times New Roman" w:cs="Times New Roman"/>
            <w:sz w:val="28"/>
            <w:szCs w:val="28"/>
          </w:rPr>
          <w:t>4 м</w:t>
        </w:r>
      </w:smartTag>
      <w:proofErr w:type="gramEnd"/>
      <w:r w:rsidRPr="00A04B4C">
        <w:rPr>
          <w:rFonts w:ascii="Times New Roman" w:hAnsi="Times New Roman" w:cs="Times New Roman"/>
          <w:sz w:val="28"/>
          <w:szCs w:val="28"/>
        </w:rPr>
        <w:t xml:space="preserve"> (с узкой кроной), </w:t>
      </w:r>
      <w:proofErr w:type="spellStart"/>
      <w:r w:rsidRPr="00A04B4C">
        <w:rPr>
          <w:rFonts w:ascii="Times New Roman" w:hAnsi="Times New Roman" w:cs="Times New Roman"/>
          <w:sz w:val="28"/>
          <w:szCs w:val="28"/>
        </w:rPr>
        <w:t>подкроновое</w:t>
      </w:r>
      <w:proofErr w:type="spellEnd"/>
      <w:r w:rsidRPr="00A04B4C">
        <w:rPr>
          <w:rFonts w:ascii="Times New Roman" w:hAnsi="Times New Roman" w:cs="Times New Roman"/>
          <w:sz w:val="28"/>
          <w:szCs w:val="28"/>
        </w:rPr>
        <w:t xml:space="preserve"> </w:t>
      </w:r>
      <w:r w:rsidRPr="00A04B4C">
        <w:rPr>
          <w:rFonts w:ascii="Times New Roman" w:hAnsi="Times New Roman" w:cs="Times New Roman"/>
          <w:sz w:val="28"/>
          <w:szCs w:val="28"/>
        </w:rPr>
        <w:lastRenderedPageBreak/>
        <w:t>пространство следует заполнять рядами кустарника. Ожидаемый уровень снижения шума указан в таблице А.5.</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5.2.9.3</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04B4C">
        <w:rPr>
          <w:rFonts w:ascii="Times New Roman" w:hAnsi="Times New Roman" w:cs="Times New Roman"/>
          <w:sz w:val="28"/>
          <w:szCs w:val="28"/>
        </w:rPr>
        <w:t>несмыкание</w:t>
      </w:r>
      <w:proofErr w:type="spellEnd"/>
      <w:r w:rsidRPr="00A04B4C">
        <w:rPr>
          <w:rFonts w:ascii="Times New Roman" w:hAnsi="Times New Roman" w:cs="Times New Roman"/>
          <w:sz w:val="28"/>
          <w:szCs w:val="28"/>
        </w:rPr>
        <w:t xml:space="preserve"> крон).</w:t>
      </w:r>
    </w:p>
    <w:p w:rsidR="00D63E1C" w:rsidRPr="00A04B4C" w:rsidRDefault="00D63E1C" w:rsidP="00D63E1C">
      <w:pPr>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5.2.10.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и вертикальное озеленение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 Стационарное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A04B4C">
        <w:rPr>
          <w:rFonts w:ascii="Times New Roman" w:hAnsi="Times New Roman" w:cs="Times New Roman"/>
          <w:sz w:val="28"/>
          <w:szCs w:val="28"/>
        </w:rPr>
        <w:t>малоуклонной</w:t>
      </w:r>
      <w:proofErr w:type="spellEnd"/>
      <w:r w:rsidRPr="00A04B4C">
        <w:rPr>
          <w:rFonts w:ascii="Times New Roman" w:hAnsi="Times New Roman" w:cs="Times New Roman"/>
          <w:sz w:val="28"/>
          <w:szCs w:val="28"/>
        </w:rPr>
        <w:t xml:space="preserve"> (уклон не более 3%) крышей.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Мобильное или смешанное (стационарное и мобильное)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5.2.10.2. При реконструкции и капитальном ремонте зданий и сооружений возможность устройства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озеленения определяется расчетом прочности, устойчивости и </w:t>
      </w:r>
      <w:proofErr w:type="spellStart"/>
      <w:r w:rsidRPr="00A04B4C">
        <w:rPr>
          <w:rFonts w:ascii="Times New Roman" w:hAnsi="Times New Roman" w:cs="Times New Roman"/>
          <w:sz w:val="28"/>
          <w:szCs w:val="28"/>
        </w:rPr>
        <w:t>деформативности</w:t>
      </w:r>
      <w:proofErr w:type="spellEnd"/>
      <w:r w:rsidRPr="00A04B4C">
        <w:rPr>
          <w:rFonts w:ascii="Times New Roman" w:hAnsi="Times New Roman" w:cs="Times New Roman"/>
          <w:sz w:val="28"/>
          <w:szCs w:val="28"/>
        </w:rPr>
        <w:t xml:space="preserve"> существующих несущих конструкций.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A04B4C">
        <w:rPr>
          <w:rFonts w:ascii="Times New Roman" w:hAnsi="Times New Roman" w:cs="Times New Roman"/>
          <w:sz w:val="28"/>
          <w:szCs w:val="28"/>
        </w:rPr>
        <w:t>противокорневой</w:t>
      </w:r>
      <w:proofErr w:type="spellEnd"/>
      <w:r w:rsidRPr="00A04B4C">
        <w:rPr>
          <w:rFonts w:ascii="Times New Roman" w:hAnsi="Times New Roman" w:cs="Times New Roman"/>
          <w:sz w:val="28"/>
          <w:szCs w:val="28"/>
        </w:rPr>
        <w:t xml:space="preserve"> защиты кровли, впитавшейся в грунт дождевой или поливочной воды и других элементов покрытия.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Вес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озеленения, не требующего ухода, не должен превышать 70 кг/кв. м, а озеленения с постоянным уходом - 800 кг/кв. м.</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w:t>
      </w:r>
      <w:r w:rsidRPr="00A04B4C">
        <w:rPr>
          <w:rFonts w:ascii="Times New Roman" w:hAnsi="Times New Roman" w:cs="Times New Roman"/>
          <w:sz w:val="28"/>
          <w:szCs w:val="28"/>
        </w:rPr>
        <w:lastRenderedPageBreak/>
        <w:t xml:space="preserve">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A04B4C">
          <w:rPr>
            <w:rFonts w:ascii="Times New Roman" w:hAnsi="Times New Roman" w:cs="Times New Roman"/>
            <w:sz w:val="28"/>
            <w:szCs w:val="28"/>
          </w:rPr>
          <w:t>5 м</w:t>
        </w:r>
      </w:smartTag>
      <w:r w:rsidRPr="00A04B4C">
        <w:rPr>
          <w:rFonts w:ascii="Times New Roman" w:hAnsi="Times New Roman" w:cs="Times New Roman"/>
          <w:sz w:val="28"/>
          <w:szCs w:val="28"/>
        </w:rPr>
        <w:t xml:space="preserve">) плоскости наружных стен без проемов.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5.2.10.5. При проектировании строительства и реконструкции зданий и сооружений с горизонтальными или </w:t>
      </w:r>
      <w:proofErr w:type="spellStart"/>
      <w:r w:rsidRPr="00A04B4C">
        <w:rPr>
          <w:rFonts w:ascii="Times New Roman" w:hAnsi="Times New Roman" w:cs="Times New Roman"/>
          <w:sz w:val="28"/>
          <w:szCs w:val="28"/>
        </w:rPr>
        <w:t>малоуклонными</w:t>
      </w:r>
      <w:proofErr w:type="spellEnd"/>
      <w:r w:rsidRPr="00A04B4C">
        <w:rPr>
          <w:rFonts w:ascii="Times New Roman" w:hAnsi="Times New Roman" w:cs="Times New Roman"/>
          <w:sz w:val="28"/>
          <w:szCs w:val="28"/>
        </w:rPr>
        <w:t xml:space="preserve"> крышами на территориях со сложившейся высокоплотной застройкой должно предусматриваться обязательное устройство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и вертикального озеленения.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5.2.10.6.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и вертикальное озеленение не могут носить компенсационный характер. Исключение составляет </w:t>
      </w:r>
      <w:proofErr w:type="spellStart"/>
      <w:r w:rsidRPr="00A04B4C">
        <w:rPr>
          <w:rFonts w:ascii="Times New Roman" w:hAnsi="Times New Roman" w:cs="Times New Roman"/>
          <w:sz w:val="28"/>
          <w:szCs w:val="28"/>
        </w:rPr>
        <w:t>крышное</w:t>
      </w:r>
      <w:proofErr w:type="spellEnd"/>
      <w:r w:rsidRPr="00A04B4C">
        <w:rPr>
          <w:rFonts w:ascii="Times New Roman" w:hAnsi="Times New Roman" w:cs="Times New Roman"/>
          <w:sz w:val="28"/>
          <w:szCs w:val="28"/>
        </w:rPr>
        <w:t xml:space="preserve">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5.2.10.7. Площадь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5.2.10.8. При проектировании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A04B4C">
        <w:rPr>
          <w:rFonts w:ascii="Times New Roman" w:hAnsi="Times New Roman" w:cs="Times New Roman"/>
          <w:sz w:val="28"/>
          <w:szCs w:val="28"/>
        </w:rPr>
        <w:t>гидр</w:t>
      </w:r>
      <w:proofErr w:type="gramStart"/>
      <w:r w:rsidRPr="00A04B4C">
        <w:rPr>
          <w:rFonts w:ascii="Times New Roman" w:hAnsi="Times New Roman" w:cs="Times New Roman"/>
          <w:sz w:val="28"/>
          <w:szCs w:val="28"/>
        </w:rPr>
        <w:t>о</w:t>
      </w:r>
      <w:proofErr w:type="spellEnd"/>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и </w:t>
      </w:r>
      <w:proofErr w:type="spellStart"/>
      <w:r w:rsidRPr="00A04B4C">
        <w:rPr>
          <w:rFonts w:ascii="Times New Roman" w:hAnsi="Times New Roman" w:cs="Times New Roman"/>
          <w:sz w:val="28"/>
          <w:szCs w:val="28"/>
        </w:rPr>
        <w:t>пароизоляция</w:t>
      </w:r>
      <w:proofErr w:type="spellEnd"/>
      <w:r w:rsidRPr="00A04B4C">
        <w:rPr>
          <w:rFonts w:ascii="Times New Roman" w:hAnsi="Times New Roman" w:cs="Times New Roman"/>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Размещение таких конструкций должно обеспечивать наличие воздушного зазора между растениями и фасадом. Величина воздушного </w:t>
      </w:r>
      <w:r w:rsidRPr="00A04B4C">
        <w:rPr>
          <w:rFonts w:ascii="Times New Roman" w:hAnsi="Times New Roman" w:cs="Times New Roman"/>
          <w:sz w:val="28"/>
          <w:szCs w:val="28"/>
        </w:rPr>
        <w:lastRenderedPageBreak/>
        <w:t xml:space="preserve">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sz w:val="28"/>
            <w:szCs w:val="28"/>
          </w:rPr>
          <w:t>20 см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5.2.10.10. Устройство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и вертикального озеленения на зданиях и сооружениях не должно приводить к нарушению предъявляемых к ним противопожарных требований.</w:t>
      </w:r>
    </w:p>
    <w:p w:rsidR="00D63E1C" w:rsidRPr="003F0FFB" w:rsidRDefault="00D63E1C" w:rsidP="00D63E1C">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более чем на </w:t>
      </w:r>
      <w:smartTag w:uri="urn:schemas-microsoft-com:office:smarttags" w:element="metricconverter">
        <w:smartTagPr>
          <w:attr w:name="ProductID" w:val="65 м"/>
        </w:smartTagPr>
        <w:r w:rsidRPr="00A04B4C">
          <w:rPr>
            <w:rFonts w:ascii="Times New Roman" w:hAnsi="Times New Roman" w:cs="Times New Roman"/>
            <w:sz w:val="28"/>
            <w:szCs w:val="28"/>
          </w:rPr>
          <w:t>65 м</w:t>
        </w:r>
      </w:smartTag>
      <w:r w:rsidRPr="00A04B4C">
        <w:rPr>
          <w:rFonts w:ascii="Times New Roman" w:hAnsi="Times New Roman" w:cs="Times New Roman"/>
          <w:sz w:val="28"/>
          <w:szCs w:val="28"/>
        </w:rPr>
        <w:t xml:space="preserve">. При проектировании озеленения эксплуатируемых крыш их отметка над </w:t>
      </w:r>
      <w:proofErr w:type="spellStart"/>
      <w:r w:rsidRPr="00A04B4C">
        <w:rPr>
          <w:rFonts w:ascii="Times New Roman" w:hAnsi="Times New Roman" w:cs="Times New Roman"/>
          <w:sz w:val="28"/>
          <w:szCs w:val="28"/>
        </w:rPr>
        <w:t>отмосткой</w:t>
      </w:r>
      <w:proofErr w:type="spellEnd"/>
      <w:r w:rsidRPr="00A04B4C">
        <w:rPr>
          <w:rFonts w:ascii="Times New Roman" w:hAnsi="Times New Roman" w:cs="Times New Roman"/>
          <w:sz w:val="28"/>
          <w:szCs w:val="28"/>
        </w:rPr>
        <w:t xml:space="preserve"> здания или сооружения не регламентируется.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w:t>
      </w:r>
      <w:proofErr w:type="spellStart"/>
      <w:r w:rsidRPr="00A04B4C">
        <w:rPr>
          <w:rFonts w:ascii="Times New Roman" w:hAnsi="Times New Roman" w:cs="Times New Roman"/>
          <w:sz w:val="28"/>
          <w:szCs w:val="28"/>
        </w:rPr>
        <w:t>крышными</w:t>
      </w:r>
      <w:proofErr w:type="spellEnd"/>
      <w:r w:rsidRPr="00A04B4C">
        <w:rPr>
          <w:rFonts w:ascii="Times New Roman" w:hAnsi="Times New Roman" w:cs="Times New Roman"/>
          <w:sz w:val="28"/>
          <w:szCs w:val="28"/>
        </w:rPr>
        <w:t xml:space="preserve"> котельными не допускается.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A04B4C">
        <w:rPr>
          <w:rFonts w:ascii="Times New Roman" w:hAnsi="Times New Roman" w:cs="Times New Roman"/>
          <w:bCs/>
          <w:sz w:val="28"/>
          <w:szCs w:val="28"/>
        </w:rPr>
        <w:t>СП 30.13330.2016</w:t>
      </w:r>
      <w:r w:rsidRPr="00A04B4C">
        <w:rPr>
          <w:rFonts w:ascii="Times New Roman" w:hAnsi="Times New Roman" w:cs="Times New Roman"/>
          <w:sz w:val="28"/>
          <w:szCs w:val="28"/>
        </w:rPr>
        <w:t>. Участки кровли, по которым производится отвод избыточной воды, должны иметь уклон к водоотводящим устройствам не менее 2%.</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5.2.10.14. </w:t>
      </w:r>
      <w:proofErr w:type="gramStart"/>
      <w:r w:rsidRPr="00A04B4C">
        <w:rPr>
          <w:rFonts w:ascii="Times New Roman" w:hAnsi="Times New Roman" w:cs="Times New Roman"/>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A04B4C">
          <w:rPr>
            <w:rFonts w:ascii="Times New Roman" w:hAnsi="Times New Roman" w:cs="Times New Roman"/>
            <w:sz w:val="28"/>
            <w:szCs w:val="28"/>
          </w:rPr>
          <w:t xml:space="preserve">1 </w:t>
        </w:r>
        <w:r w:rsidRPr="00A04B4C">
          <w:rPr>
            <w:rFonts w:ascii="Times New Roman" w:hAnsi="Times New Roman" w:cs="Times New Roman"/>
            <w:sz w:val="28"/>
            <w:szCs w:val="28"/>
          </w:rPr>
          <w:lastRenderedPageBreak/>
          <w:t>м</w:t>
        </w:r>
      </w:smartTag>
      <w:r w:rsidRPr="00A04B4C">
        <w:rPr>
          <w:rFonts w:ascii="Times New Roman" w:hAnsi="Times New Roman" w:cs="Times New Roman"/>
          <w:sz w:val="28"/>
          <w:szCs w:val="28"/>
        </w:rPr>
        <w:t>. На металлических парапетах следует устанавливать сетчатое металлическое ограждение.</w:t>
      </w:r>
      <w:proofErr w:type="gramEnd"/>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5.2.10.15. </w:t>
      </w:r>
      <w:proofErr w:type="gramStart"/>
      <w:r w:rsidRPr="00A04B4C">
        <w:rPr>
          <w:rFonts w:ascii="Times New Roman" w:hAnsi="Times New Roman" w:cs="Times New Roman"/>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A04B4C">
          <w:rPr>
            <w:rFonts w:ascii="Times New Roman" w:hAnsi="Times New Roman" w:cs="Times New Roman"/>
            <w:sz w:val="28"/>
            <w:szCs w:val="28"/>
          </w:rPr>
          <w:t>1 м</w:t>
        </w:r>
      </w:smartTag>
      <w:r w:rsidRPr="00A04B4C">
        <w:rPr>
          <w:rFonts w:ascii="Times New Roman" w:hAnsi="Times New Roman" w:cs="Times New Roman"/>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A04B4C">
          <w:rPr>
            <w:rFonts w:ascii="Times New Roman" w:hAnsi="Times New Roman" w:cs="Times New Roman"/>
            <w:sz w:val="28"/>
            <w:szCs w:val="28"/>
          </w:rPr>
          <w:t>1 м</w:t>
        </w:r>
      </w:smartTag>
      <w:r w:rsidRPr="00A04B4C">
        <w:rPr>
          <w:rFonts w:ascii="Times New Roman" w:hAnsi="Times New Roman" w:cs="Times New Roman"/>
          <w:sz w:val="28"/>
          <w:szCs w:val="28"/>
        </w:rPr>
        <w:t xml:space="preserve"> от наружной стены здания.</w:t>
      </w:r>
      <w:proofErr w:type="gramEnd"/>
    </w:p>
    <w:p w:rsidR="00D63E1C" w:rsidRPr="00A04B4C" w:rsidRDefault="00D63E1C" w:rsidP="00D63E1C">
      <w:pPr>
        <w:pStyle w:val="2"/>
        <w:keepNext w:val="0"/>
        <w:spacing w:before="0" w:after="120"/>
        <w:jc w:val="center"/>
        <w:rPr>
          <w:rFonts w:ascii="Times New Roman" w:hAnsi="Times New Roman"/>
          <w:color w:val="000000"/>
          <w:sz w:val="28"/>
          <w:szCs w:val="28"/>
        </w:rPr>
      </w:pPr>
      <w:bookmarkStart w:id="12" w:name="_Toc37759101"/>
      <w:r w:rsidRPr="00A04B4C">
        <w:rPr>
          <w:rFonts w:ascii="Times New Roman" w:hAnsi="Times New Roman"/>
          <w:color w:val="000000"/>
          <w:sz w:val="28"/>
          <w:szCs w:val="28"/>
        </w:rPr>
        <w:t>5.3. ВИДЫ ПОКРЫТИЙ</w:t>
      </w:r>
      <w:bookmarkEnd w:id="12"/>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sz w:val="28"/>
          <w:szCs w:val="28"/>
        </w:rPr>
        <w:t>цементобетона</w:t>
      </w:r>
      <w:proofErr w:type="spellEnd"/>
      <w:r w:rsidRPr="00A04B4C">
        <w:rPr>
          <w:rFonts w:ascii="Times New Roman" w:hAnsi="Times New Roman" w:cs="Times New Roman"/>
          <w:sz w:val="28"/>
          <w:szCs w:val="28"/>
        </w:rPr>
        <w:t>, природного камня и т.п. материалов;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5.3.2</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селитебной территории не следует оставлять участки почвы без перечисленных видов покрытий (за исключением </w:t>
      </w:r>
      <w:proofErr w:type="spellStart"/>
      <w:r w:rsidRPr="00A04B4C">
        <w:rPr>
          <w:rFonts w:ascii="Times New Roman" w:hAnsi="Times New Roman" w:cs="Times New Roman"/>
          <w:sz w:val="28"/>
          <w:szCs w:val="28"/>
        </w:rPr>
        <w:t>дорожно-тропиночной</w:t>
      </w:r>
      <w:proofErr w:type="spellEnd"/>
      <w:r w:rsidRPr="00A04B4C">
        <w:rPr>
          <w:rFonts w:ascii="Times New Roman" w:hAnsi="Times New Roman" w:cs="Times New Roman"/>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5.3.3 Применяемый в проекте вид покрытия должен быть прочным, </w:t>
      </w:r>
      <w:proofErr w:type="spellStart"/>
      <w:r w:rsidRPr="00A04B4C">
        <w:rPr>
          <w:rFonts w:ascii="Times New Roman" w:hAnsi="Times New Roman" w:cs="Times New Roman"/>
          <w:sz w:val="28"/>
          <w:szCs w:val="28"/>
        </w:rPr>
        <w:t>ремонтопригодным</w:t>
      </w:r>
      <w:proofErr w:type="spellEnd"/>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экологичным</w:t>
      </w:r>
      <w:proofErr w:type="spellEnd"/>
      <w:r w:rsidRPr="00A04B4C">
        <w:rPr>
          <w:rFonts w:ascii="Times New Roman" w:hAnsi="Times New Roman" w:cs="Times New Roman"/>
          <w:sz w:val="28"/>
          <w:szCs w:val="28"/>
        </w:rPr>
        <w:t xml:space="preserve">, не допускать скольжения. </w:t>
      </w:r>
      <w:proofErr w:type="gramStart"/>
      <w:r w:rsidRPr="00A04B4C">
        <w:rPr>
          <w:rFonts w:ascii="Times New Roman" w:hAnsi="Times New Roman" w:cs="Times New Roman"/>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w:t>
      </w:r>
      <w:r w:rsidRPr="00A04B4C">
        <w:rPr>
          <w:rFonts w:ascii="Times New Roman" w:hAnsi="Times New Roman" w:cs="Times New Roman"/>
          <w:sz w:val="28"/>
          <w:szCs w:val="28"/>
        </w:rPr>
        <w:lastRenderedPageBreak/>
        <w:t>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A04B4C">
        <w:rPr>
          <w:rFonts w:ascii="Times New Roman" w:hAnsi="Times New Roman" w:cs="Times New Roman"/>
          <w:sz w:val="28"/>
          <w:szCs w:val="28"/>
        </w:rPr>
        <w:t xml:space="preserve"> газонных и комбинированных, как наиболее </w:t>
      </w:r>
      <w:proofErr w:type="spellStart"/>
      <w:r w:rsidRPr="00A04B4C">
        <w:rPr>
          <w:rFonts w:ascii="Times New Roman" w:hAnsi="Times New Roman" w:cs="Times New Roman"/>
          <w:sz w:val="28"/>
          <w:szCs w:val="28"/>
        </w:rPr>
        <w:t>экологичных</w:t>
      </w:r>
      <w:proofErr w:type="spellEnd"/>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proofErr w:type="gramStart"/>
      <w:r w:rsidRPr="00A04B4C">
        <w:rPr>
          <w:rFonts w:ascii="Times New Roman" w:hAnsi="Times New Roman" w:cs="Times New Roman"/>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A04B4C">
        <w:rPr>
          <w:rFonts w:ascii="Times New Roman" w:hAnsi="Times New Roman" w:cs="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5.3.6</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A04B4C">
        <w:rPr>
          <w:rFonts w:ascii="Times New Roman" w:hAnsi="Times New Roman" w:cs="Times New Roman"/>
          <w:i/>
          <w:iCs/>
          <w:sz w:val="28"/>
          <w:szCs w:val="28"/>
        </w:rPr>
        <w:t xml:space="preserve">тактильного покрытия. </w:t>
      </w:r>
      <w:r w:rsidRPr="00A04B4C">
        <w:rPr>
          <w:rFonts w:ascii="Times New Roman" w:hAnsi="Times New Roman" w:cs="Times New Roman"/>
          <w:sz w:val="28"/>
          <w:szCs w:val="28"/>
        </w:rPr>
        <w:t>Тактильное покрытие должно начинаться на расстоянии не менее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за </w:t>
      </w:r>
      <w:smartTag w:uri="urn:schemas-microsoft-com:office:smarttags" w:element="metricconverter">
        <w:smartTagPr>
          <w:attr w:name="ProductID" w:val="0,8 м"/>
        </w:smartTagPr>
        <w:r w:rsidRPr="00A04B4C">
          <w:rPr>
            <w:rFonts w:ascii="Times New Roman" w:hAnsi="Times New Roman" w:cs="Times New Roman"/>
            <w:sz w:val="28"/>
            <w:szCs w:val="28"/>
          </w:rPr>
          <w:t>0,8 м</w:t>
        </w:r>
      </w:smartTag>
      <w:r w:rsidRPr="00A04B4C">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A04B4C">
          <w:rPr>
            <w:rFonts w:ascii="Times New Roman" w:hAnsi="Times New Roman" w:cs="Times New Roman"/>
            <w:sz w:val="28"/>
            <w:szCs w:val="28"/>
          </w:rPr>
          <w:t>15 мм</w:t>
        </w:r>
      </w:smartTag>
      <w:r w:rsidRPr="00A04B4C">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sidRPr="00A04B4C">
          <w:rPr>
            <w:rFonts w:ascii="Times New Roman" w:hAnsi="Times New Roman" w:cs="Times New Roman"/>
            <w:sz w:val="28"/>
            <w:szCs w:val="28"/>
          </w:rPr>
          <w:t>6 мм</w:t>
        </w:r>
      </w:smartTag>
      <w:r w:rsidRPr="00A04B4C">
        <w:rPr>
          <w:rFonts w:ascii="Times New Roman" w:hAnsi="Times New Roman" w:cs="Times New Roman"/>
          <w:sz w:val="28"/>
          <w:szCs w:val="28"/>
        </w:rPr>
        <w:t>, их не следует располагать вдоль направления движения.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5.3.7</w:t>
      </w:r>
      <w:proofErr w:type="gramStart"/>
      <w:r w:rsidRPr="00A04B4C">
        <w:rPr>
          <w:rFonts w:ascii="Times New Roman" w:hAnsi="Times New Roman" w:cs="Times New Roman"/>
          <w:sz w:val="28"/>
          <w:szCs w:val="28"/>
        </w:rPr>
        <w:t xml:space="preserve"> Д</w:t>
      </w:r>
      <w:proofErr w:type="gramEnd"/>
      <w:r w:rsidRPr="00A04B4C">
        <w:rPr>
          <w:rFonts w:ascii="Times New Roman" w:hAnsi="Times New Roman" w:cs="Times New Roman"/>
          <w:sz w:val="28"/>
          <w:szCs w:val="28"/>
        </w:rPr>
        <w:t xml:space="preserve">ля деревьев, расположенных в мощении, при отсутствии иных видов защиты (приствольных решеток, бордюров, </w:t>
      </w:r>
      <w:proofErr w:type="spellStart"/>
      <w:r w:rsidRPr="00A04B4C">
        <w:rPr>
          <w:rFonts w:ascii="Times New Roman" w:hAnsi="Times New Roman" w:cs="Times New Roman"/>
          <w:sz w:val="28"/>
          <w:szCs w:val="28"/>
        </w:rPr>
        <w:t>периметральных</w:t>
      </w:r>
      <w:proofErr w:type="spellEnd"/>
      <w:r w:rsidRPr="00A04B4C">
        <w:rPr>
          <w:rFonts w:ascii="Times New Roman" w:hAnsi="Times New Roman" w:cs="Times New Roman"/>
          <w:sz w:val="28"/>
          <w:szCs w:val="28"/>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D63E1C" w:rsidRPr="00A04B4C" w:rsidRDefault="00D63E1C" w:rsidP="00D63E1C">
      <w:pPr>
        <w:pStyle w:val="2"/>
        <w:keepNext w:val="0"/>
        <w:spacing w:before="120" w:after="120"/>
        <w:jc w:val="center"/>
        <w:rPr>
          <w:rFonts w:ascii="Times New Roman" w:hAnsi="Times New Roman"/>
          <w:color w:val="000000"/>
          <w:sz w:val="28"/>
          <w:szCs w:val="28"/>
        </w:rPr>
      </w:pPr>
      <w:bookmarkStart w:id="13" w:name="_Toc37759102"/>
      <w:r w:rsidRPr="00A04B4C">
        <w:rPr>
          <w:rFonts w:ascii="Times New Roman" w:hAnsi="Times New Roman"/>
          <w:color w:val="000000"/>
          <w:sz w:val="28"/>
          <w:szCs w:val="28"/>
        </w:rPr>
        <w:t>5.4. СОПРЯЖЕНИЯ ПОВЕРХНОСТЕЙ</w:t>
      </w:r>
      <w:bookmarkEnd w:id="13"/>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5.4.1</w:t>
      </w:r>
      <w:proofErr w:type="gramStart"/>
      <w:r w:rsidRPr="00A04B4C">
        <w:rPr>
          <w:rFonts w:ascii="Times New Roman" w:hAnsi="Times New Roman" w:cs="Times New Roman"/>
          <w:sz w:val="28"/>
          <w:szCs w:val="28"/>
        </w:rPr>
        <w:t xml:space="preserve"> К</w:t>
      </w:r>
      <w:proofErr w:type="gramEnd"/>
      <w:r w:rsidRPr="00A04B4C">
        <w:rPr>
          <w:rFonts w:ascii="Times New Roman" w:hAnsi="Times New Roman" w:cs="Times New Roman"/>
          <w:sz w:val="28"/>
          <w:szCs w:val="28"/>
        </w:rPr>
        <w:t xml:space="preserve"> элементам сопряжения поверхностей относятся различные виды бортовых камней, пандусы, ступени, лестницы.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Бортовые камни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5.4.2</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A04B4C">
          <w:rPr>
            <w:rFonts w:ascii="Times New Roman" w:hAnsi="Times New Roman" w:cs="Times New Roman"/>
            <w:sz w:val="28"/>
            <w:szCs w:val="28"/>
          </w:rPr>
          <w:t>150 мм</w:t>
        </w:r>
      </w:smartTag>
      <w:r w:rsidRPr="00A04B4C">
        <w:rPr>
          <w:rFonts w:ascii="Times New Roman" w:hAnsi="Times New Roman" w:cs="Times New Roman"/>
          <w:sz w:val="28"/>
          <w:szCs w:val="2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D63E1C" w:rsidRPr="00A04B4C" w:rsidRDefault="00D63E1C" w:rsidP="00D63E1C">
      <w:pPr>
        <w:ind w:firstLine="426"/>
        <w:jc w:val="both"/>
        <w:rPr>
          <w:rFonts w:ascii="Times New Roman" w:hAnsi="Times New Roman" w:cs="Times New Roman"/>
          <w:sz w:val="28"/>
          <w:szCs w:val="28"/>
        </w:rPr>
      </w:pPr>
      <w:bookmarkStart w:id="14" w:name="PO0000143"/>
      <w:r w:rsidRPr="00A04B4C">
        <w:rPr>
          <w:rFonts w:ascii="Times New Roman" w:hAnsi="Times New Roman" w:cs="Times New Roman"/>
          <w:sz w:val="28"/>
          <w:szCs w:val="28"/>
        </w:rPr>
        <w:t>5.4.3</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A04B4C">
          <w:rPr>
            <w:rFonts w:ascii="Times New Roman" w:hAnsi="Times New Roman" w:cs="Times New Roman"/>
            <w:sz w:val="28"/>
            <w:szCs w:val="28"/>
          </w:rPr>
          <w:t>50 мм</w:t>
        </w:r>
      </w:smartTag>
      <w:r w:rsidRPr="00A04B4C">
        <w:rPr>
          <w:rFonts w:ascii="Times New Roman" w:hAnsi="Times New Roman" w:cs="Times New Roman"/>
          <w:sz w:val="28"/>
          <w:szCs w:val="28"/>
        </w:rPr>
        <w:t xml:space="preserve"> на расстоянии не менее </w:t>
      </w:r>
      <w:smartTag w:uri="urn:schemas-microsoft-com:office:smarttags" w:element="metricconverter">
        <w:smartTagPr>
          <w:attr w:name="ProductID" w:val="0,5 м"/>
        </w:smartTagPr>
        <w:r w:rsidRPr="00A04B4C">
          <w:rPr>
            <w:rFonts w:ascii="Times New Roman" w:hAnsi="Times New Roman" w:cs="Times New Roman"/>
            <w:sz w:val="28"/>
            <w:szCs w:val="28"/>
          </w:rPr>
          <w:t>0,5 м</w:t>
        </w:r>
      </w:smartTag>
      <w:r w:rsidRPr="00A04B4C">
        <w:rPr>
          <w:rFonts w:ascii="Times New Roman" w:hAnsi="Times New Roman" w:cs="Times New Roman"/>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Ступени, лестницы, пандусы</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5.4.4</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04B4C">
        <w:rPr>
          <w:rFonts w:ascii="Times New Roman" w:hAnsi="Times New Roman" w:cs="Times New Roman"/>
          <w:i/>
          <w:iCs/>
          <w:sz w:val="28"/>
          <w:szCs w:val="28"/>
        </w:rPr>
        <w:t xml:space="preserve">бордюрный пандус </w:t>
      </w:r>
      <w:r w:rsidRPr="00A04B4C">
        <w:rPr>
          <w:rFonts w:ascii="Times New Roman" w:hAnsi="Times New Roman" w:cs="Times New Roman"/>
          <w:sz w:val="28"/>
          <w:szCs w:val="28"/>
        </w:rPr>
        <w:t>для обеспечения спуска с покрытия тротуара на уровень дорожного покрытия.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5.4.5</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A04B4C">
          <w:rPr>
            <w:rFonts w:ascii="Times New Roman" w:hAnsi="Times New Roman" w:cs="Times New Roman"/>
            <w:sz w:val="28"/>
            <w:szCs w:val="28"/>
          </w:rPr>
          <w:t>120 мм</w:t>
        </w:r>
      </w:smartTag>
      <w:r w:rsidRPr="00A04B4C">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sidRPr="00A04B4C">
          <w:rPr>
            <w:rFonts w:ascii="Times New Roman" w:hAnsi="Times New Roman" w:cs="Times New Roman"/>
            <w:sz w:val="28"/>
            <w:szCs w:val="28"/>
          </w:rPr>
          <w:t>400 мм</w:t>
        </w:r>
      </w:smartTag>
      <w:r w:rsidRPr="00A04B4C">
        <w:rPr>
          <w:rFonts w:ascii="Times New Roman" w:hAnsi="Times New Roman" w:cs="Times New Roman"/>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w:t>
      </w:r>
      <w:r w:rsidRPr="00A04B4C">
        <w:rPr>
          <w:rFonts w:ascii="Times New Roman" w:hAnsi="Times New Roman" w:cs="Times New Roman"/>
          <w:sz w:val="28"/>
          <w:szCs w:val="28"/>
        </w:rPr>
        <w:lastRenderedPageBreak/>
        <w:t xml:space="preserve">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A04B4C">
          <w:rPr>
            <w:rFonts w:ascii="Times New Roman" w:hAnsi="Times New Roman" w:cs="Times New Roman"/>
            <w:sz w:val="28"/>
            <w:szCs w:val="28"/>
          </w:rPr>
          <w:t>150 мм</w:t>
        </w:r>
      </w:smartTag>
      <w:r w:rsidRPr="00A04B4C">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A04B4C">
          <w:rPr>
            <w:rFonts w:ascii="Times New Roman" w:hAnsi="Times New Roman" w:cs="Times New Roman"/>
            <w:sz w:val="28"/>
            <w:szCs w:val="28"/>
          </w:rPr>
          <w:t>300 мм</w:t>
        </w:r>
      </w:smartTag>
      <w:r w:rsidRPr="00A04B4C">
        <w:rPr>
          <w:rFonts w:ascii="Times New Roman" w:hAnsi="Times New Roman" w:cs="Times New Roman"/>
          <w:sz w:val="28"/>
          <w:szCs w:val="28"/>
        </w:rPr>
        <w:t xml:space="preserve"> и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соответственно.</w:t>
      </w:r>
    </w:p>
    <w:p w:rsidR="00D63E1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A04B4C">
          <w:rPr>
            <w:rFonts w:ascii="Times New Roman" w:hAnsi="Times New Roman" w:cs="Times New Roman"/>
            <w:sz w:val="28"/>
            <w:szCs w:val="28"/>
          </w:rPr>
          <w:t>75 мм</w:t>
        </w:r>
      </w:smartTag>
      <w:r w:rsidRPr="00A04B4C">
        <w:rPr>
          <w:rFonts w:ascii="Times New Roman" w:hAnsi="Times New Roman" w:cs="Times New Roman"/>
          <w:sz w:val="28"/>
          <w:szCs w:val="28"/>
        </w:rPr>
        <w:t xml:space="preserve"> и поручни.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5.4.7</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Pr="00A04B4C">
          <w:rPr>
            <w:rFonts w:ascii="Times New Roman" w:hAnsi="Times New Roman" w:cs="Times New Roman"/>
            <w:sz w:val="28"/>
            <w:szCs w:val="28"/>
          </w:rPr>
          <w:t>9 м</w:t>
        </w:r>
      </w:smartTag>
      <w:r w:rsidRPr="00A04B4C">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sidRPr="00A04B4C">
          <w:rPr>
            <w:rFonts w:ascii="Times New Roman" w:hAnsi="Times New Roman" w:cs="Times New Roman"/>
            <w:sz w:val="28"/>
            <w:szCs w:val="28"/>
          </w:rPr>
          <w:t>9 м</w:t>
        </w:r>
      </w:smartTag>
      <w:r w:rsidRPr="00A04B4C">
        <w:rPr>
          <w:rFonts w:ascii="Times New Roman" w:hAnsi="Times New Roman" w:cs="Times New Roman"/>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5.4.8</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A04B4C">
          <w:rPr>
            <w:rFonts w:ascii="Times New Roman" w:hAnsi="Times New Roman" w:cs="Times New Roman"/>
            <w:sz w:val="28"/>
            <w:szCs w:val="28"/>
          </w:rPr>
          <w:t>920 мм</w:t>
        </w:r>
      </w:smartTag>
      <w:r w:rsidRPr="00A04B4C">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04B4C">
          <w:rPr>
            <w:rFonts w:ascii="Times New Roman" w:hAnsi="Times New Roman" w:cs="Times New Roman"/>
            <w:sz w:val="28"/>
            <w:szCs w:val="28"/>
          </w:rPr>
          <w:t>40 мм</w:t>
        </w:r>
      </w:smartTag>
      <w:r w:rsidRPr="00A04B4C">
        <w:rPr>
          <w:rFonts w:ascii="Times New Roman" w:hAnsi="Times New Roman" w:cs="Times New Roman"/>
          <w:sz w:val="28"/>
          <w:szCs w:val="28"/>
        </w:rPr>
        <w:t xml:space="preserve">. Поручни должны соответствовать техническим требованиям к опорным стационарным устройствам по </w:t>
      </w:r>
      <w:r w:rsidRPr="003F0FFB">
        <w:rPr>
          <w:rFonts w:ascii="Times New Roman" w:hAnsi="Times New Roman" w:cs="Times New Roman"/>
          <w:sz w:val="28"/>
          <w:szCs w:val="28"/>
        </w:rPr>
        <w:t xml:space="preserve">ГОСТ </w:t>
      </w:r>
      <w:proofErr w:type="gramStart"/>
      <w:r w:rsidRPr="003F0FFB">
        <w:rPr>
          <w:rFonts w:ascii="Times New Roman" w:hAnsi="Times New Roman" w:cs="Times New Roman"/>
          <w:sz w:val="28"/>
          <w:szCs w:val="28"/>
        </w:rPr>
        <w:t>Р</w:t>
      </w:r>
      <w:proofErr w:type="gramEnd"/>
      <w:r w:rsidRPr="003F0FFB">
        <w:rPr>
          <w:rFonts w:ascii="Times New Roman" w:hAnsi="Times New Roman" w:cs="Times New Roman"/>
          <w:sz w:val="28"/>
          <w:szCs w:val="28"/>
        </w:rPr>
        <w:t xml:space="preserve"> 51261-99.</w:t>
      </w:r>
      <w:r w:rsidRPr="00A04B4C">
        <w:rPr>
          <w:rFonts w:ascii="Times New Roman" w:hAnsi="Times New Roman" w:cs="Times New Roman"/>
          <w:sz w:val="28"/>
          <w:szCs w:val="28"/>
        </w:rPr>
        <w:t xml:space="preserve"> При ширине лестниц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на </w:t>
      </w:r>
      <w:smartTag w:uri="urn:schemas-microsoft-com:office:smarttags" w:element="metricconverter">
        <w:smartTagPr>
          <w:attr w:name="ProductID" w:val="0,3 м"/>
        </w:smartTagPr>
        <w:r w:rsidRPr="00A04B4C">
          <w:rPr>
            <w:rFonts w:ascii="Times New Roman" w:hAnsi="Times New Roman" w:cs="Times New Roman"/>
            <w:sz w:val="28"/>
            <w:szCs w:val="28"/>
          </w:rPr>
          <w:t>0,3 м</w:t>
        </w:r>
      </w:smartTag>
      <w:r w:rsidRPr="00A04B4C">
        <w:rPr>
          <w:rFonts w:ascii="Times New Roman" w:hAnsi="Times New Roman" w:cs="Times New Roman"/>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5.4.9</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rFonts w:ascii="Times New Roman" w:hAnsi="Times New Roman" w:cs="Times New Roman"/>
          <w:color w:val="FF0000"/>
          <w:sz w:val="28"/>
          <w:szCs w:val="28"/>
        </w:rPr>
        <w:t>3</w:t>
      </w:r>
      <w:r w:rsidRPr="00A04B4C">
        <w:rPr>
          <w:rFonts w:ascii="Times New Roman" w:hAnsi="Times New Roman" w:cs="Times New Roman"/>
          <w:sz w:val="28"/>
          <w:szCs w:val="28"/>
        </w:rPr>
        <w:t>.</w:t>
      </w:r>
    </w:p>
    <w:p w:rsidR="00D63E1C" w:rsidRPr="00A04B4C" w:rsidRDefault="00D63E1C" w:rsidP="00D63E1C">
      <w:pPr>
        <w:pStyle w:val="2"/>
        <w:keepNext w:val="0"/>
        <w:spacing w:before="0" w:after="120"/>
        <w:ind w:firstLine="709"/>
        <w:jc w:val="center"/>
        <w:rPr>
          <w:rFonts w:ascii="Times New Roman" w:hAnsi="Times New Roman"/>
          <w:color w:val="000000"/>
          <w:sz w:val="28"/>
          <w:szCs w:val="28"/>
        </w:rPr>
      </w:pPr>
      <w:bookmarkStart w:id="15" w:name="_Toc37759103"/>
      <w:r w:rsidRPr="00A04B4C">
        <w:rPr>
          <w:rFonts w:ascii="Times New Roman" w:hAnsi="Times New Roman"/>
          <w:color w:val="000000"/>
          <w:sz w:val="28"/>
          <w:szCs w:val="28"/>
        </w:rPr>
        <w:t xml:space="preserve">5.5. </w:t>
      </w:r>
      <w:r w:rsidRPr="00A04B4C">
        <w:rPr>
          <w:rFonts w:ascii="Times New Roman" w:hAnsi="Times New Roman"/>
          <w:color w:val="000000"/>
          <w:sz w:val="24"/>
          <w:szCs w:val="24"/>
        </w:rPr>
        <w:t>ОГРАЖДЕНИЯ</w:t>
      </w:r>
      <w:bookmarkEnd w:id="15"/>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5.5.1</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средние - 1,1-</w:t>
      </w:r>
      <w:smartTag w:uri="urn:schemas-microsoft-com:office:smarttags" w:element="metricconverter">
        <w:smartTagPr>
          <w:attr w:name="ProductID" w:val="1,7 м"/>
        </w:smartTagPr>
        <w:r w:rsidRPr="00A04B4C">
          <w:rPr>
            <w:rFonts w:ascii="Times New Roman" w:hAnsi="Times New Roman" w:cs="Times New Roman"/>
            <w:sz w:val="28"/>
            <w:szCs w:val="28"/>
          </w:rPr>
          <w:t>1,7 м</w:t>
        </w:r>
      </w:smartTag>
      <w:r w:rsidRPr="00A04B4C">
        <w:rPr>
          <w:rFonts w:ascii="Times New Roman" w:hAnsi="Times New Roman" w:cs="Times New Roman"/>
          <w:sz w:val="28"/>
          <w:szCs w:val="28"/>
        </w:rPr>
        <w:t>, высокие - 1,8-</w:t>
      </w:r>
      <w:smartTag w:uri="urn:schemas-microsoft-com:office:smarttags" w:element="metricconverter">
        <w:smartTagPr>
          <w:attr w:name="ProductID" w:val="3,0 м"/>
        </w:smartTagPr>
        <w:r w:rsidRPr="00A04B4C">
          <w:rPr>
            <w:rFonts w:ascii="Times New Roman" w:hAnsi="Times New Roman" w:cs="Times New Roman"/>
            <w:sz w:val="28"/>
            <w:szCs w:val="28"/>
          </w:rPr>
          <w:t>3,0 м</w:t>
        </w:r>
      </w:smartTag>
      <w:r w:rsidRPr="00A04B4C">
        <w:rPr>
          <w:rFonts w:ascii="Times New Roman" w:hAnsi="Times New Roman" w:cs="Times New Roman"/>
          <w:sz w:val="28"/>
          <w:szCs w:val="28"/>
        </w:rPr>
        <w:t xml:space="preserve">), виду материала (металлические, железобетонные и др.), степени проницаемости </w:t>
      </w:r>
      <w:r w:rsidRPr="00A04B4C">
        <w:rPr>
          <w:rFonts w:ascii="Times New Roman" w:hAnsi="Times New Roman" w:cs="Times New Roman"/>
          <w:sz w:val="28"/>
          <w:szCs w:val="28"/>
        </w:rPr>
        <w:lastRenderedPageBreak/>
        <w:t>для взгляда (прозрачные, глухие), степени стационарности (постоянные, временные, передвижные).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5.5.2 Проектирование ограждений следует производить в зависимости от их местоположения и назначения согласно </w:t>
      </w:r>
      <w:proofErr w:type="spellStart"/>
      <w:r w:rsidRPr="00A04B4C">
        <w:rPr>
          <w:rFonts w:ascii="Times New Roman" w:hAnsi="Times New Roman" w:cs="Times New Roman"/>
          <w:sz w:val="28"/>
          <w:szCs w:val="28"/>
        </w:rPr>
        <w:t>ГОСТам</w:t>
      </w:r>
      <w:proofErr w:type="spellEnd"/>
      <w:r w:rsidRPr="00A04B4C">
        <w:rPr>
          <w:rFonts w:ascii="Times New Roman" w:hAnsi="Times New Roman" w:cs="Times New Roman"/>
          <w:sz w:val="28"/>
          <w:szCs w:val="28"/>
        </w:rPr>
        <w:t>,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A04B4C">
        <w:rPr>
          <w:rFonts w:ascii="Times New Roman" w:hAnsi="Times New Roman" w:cs="Times New Roman"/>
          <w:sz w:val="28"/>
          <w:szCs w:val="28"/>
        </w:rPr>
        <w:t>Р</w:t>
      </w:r>
      <w:proofErr w:type="gramEnd"/>
      <w:r w:rsidRPr="00A04B4C">
        <w:rPr>
          <w:rFonts w:ascii="Times New Roman" w:hAnsi="Times New Roman" w:cs="Times New Roman"/>
          <w:sz w:val="28"/>
          <w:szCs w:val="28"/>
        </w:rPr>
        <w:t xml:space="preserve"> 52290-2004, ГОСТ 26804</w:t>
      </w:r>
      <w:r>
        <w:rPr>
          <w:rFonts w:ascii="Times New Roman" w:hAnsi="Times New Roman" w:cs="Times New Roman"/>
          <w:sz w:val="28"/>
          <w:szCs w:val="28"/>
        </w:rPr>
        <w:t>-2012</w:t>
      </w:r>
      <w:r w:rsidRPr="00A04B4C">
        <w:rPr>
          <w:rFonts w:ascii="Times New Roman" w:hAnsi="Times New Roman" w:cs="Times New Roman"/>
          <w:sz w:val="28"/>
          <w:szCs w:val="28"/>
        </w:rPr>
        <w:t>, верхних бровок откосов и террас - согласно 5.1.7.</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5.5.2.2</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территории общественных многофункциональных центров, </w:t>
      </w:r>
      <w:proofErr w:type="spellStart"/>
      <w:r w:rsidRPr="00A04B4C">
        <w:rPr>
          <w:rFonts w:ascii="Times New Roman" w:hAnsi="Times New Roman" w:cs="Times New Roman"/>
          <w:sz w:val="28"/>
          <w:szCs w:val="28"/>
        </w:rPr>
        <w:t>примагистральных</w:t>
      </w:r>
      <w:proofErr w:type="spellEnd"/>
      <w:r w:rsidRPr="00A04B4C">
        <w:rPr>
          <w:rFonts w:ascii="Times New Roman" w:hAnsi="Times New Roman" w:cs="Times New Roman"/>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4.5.2.4</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5.5.3</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местах примыкания газонов к проездам, стоянкам автотранспорта, в местах возможного наезда автомобилей на газон и </w:t>
      </w:r>
      <w:r w:rsidRPr="003F0FFB">
        <w:rPr>
          <w:rFonts w:ascii="Times New Roman" w:hAnsi="Times New Roman" w:cs="Times New Roman"/>
          <w:color w:val="FF0000"/>
          <w:sz w:val="28"/>
          <w:szCs w:val="28"/>
        </w:rPr>
        <w:t>интенсивного движения пешеходов с</w:t>
      </w:r>
      <w:r w:rsidRPr="003F0FFB">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вытаптывани</w:t>
      </w:r>
      <w:r>
        <w:rPr>
          <w:rFonts w:ascii="Times New Roman" w:hAnsi="Times New Roman" w:cs="Times New Roman"/>
          <w:color w:val="FF0000"/>
          <w:sz w:val="28"/>
          <w:szCs w:val="28"/>
        </w:rPr>
        <w:t>ем</w:t>
      </w:r>
      <w:proofErr w:type="spellEnd"/>
      <w:r w:rsidRPr="00A04B4C">
        <w:rPr>
          <w:rFonts w:ascii="Times New Roman" w:hAnsi="Times New Roman" w:cs="Times New Roman"/>
          <w:sz w:val="28"/>
          <w:szCs w:val="2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A04B4C">
          <w:rPr>
            <w:rFonts w:ascii="Times New Roman" w:hAnsi="Times New Roman" w:cs="Times New Roman"/>
            <w:sz w:val="28"/>
            <w:szCs w:val="28"/>
          </w:rPr>
          <w:t>0,5 м</w:t>
        </w:r>
      </w:smartTag>
      <w:r w:rsidRPr="00A04B4C">
        <w:rPr>
          <w:rFonts w:ascii="Times New Roman" w:hAnsi="Times New Roman" w:cs="Times New Roman"/>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A04B4C">
          <w:rPr>
            <w:rFonts w:ascii="Times New Roman" w:hAnsi="Times New Roman" w:cs="Times New Roman"/>
            <w:sz w:val="28"/>
            <w:szCs w:val="28"/>
          </w:rPr>
          <w:t>0,3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5.5.4</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5.5.5</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A04B4C">
          <w:rPr>
            <w:rFonts w:ascii="Times New Roman" w:hAnsi="Times New Roman" w:cs="Times New Roman"/>
            <w:sz w:val="28"/>
            <w:szCs w:val="28"/>
          </w:rPr>
          <w:t>0,9 м</w:t>
        </w:r>
      </w:smartTag>
      <w:r w:rsidRPr="00A04B4C">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Pr="00A04B4C">
          <w:rPr>
            <w:rFonts w:ascii="Times New Roman" w:hAnsi="Times New Roman" w:cs="Times New Roman"/>
            <w:sz w:val="28"/>
            <w:szCs w:val="28"/>
          </w:rPr>
          <w:t>0,8 м</w:t>
        </w:r>
      </w:smartTag>
      <w:r w:rsidRPr="00A04B4C">
        <w:rPr>
          <w:rFonts w:ascii="Times New Roman" w:hAnsi="Times New Roman" w:cs="Times New Roman"/>
          <w:sz w:val="28"/>
          <w:szCs w:val="28"/>
        </w:rPr>
        <w:t xml:space="preserve"> и более в зависимости от возраста, породы дерева и прочих характеристик.</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5.5.6. Установка ограждений не должна препятствовать свободному доступу пешеходов и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w:t>
      </w:r>
    </w:p>
    <w:p w:rsidR="00D63E1C" w:rsidRPr="00A04B4C" w:rsidRDefault="00D63E1C" w:rsidP="00D63E1C">
      <w:pPr>
        <w:pStyle w:val="2"/>
        <w:keepNext w:val="0"/>
        <w:spacing w:before="120" w:after="120"/>
        <w:jc w:val="center"/>
        <w:rPr>
          <w:rFonts w:ascii="Times New Roman" w:hAnsi="Times New Roman"/>
          <w:color w:val="000000"/>
          <w:sz w:val="28"/>
          <w:szCs w:val="28"/>
        </w:rPr>
      </w:pPr>
      <w:bookmarkStart w:id="16" w:name="_Toc37759104"/>
      <w:r w:rsidRPr="00A04B4C">
        <w:rPr>
          <w:rFonts w:ascii="Times New Roman" w:hAnsi="Times New Roman"/>
          <w:color w:val="000000"/>
          <w:sz w:val="28"/>
          <w:szCs w:val="28"/>
        </w:rPr>
        <w:t xml:space="preserve">5.6. </w:t>
      </w:r>
      <w:r w:rsidRPr="00A04B4C">
        <w:rPr>
          <w:rFonts w:ascii="Times New Roman" w:hAnsi="Times New Roman"/>
          <w:color w:val="000000"/>
          <w:sz w:val="24"/>
          <w:szCs w:val="24"/>
        </w:rPr>
        <w:t>МАЛЫЕ АРХИТЕКТУРНЫЕ ФОРМЫ</w:t>
      </w:r>
      <w:bookmarkEnd w:id="16"/>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D63E1C" w:rsidRPr="00A04B4C" w:rsidRDefault="00D63E1C" w:rsidP="00D63E1C">
      <w:pPr>
        <w:pStyle w:val="ConsNormal"/>
        <w:widowContro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5.6.1. Элементы монументально – декоративного оформления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5.6.2. Устройства для оформления озеленения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5.6.2.1. Для оформления мобильного и вертикального озеленения применяются следующие виды устройств: трельяжи, шпалеры, </w:t>
      </w:r>
      <w:proofErr w:type="spellStart"/>
      <w:r w:rsidRPr="00A04B4C">
        <w:rPr>
          <w:rFonts w:ascii="Times New Roman" w:hAnsi="Times New Roman" w:cs="Times New Roman"/>
          <w:sz w:val="28"/>
          <w:szCs w:val="28"/>
        </w:rPr>
        <w:t>перголы</w:t>
      </w:r>
      <w:proofErr w:type="spellEnd"/>
      <w:r w:rsidRPr="00A04B4C">
        <w:rPr>
          <w:rFonts w:ascii="Times New Roman" w:hAnsi="Times New Roman" w:cs="Times New Roman"/>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04B4C">
        <w:rPr>
          <w:rFonts w:ascii="Times New Roman" w:hAnsi="Times New Roman" w:cs="Times New Roman"/>
          <w:sz w:val="28"/>
          <w:szCs w:val="28"/>
        </w:rPr>
        <w:t>Пергола</w:t>
      </w:r>
      <w:proofErr w:type="spellEnd"/>
      <w:r w:rsidRPr="00A04B4C">
        <w:rPr>
          <w:rFonts w:ascii="Times New Roman" w:hAnsi="Times New Roman" w:cs="Times New Roman"/>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5.6.3. Водные устройства</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5.6.3.2. Фонтаны, как правило, должны проектироваться на основании индивидуальных проектных разработок. </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A04B4C">
          <w:rPr>
            <w:rFonts w:ascii="Times New Roman" w:hAnsi="Times New Roman" w:cs="Times New Roman"/>
            <w:sz w:val="28"/>
            <w:szCs w:val="28"/>
          </w:rPr>
          <w:t>90 см</w:t>
        </w:r>
      </w:smartTag>
      <w:r w:rsidRPr="00A04B4C">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Pr="00A04B4C">
          <w:rPr>
            <w:rFonts w:ascii="Times New Roman" w:hAnsi="Times New Roman" w:cs="Times New Roman"/>
            <w:sz w:val="28"/>
            <w:szCs w:val="28"/>
          </w:rPr>
          <w:t>70 см</w:t>
        </w:r>
      </w:smartTag>
      <w:r w:rsidRPr="00A04B4C">
        <w:rPr>
          <w:rFonts w:ascii="Times New Roman" w:hAnsi="Times New Roman" w:cs="Times New Roman"/>
          <w:sz w:val="28"/>
          <w:szCs w:val="28"/>
        </w:rPr>
        <w:t xml:space="preserve"> для детей. Не менее одной чаши питьевых фонтанчиков в зонах отдыха должно быть доступно для инвалидов.</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5.6.3.4. Родники на селитебных территориях при соответствии качества воды требованиям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w:t>
      </w:r>
      <w:r w:rsidRPr="00A04B4C">
        <w:rPr>
          <w:rFonts w:ascii="Times New Roman" w:hAnsi="Times New Roman" w:cs="Times New Roman"/>
          <w:sz w:val="28"/>
          <w:szCs w:val="28"/>
        </w:rPr>
        <w:lastRenderedPageBreak/>
        <w:t>делать гладким, удобным для очистки. Следует применять приемы цветового и светового оформления.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5.6.4. Уличная мебель</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63E1C" w:rsidRPr="00A04B4C" w:rsidRDefault="00D63E1C" w:rsidP="00D63E1C">
      <w:pPr>
        <w:ind w:firstLine="425"/>
        <w:jc w:val="both"/>
        <w:rPr>
          <w:rFonts w:ascii="Times New Roman" w:hAnsi="Times New Roman" w:cs="Times New Roman"/>
          <w:sz w:val="28"/>
          <w:szCs w:val="28"/>
        </w:rPr>
      </w:pPr>
      <w:bookmarkStart w:id="17" w:name="PO0000178"/>
      <w:r w:rsidRPr="00A04B4C">
        <w:rPr>
          <w:rFonts w:ascii="Times New Roman" w:hAnsi="Times New Roman" w:cs="Times New Roman"/>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04B4C">
          <w:rPr>
            <w:rFonts w:ascii="Times New Roman" w:hAnsi="Times New Roman" w:cs="Times New Roman"/>
            <w:sz w:val="28"/>
            <w:szCs w:val="28"/>
          </w:rPr>
          <w:t>480 мм</w:t>
        </w:r>
      </w:smartTag>
      <w:r w:rsidRPr="00A04B4C">
        <w:rPr>
          <w:rFonts w:ascii="Times New Roman" w:hAnsi="Times New Roman" w:cs="Times New Roman"/>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5.6.5. Уличное коммунально-бытовое оборудование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04B4C">
        <w:rPr>
          <w:rFonts w:ascii="Times New Roman" w:hAnsi="Times New Roman" w:cs="Times New Roman"/>
          <w:sz w:val="28"/>
          <w:szCs w:val="28"/>
        </w:rPr>
        <w:t>экологичность</w:t>
      </w:r>
      <w:proofErr w:type="spellEnd"/>
      <w:r w:rsidRPr="00A04B4C">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5.6.5.2. Для сбора бытового мусора на улицах, площадях, объектах рекреации следует применять малогабаритные (малые) контейнеры (менее 0,5 куб</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Pr="00A04B4C">
        <w:rPr>
          <w:rFonts w:ascii="Times New Roman" w:hAnsi="Times New Roman" w:cs="Times New Roman"/>
          <w:sz w:val="28"/>
          <w:szCs w:val="28"/>
        </w:rPr>
        <w:t xml:space="preserve">Интервал при расстановке малых контейнеров и урн (без учета обязательной расстановки у </w:t>
      </w:r>
      <w:r w:rsidRPr="00A04B4C">
        <w:rPr>
          <w:rFonts w:ascii="Times New Roman" w:hAnsi="Times New Roman" w:cs="Times New Roman"/>
          <w:sz w:val="28"/>
          <w:szCs w:val="28"/>
        </w:rPr>
        <w:lastRenderedPageBreak/>
        <w:t xml:space="preserve">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04B4C">
          <w:rPr>
            <w:rFonts w:ascii="Times New Roman" w:hAnsi="Times New Roman" w:cs="Times New Roman"/>
            <w:sz w:val="28"/>
            <w:szCs w:val="28"/>
          </w:rPr>
          <w:t>60 м</w:t>
        </w:r>
      </w:smartTag>
      <w:r w:rsidRPr="00A04B4C">
        <w:rPr>
          <w:rFonts w:ascii="Times New Roman" w:hAnsi="Times New Roman" w:cs="Times New Roman"/>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04B4C">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5.6.6. Уличное техническое оборудование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5.6.6.</w:t>
      </w:r>
      <w:r>
        <w:rPr>
          <w:rFonts w:ascii="Times New Roman" w:hAnsi="Times New Roman" w:cs="Times New Roman"/>
          <w:color w:val="FF0000"/>
          <w:sz w:val="28"/>
          <w:szCs w:val="28"/>
        </w:rPr>
        <w:t>3</w:t>
      </w:r>
      <w:r w:rsidRPr="00A04B4C">
        <w:rPr>
          <w:rFonts w:ascii="Times New Roman" w:hAnsi="Times New Roman" w:cs="Times New Roman"/>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sz w:val="28"/>
            <w:szCs w:val="28"/>
          </w:rPr>
          <w:t>20 мм</w:t>
        </w:r>
      </w:smartTag>
      <w:r w:rsidRPr="00A04B4C">
        <w:rPr>
          <w:rFonts w:ascii="Times New Roman" w:hAnsi="Times New Roman" w:cs="Times New Roman"/>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sz w:val="28"/>
            <w:szCs w:val="28"/>
          </w:rPr>
          <w:t>15 мм</w:t>
        </w:r>
      </w:smartTag>
      <w:r w:rsidRPr="00A04B4C">
        <w:rPr>
          <w:rFonts w:ascii="Times New Roman" w:hAnsi="Times New Roman" w:cs="Times New Roman"/>
          <w:sz w:val="28"/>
          <w:szCs w:val="28"/>
        </w:rPr>
        <w:t>;</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вентиляционные шахты должны быть оборудованы решетками.</w:t>
      </w:r>
    </w:p>
    <w:p w:rsidR="00D63E1C" w:rsidRPr="00A04B4C" w:rsidRDefault="00D63E1C" w:rsidP="00D63E1C">
      <w:pPr>
        <w:pStyle w:val="2"/>
        <w:keepNext w:val="0"/>
        <w:spacing w:before="120" w:after="120"/>
        <w:jc w:val="center"/>
        <w:rPr>
          <w:rFonts w:ascii="Times New Roman" w:hAnsi="Times New Roman"/>
          <w:color w:val="000000"/>
          <w:sz w:val="28"/>
          <w:szCs w:val="28"/>
        </w:rPr>
      </w:pPr>
      <w:bookmarkStart w:id="18" w:name="_Toc37759105"/>
      <w:r w:rsidRPr="00A04B4C">
        <w:rPr>
          <w:rFonts w:ascii="Times New Roman" w:hAnsi="Times New Roman"/>
          <w:color w:val="000000"/>
          <w:sz w:val="28"/>
          <w:szCs w:val="28"/>
        </w:rPr>
        <w:t xml:space="preserve">5.7. </w:t>
      </w:r>
      <w:r w:rsidRPr="00A04B4C">
        <w:rPr>
          <w:rFonts w:ascii="Times New Roman" w:hAnsi="Times New Roman"/>
          <w:color w:val="000000"/>
          <w:sz w:val="24"/>
          <w:szCs w:val="24"/>
        </w:rPr>
        <w:t>ИГРОВОЕ И СПОРТИВНОЕ ОБОРУДОВАНИЕ</w:t>
      </w:r>
      <w:bookmarkEnd w:id="18"/>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w:t>
      </w:r>
      <w:r w:rsidRPr="00A04B4C">
        <w:rPr>
          <w:rFonts w:ascii="Times New Roman" w:hAnsi="Times New Roman" w:cs="Times New Roman"/>
          <w:sz w:val="28"/>
          <w:szCs w:val="28"/>
        </w:rPr>
        <w:lastRenderedPageBreak/>
        <w:t>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5.7.1. Игровое оборудование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5.7.1.2. Необходимо предусматривать следующие требования к материалу игрового оборудования и условиям его обработки: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A04B4C">
        <w:rPr>
          <w:rFonts w:ascii="Times New Roman" w:hAnsi="Times New Roman" w:cs="Times New Roman"/>
          <w:sz w:val="28"/>
          <w:szCs w:val="28"/>
        </w:rPr>
        <w:t>металлопластик</w:t>
      </w:r>
      <w:proofErr w:type="spellEnd"/>
      <w:r w:rsidRPr="00A04B4C">
        <w:rPr>
          <w:rFonts w:ascii="Times New Roman" w:hAnsi="Times New Roman" w:cs="Times New Roman"/>
          <w:sz w:val="28"/>
          <w:szCs w:val="28"/>
        </w:rPr>
        <w:t xml:space="preserve"> (не травмирует, не ржавеет, морозоустойчив);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5.7.1.3. Требования к конструкциям игрового оборудования должны исключать острые углы, </w:t>
      </w:r>
      <w:proofErr w:type="spellStart"/>
      <w:r w:rsidRPr="00A04B4C">
        <w:rPr>
          <w:rFonts w:ascii="Times New Roman" w:hAnsi="Times New Roman" w:cs="Times New Roman"/>
          <w:sz w:val="28"/>
          <w:szCs w:val="28"/>
        </w:rPr>
        <w:t>застревание</w:t>
      </w:r>
      <w:proofErr w:type="spellEnd"/>
      <w:r w:rsidRPr="00A04B4C">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04B4C">
          <w:rPr>
            <w:rFonts w:ascii="Times New Roman" w:hAnsi="Times New Roman" w:cs="Times New Roman"/>
            <w:sz w:val="28"/>
            <w:szCs w:val="28"/>
          </w:rPr>
          <w:t>500 мм</w:t>
        </w:r>
      </w:smartTag>
      <w:r w:rsidRPr="00A04B4C">
        <w:rPr>
          <w:rFonts w:ascii="Times New Roman" w:hAnsi="Times New Roman" w:cs="Times New Roman"/>
          <w:sz w:val="28"/>
          <w:szCs w:val="28"/>
        </w:rPr>
        <w:t>.</w:t>
      </w:r>
    </w:p>
    <w:p w:rsidR="00D63E1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D63E1C" w:rsidRPr="003F0FFB" w:rsidRDefault="00D63E1C" w:rsidP="00D63E1C">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lastRenderedPageBreak/>
        <w:t>5.</w:t>
      </w:r>
      <w:r>
        <w:rPr>
          <w:rFonts w:ascii="Times New Roman" w:hAnsi="Times New Roman" w:cs="Times New Roman"/>
          <w:color w:val="FF0000"/>
          <w:sz w:val="28"/>
          <w:szCs w:val="28"/>
        </w:rPr>
        <w:t>3</w:t>
      </w:r>
      <w:r w:rsidRPr="00A04B4C">
        <w:rPr>
          <w:rFonts w:ascii="Times New Roman" w:hAnsi="Times New Roman" w:cs="Times New Roman"/>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5.</w:t>
      </w:r>
      <w:r>
        <w:rPr>
          <w:rFonts w:ascii="Times New Roman" w:hAnsi="Times New Roman" w:cs="Times New Roman"/>
          <w:color w:val="FF0000"/>
          <w:sz w:val="28"/>
          <w:szCs w:val="28"/>
        </w:rPr>
        <w:t>3</w:t>
      </w:r>
      <w:r w:rsidRPr="00A04B4C">
        <w:rPr>
          <w:rFonts w:ascii="Times New Roman" w:hAnsi="Times New Roman" w:cs="Times New Roman"/>
          <w:sz w:val="28"/>
          <w:szCs w:val="28"/>
        </w:rPr>
        <w:t>.</w:t>
      </w:r>
      <w:r w:rsidRPr="00A04B4C">
        <w:rPr>
          <w:rFonts w:ascii="Times New Roman" w:hAnsi="Times New Roman" w:cs="Times New Roman"/>
          <w:sz w:val="28"/>
          <w:szCs w:val="28"/>
        </w:rPr>
        <w:tab/>
      </w:r>
    </w:p>
    <w:p w:rsidR="00D63E1C" w:rsidRPr="00A04B4C" w:rsidRDefault="00D63E1C" w:rsidP="00D63E1C">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49"/>
        <w:gridCol w:w="7762"/>
      </w:tblGrid>
      <w:tr w:rsidR="00D63E1C" w:rsidRPr="00A04B4C" w:rsidTr="00F6192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bookmarkStart w:id="19" w:name="TO0000010"/>
            <w:r w:rsidRPr="00A04B4C">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Минимальные расстояния</w:t>
            </w:r>
          </w:p>
        </w:tc>
      </w:tr>
      <w:tr w:rsidR="00D63E1C" w:rsidRPr="00A04B4C" w:rsidTr="00F6192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5 м"/>
              </w:smartTagPr>
              <w:r w:rsidRPr="00A04B4C">
                <w:rPr>
                  <w:rFonts w:ascii="Times New Roman" w:hAnsi="Times New Roman" w:cs="Times New Roman"/>
                </w:rPr>
                <w:t>1,5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rPr>
                <w:t>2,0 м</w:t>
              </w:r>
            </w:smartTag>
            <w:r w:rsidRPr="00A04B4C">
              <w:rPr>
                <w:rFonts w:ascii="Times New Roman" w:hAnsi="Times New Roman" w:cs="Times New Roman"/>
              </w:rPr>
              <w:t xml:space="preserve"> вперед (назад) от крайних точек качели в состоянии наклона</w:t>
            </w:r>
          </w:p>
        </w:tc>
      </w:tr>
      <w:tr w:rsidR="00D63E1C" w:rsidRPr="00A04B4C" w:rsidTr="00F6192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0 м"/>
              </w:smartTagPr>
              <w:r w:rsidRPr="00A04B4C">
                <w:rPr>
                  <w:rFonts w:ascii="Times New Roman" w:hAnsi="Times New Roman" w:cs="Times New Roman"/>
                </w:rPr>
                <w:t>1,0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rPr>
                <w:t>1,5 м</w:t>
              </w:r>
            </w:smartTag>
            <w:r w:rsidRPr="00A04B4C">
              <w:rPr>
                <w:rFonts w:ascii="Times New Roman" w:hAnsi="Times New Roman" w:cs="Times New Roman"/>
              </w:rPr>
              <w:t xml:space="preserve"> вперед от крайних точек качалки в состоянии наклона</w:t>
            </w:r>
          </w:p>
        </w:tc>
      </w:tr>
      <w:tr w:rsidR="00D63E1C" w:rsidRPr="00A04B4C" w:rsidTr="00F6192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2 м"/>
              </w:smartTagPr>
              <w:r w:rsidRPr="00A04B4C">
                <w:rPr>
                  <w:rFonts w:ascii="Times New Roman" w:hAnsi="Times New Roman" w:cs="Times New Roman"/>
                </w:rPr>
                <w:t>2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rPr>
                <w:t>3 м</w:t>
              </w:r>
            </w:smartTag>
            <w:r w:rsidRPr="00A04B4C">
              <w:rPr>
                <w:rFonts w:ascii="Times New Roman" w:hAnsi="Times New Roman" w:cs="Times New Roman"/>
              </w:rPr>
              <w:t xml:space="preserve"> вверх от нижней вращающейся поверхности карусели</w:t>
            </w:r>
          </w:p>
        </w:tc>
      </w:tr>
      <w:tr w:rsidR="00D63E1C" w:rsidRPr="00A04B4C" w:rsidTr="00F6192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D63E1C" w:rsidRPr="00A04B4C" w:rsidRDefault="00D63E1C" w:rsidP="00F61922">
            <w:pPr>
              <w:ind w:left="113"/>
              <w:jc w:val="both"/>
              <w:rPr>
                <w:rFonts w:ascii="Times New Roman" w:hAnsi="Times New Roman" w:cs="Times New Roman"/>
              </w:rPr>
            </w:pPr>
            <w:r w:rsidRPr="00A04B4C">
              <w:rPr>
                <w:rFonts w:ascii="Times New Roman" w:hAnsi="Times New Roman" w:cs="Times New Roman"/>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 м"/>
              </w:smartTagPr>
              <w:r w:rsidRPr="00A04B4C">
                <w:rPr>
                  <w:rFonts w:ascii="Times New Roman" w:hAnsi="Times New Roman" w:cs="Times New Roman"/>
                </w:rPr>
                <w:t>1 м</w:t>
              </w:r>
            </w:smartTag>
            <w:r w:rsidRPr="00A04B4C">
              <w:rPr>
                <w:rFonts w:ascii="Times New Roman" w:hAnsi="Times New Roman" w:cs="Times New Roman"/>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rPr>
                <w:t>2 м</w:t>
              </w:r>
            </w:smartTag>
            <w:r w:rsidRPr="00A04B4C">
              <w:rPr>
                <w:rFonts w:ascii="Times New Roman" w:hAnsi="Times New Roman" w:cs="Times New Roman"/>
              </w:rPr>
              <w:t xml:space="preserve"> вперед от нижнего края ската горки.</w:t>
            </w:r>
          </w:p>
        </w:tc>
      </w:tr>
    </w:tbl>
    <w:bookmarkEnd w:id="19"/>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5.7.2. Спортивное оборудование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D63E1C" w:rsidRPr="00A04B4C" w:rsidRDefault="00D63E1C" w:rsidP="00D63E1C">
      <w:pPr>
        <w:pStyle w:val="2"/>
        <w:keepNext w:val="0"/>
        <w:spacing w:before="120" w:after="120"/>
        <w:jc w:val="center"/>
        <w:rPr>
          <w:rFonts w:ascii="Times New Roman" w:hAnsi="Times New Roman"/>
          <w:color w:val="000000"/>
          <w:sz w:val="28"/>
          <w:szCs w:val="28"/>
        </w:rPr>
      </w:pPr>
      <w:bookmarkStart w:id="20" w:name="_Toc37759106"/>
      <w:bookmarkStart w:id="21" w:name="PO0000200"/>
      <w:r w:rsidRPr="00A04B4C">
        <w:rPr>
          <w:rFonts w:ascii="Times New Roman" w:hAnsi="Times New Roman"/>
          <w:color w:val="000000"/>
          <w:sz w:val="28"/>
          <w:szCs w:val="28"/>
        </w:rPr>
        <w:t xml:space="preserve">5.8. </w:t>
      </w:r>
      <w:r w:rsidRPr="00A04B4C">
        <w:rPr>
          <w:rFonts w:ascii="Times New Roman" w:hAnsi="Times New Roman"/>
          <w:color w:val="000000"/>
          <w:sz w:val="24"/>
          <w:szCs w:val="24"/>
        </w:rPr>
        <w:t>ОСВЕЩЕНИЕ И ОСВЕТИТЕЛЬНОЕ ОБОРУДОВАНИЕ</w:t>
      </w:r>
      <w:bookmarkEnd w:id="20"/>
    </w:p>
    <w:bookmarkEnd w:id="21"/>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w:t>
      </w:r>
      <w:r w:rsidRPr="00A04B4C">
        <w:rPr>
          <w:rFonts w:ascii="Times New Roman" w:hAnsi="Times New Roman" w:cs="Times New Roman"/>
          <w:sz w:val="28"/>
          <w:szCs w:val="28"/>
        </w:rPr>
        <w:lastRenderedPageBreak/>
        <w:t xml:space="preserve">освещение с целью решения утилитарных, </w:t>
      </w:r>
      <w:proofErr w:type="spellStart"/>
      <w:r w:rsidRPr="00A04B4C">
        <w:rPr>
          <w:rFonts w:ascii="Times New Roman" w:hAnsi="Times New Roman" w:cs="Times New Roman"/>
          <w:sz w:val="28"/>
          <w:szCs w:val="28"/>
        </w:rPr>
        <w:t>светопланировочных</w:t>
      </w:r>
      <w:proofErr w:type="spellEnd"/>
      <w:r w:rsidRPr="00A04B4C">
        <w:rPr>
          <w:rFonts w:ascii="Times New Roman" w:hAnsi="Times New Roman" w:cs="Times New Roman"/>
          <w:sz w:val="28"/>
          <w:szCs w:val="28"/>
        </w:rPr>
        <w:t xml:space="preserve"> и </w:t>
      </w:r>
      <w:proofErr w:type="spellStart"/>
      <w:r w:rsidRPr="00A04B4C">
        <w:rPr>
          <w:rFonts w:ascii="Times New Roman" w:hAnsi="Times New Roman" w:cs="Times New Roman"/>
          <w:sz w:val="28"/>
          <w:szCs w:val="28"/>
        </w:rPr>
        <w:t>светокомпозиционных</w:t>
      </w:r>
      <w:proofErr w:type="spellEnd"/>
      <w:r w:rsidRPr="00A04B4C">
        <w:rPr>
          <w:rFonts w:ascii="Times New Roman" w:hAnsi="Times New Roman" w:cs="Times New Roman"/>
          <w:sz w:val="28"/>
          <w:szCs w:val="28"/>
        </w:rPr>
        <w:t xml:space="preserve"> задач, в т.ч. светоцветового зонирования территорий населенного пункта и формирования системы </w:t>
      </w:r>
      <w:proofErr w:type="spellStart"/>
      <w:r w:rsidRPr="00A04B4C">
        <w:rPr>
          <w:rFonts w:ascii="Times New Roman" w:hAnsi="Times New Roman" w:cs="Times New Roman"/>
          <w:sz w:val="28"/>
          <w:szCs w:val="28"/>
        </w:rPr>
        <w:t>светопространственных</w:t>
      </w:r>
      <w:proofErr w:type="spellEnd"/>
      <w:r w:rsidRPr="00A04B4C">
        <w:rPr>
          <w:rFonts w:ascii="Times New Roman" w:hAnsi="Times New Roman" w:cs="Times New Roman"/>
          <w:sz w:val="28"/>
          <w:szCs w:val="28"/>
        </w:rPr>
        <w:t xml:space="preserve"> ансамблей.</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D63E1C" w:rsidRPr="00A04B4C" w:rsidRDefault="00D63E1C" w:rsidP="00D63E1C">
      <w:pPr>
        <w:pStyle w:val="10"/>
        <w:shd w:val="clear" w:color="auto" w:fill="FFFFFF"/>
        <w:spacing w:before="0" w:after="0"/>
        <w:jc w:val="both"/>
        <w:textAlignment w:val="baseline"/>
        <w:rPr>
          <w:b w:val="0"/>
          <w:color w:val="000000"/>
          <w:sz w:val="28"/>
          <w:szCs w:val="28"/>
        </w:rPr>
      </w:pPr>
      <w:r w:rsidRPr="00A04B4C">
        <w:rPr>
          <w:b w:val="0"/>
          <w:color w:val="000000"/>
          <w:sz w:val="28"/>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A04B4C">
        <w:rPr>
          <w:rFonts w:ascii="Arial" w:hAnsi="Arial"/>
          <w:b w:val="0"/>
          <w:color w:val="000000"/>
          <w:spacing w:val="2"/>
          <w:sz w:val="28"/>
          <w:szCs w:val="28"/>
        </w:rPr>
        <w:t xml:space="preserve"> </w:t>
      </w:r>
      <w:proofErr w:type="gramStart"/>
      <w:r w:rsidRPr="00A04B4C">
        <w:rPr>
          <w:rFonts w:ascii="Arial" w:hAnsi="Arial"/>
          <w:b w:val="0"/>
          <w:color w:val="000000"/>
          <w:spacing w:val="2"/>
          <w:sz w:val="28"/>
          <w:szCs w:val="28"/>
        </w:rPr>
        <w:t>(</w:t>
      </w:r>
      <w:r w:rsidRPr="00A04B4C">
        <w:rPr>
          <w:rFonts w:cs="Times New Roman"/>
          <w:b w:val="0"/>
          <w:color w:val="000000"/>
          <w:spacing w:val="2"/>
          <w:sz w:val="28"/>
          <w:szCs w:val="28"/>
        </w:rPr>
        <w:t>Раздел 7, Гл.7.1, п.7.1.3.</w:t>
      </w:r>
      <w:proofErr w:type="gramEnd"/>
      <w:r w:rsidRPr="00A04B4C">
        <w:rPr>
          <w:b w:val="0"/>
          <w:color w:val="000000"/>
          <w:sz w:val="28"/>
          <w:szCs w:val="28"/>
        </w:rPr>
        <w:t xml:space="preserve"> </w:t>
      </w:r>
      <w:proofErr w:type="gramStart"/>
      <w:r w:rsidRPr="00A04B4C">
        <w:rPr>
          <w:b w:val="0"/>
          <w:color w:val="000000"/>
          <w:sz w:val="28"/>
          <w:szCs w:val="28"/>
        </w:rPr>
        <w:t>РД 34.20.185-94 «Инструкция по проектированию городских электрических сетей».)</w:t>
      </w:r>
      <w:proofErr w:type="gramEnd"/>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 xml:space="preserve">5.8.6. Организация уличного освещения осуществляется в соответствии с ГОСТ </w:t>
      </w:r>
      <w:proofErr w:type="gramStart"/>
      <w:r w:rsidRPr="00A04B4C">
        <w:rPr>
          <w:color w:val="000000"/>
          <w:sz w:val="28"/>
          <w:szCs w:val="28"/>
        </w:rPr>
        <w:t>Р</w:t>
      </w:r>
      <w:proofErr w:type="gramEnd"/>
      <w:r w:rsidRPr="00A04B4C">
        <w:rPr>
          <w:color w:val="000000"/>
          <w:sz w:val="28"/>
          <w:szCs w:val="28"/>
        </w:rPr>
        <w:t xml:space="preserve"> </w:t>
      </w:r>
      <w:r>
        <w:rPr>
          <w:color w:val="000000"/>
          <w:sz w:val="28"/>
          <w:szCs w:val="28"/>
        </w:rPr>
        <w:t>24940-2016</w:t>
      </w:r>
      <w:r w:rsidRPr="00A04B4C">
        <w:rPr>
          <w:color w:val="000000"/>
          <w:sz w:val="28"/>
          <w:szCs w:val="28"/>
        </w:rPr>
        <w:t xml:space="preserve"> «Здания и сооружения. Методы измерения освещенности».</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 xml:space="preserve">5.8.10. Объекты электрических сетей наружного освещения должны иметь конструктивное решение, гарантирующее их устойчивость и </w:t>
      </w:r>
      <w:r w:rsidRPr="00A04B4C">
        <w:rPr>
          <w:color w:val="000000"/>
          <w:sz w:val="28"/>
          <w:szCs w:val="28"/>
        </w:rPr>
        <w:lastRenderedPageBreak/>
        <w:t>надежность, и содержаться владельцем в исправном состоянии, позволяющем обеспечивать безопасность их использования.</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Pr>
          <w:color w:val="000000"/>
          <w:sz w:val="28"/>
          <w:szCs w:val="28"/>
        </w:rPr>
        <w:t xml:space="preserve"> </w:t>
      </w:r>
      <w:r w:rsidRPr="00A04B4C">
        <w:rPr>
          <w:color w:val="000000"/>
          <w:sz w:val="28"/>
          <w:szCs w:val="28"/>
        </w:rPr>
        <w:t>исправном состоянии, состоящий из ремонта, замены объекта или его отдельных элементов.</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5.8.12</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проектировании </w:t>
      </w:r>
      <w:r>
        <w:rPr>
          <w:rFonts w:ascii="Times New Roman" w:hAnsi="Times New Roman" w:cs="Times New Roman"/>
          <w:color w:val="FF0000"/>
          <w:sz w:val="28"/>
          <w:szCs w:val="28"/>
        </w:rPr>
        <w:t>одн</w:t>
      </w:r>
      <w:r w:rsidRPr="00A04B4C">
        <w:rPr>
          <w:rFonts w:ascii="Times New Roman" w:hAnsi="Times New Roman" w:cs="Times New Roman"/>
          <w:sz w:val="28"/>
          <w:szCs w:val="28"/>
        </w:rPr>
        <w:t>ой из трех основных групп наружных</w:t>
      </w:r>
      <w:r>
        <w:rPr>
          <w:rFonts w:ascii="Times New Roman" w:hAnsi="Times New Roman" w:cs="Times New Roman"/>
          <w:sz w:val="28"/>
          <w:szCs w:val="28"/>
        </w:rPr>
        <w:t xml:space="preserve"> осветительных установок - </w:t>
      </w:r>
      <w:r w:rsidRPr="00A04B4C">
        <w:rPr>
          <w:rFonts w:ascii="Times New Roman" w:hAnsi="Times New Roman" w:cs="Times New Roman"/>
          <w:sz w:val="28"/>
          <w:szCs w:val="28"/>
        </w:rPr>
        <w:t>функционального, архитектурного</w:t>
      </w:r>
      <w:r>
        <w:rPr>
          <w:rFonts w:ascii="Times New Roman" w:hAnsi="Times New Roman" w:cs="Times New Roman"/>
          <w:sz w:val="28"/>
          <w:szCs w:val="28"/>
        </w:rPr>
        <w:t xml:space="preserve"> освещения, световой информации -</w:t>
      </w:r>
      <w:r w:rsidRPr="00A04B4C">
        <w:rPr>
          <w:rFonts w:ascii="Times New Roman" w:hAnsi="Times New Roman" w:cs="Times New Roman"/>
          <w:sz w:val="28"/>
          <w:szCs w:val="28"/>
        </w:rPr>
        <w:t xml:space="preserve"> должны обеспечиваться: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экономичность и </w:t>
      </w:r>
      <w:proofErr w:type="spellStart"/>
      <w:r w:rsidRPr="00A04B4C">
        <w:rPr>
          <w:rFonts w:ascii="Times New Roman" w:hAnsi="Times New Roman" w:cs="Times New Roman"/>
          <w:sz w:val="28"/>
          <w:szCs w:val="28"/>
        </w:rPr>
        <w:t>энергоэффективность</w:t>
      </w:r>
      <w:proofErr w:type="spellEnd"/>
      <w:r w:rsidRPr="00A04B4C">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удобство обслуживания и управления при разных режимах работы установок.</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5.8.3. Функциональное освещение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5.8.3.1. Функциональное освещение (ФО) осуществляется стационарными установками освещения дорожных покрытий и простран</w:t>
      </w:r>
      <w:proofErr w:type="gramStart"/>
      <w:r w:rsidRPr="00A04B4C">
        <w:rPr>
          <w:rFonts w:ascii="Times New Roman" w:hAnsi="Times New Roman" w:cs="Times New Roman"/>
          <w:sz w:val="28"/>
          <w:szCs w:val="28"/>
        </w:rPr>
        <w:t>ств в тр</w:t>
      </w:r>
      <w:proofErr w:type="gramEnd"/>
      <w:r w:rsidRPr="00A04B4C">
        <w:rPr>
          <w:rFonts w:ascii="Times New Roman" w:hAnsi="Times New Roman" w:cs="Times New Roman"/>
          <w:sz w:val="28"/>
          <w:szCs w:val="28"/>
        </w:rPr>
        <w:t xml:space="preserve">анспортных и пешеходных зонах. Установки ФО подразделяются </w:t>
      </w:r>
      <w:proofErr w:type="gramStart"/>
      <w:r w:rsidRPr="00A04B4C">
        <w:rPr>
          <w:rFonts w:ascii="Times New Roman" w:hAnsi="Times New Roman" w:cs="Times New Roman"/>
          <w:sz w:val="28"/>
          <w:szCs w:val="28"/>
        </w:rPr>
        <w:t>на</w:t>
      </w:r>
      <w:proofErr w:type="gramEnd"/>
      <w:r w:rsidRPr="00A04B4C">
        <w:rPr>
          <w:rFonts w:ascii="Times New Roman" w:hAnsi="Times New Roman" w:cs="Times New Roman"/>
          <w:sz w:val="28"/>
          <w:szCs w:val="28"/>
        </w:rPr>
        <w:t xml:space="preserve"> обычные, </w:t>
      </w:r>
      <w:proofErr w:type="spellStart"/>
      <w:r w:rsidRPr="00A04B4C">
        <w:rPr>
          <w:rFonts w:ascii="Times New Roman" w:hAnsi="Times New Roman" w:cs="Times New Roman"/>
          <w:sz w:val="28"/>
          <w:szCs w:val="28"/>
        </w:rPr>
        <w:t>высокомачтовые</w:t>
      </w:r>
      <w:proofErr w:type="spellEnd"/>
      <w:r w:rsidRPr="00A04B4C">
        <w:rPr>
          <w:rFonts w:ascii="Times New Roman" w:hAnsi="Times New Roman" w:cs="Times New Roman"/>
          <w:sz w:val="28"/>
          <w:szCs w:val="28"/>
        </w:rPr>
        <w:t>, парапетные, газонные и встроенные.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Их следует применять в транспортных и пешеходных зонах как наиболее традиционные.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5.8.3.3. В </w:t>
      </w:r>
      <w:proofErr w:type="spellStart"/>
      <w:r w:rsidRPr="00A04B4C">
        <w:rPr>
          <w:rFonts w:ascii="Times New Roman" w:hAnsi="Times New Roman" w:cs="Times New Roman"/>
          <w:sz w:val="28"/>
          <w:szCs w:val="28"/>
        </w:rPr>
        <w:t>высокомачтовых</w:t>
      </w:r>
      <w:proofErr w:type="spellEnd"/>
      <w:r w:rsidRPr="00A04B4C">
        <w:rPr>
          <w:rFonts w:ascii="Times New Roman" w:hAnsi="Times New Roman" w:cs="Times New Roman"/>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A04B4C">
          <w:rPr>
            <w:rFonts w:ascii="Times New Roman" w:hAnsi="Times New Roman" w:cs="Times New Roman"/>
            <w:sz w:val="28"/>
            <w:szCs w:val="28"/>
          </w:rPr>
          <w:t>1,2 метров</w:t>
        </w:r>
      </w:smartTag>
      <w:r w:rsidRPr="00A04B4C">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5.8.4. Архитектурное освещение</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5.8.4.1.</w:t>
      </w:r>
      <w:r>
        <w:rPr>
          <w:color w:val="000000"/>
          <w:sz w:val="28"/>
          <w:szCs w:val="28"/>
        </w:rPr>
        <w:t xml:space="preserve"> </w:t>
      </w:r>
      <w:r w:rsidRPr="00A04B4C">
        <w:rPr>
          <w:color w:val="000000"/>
          <w:sz w:val="28"/>
          <w:szCs w:val="28"/>
        </w:rPr>
        <w:t>Архитектурное освещение (АО) фасадов зданий</w:t>
      </w:r>
      <w:r>
        <w:rPr>
          <w:color w:val="000000"/>
          <w:sz w:val="28"/>
          <w:szCs w:val="28"/>
        </w:rPr>
        <w:t xml:space="preserve"> </w:t>
      </w:r>
      <w:r w:rsidRPr="00A04B4C">
        <w:rPr>
          <w:color w:val="000000"/>
          <w:sz w:val="28"/>
          <w:szCs w:val="28"/>
        </w:rPr>
        <w:t>и сооружений, объектов зеленых насаждений осуществляется их собственниками (владельцами, пользователями</w:t>
      </w:r>
      <w:proofErr w:type="gramStart"/>
      <w:r w:rsidRPr="00A04B4C">
        <w:rPr>
          <w:color w:val="000000"/>
          <w:sz w:val="28"/>
          <w:szCs w:val="28"/>
        </w:rPr>
        <w:t>)в</w:t>
      </w:r>
      <w:proofErr w:type="gramEnd"/>
      <w:r w:rsidRPr="00A04B4C">
        <w:rPr>
          <w:color w:val="000000"/>
          <w:sz w:val="28"/>
          <w:szCs w:val="28"/>
        </w:rPr>
        <w:t xml:space="preserve"> соответствии со специально разработанной и утвержденной в установленном порядке концепцией и проектной документацией.</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5.8.4.4. АО должно применяться для формирования художественно выразительной визуальной среды в вечернем населенном пункте, выявления </w:t>
      </w:r>
      <w:r w:rsidRPr="00A04B4C">
        <w:rPr>
          <w:rFonts w:ascii="Times New Roman" w:hAnsi="Times New Roman" w:cs="Times New Roman"/>
          <w:sz w:val="28"/>
          <w:szCs w:val="28"/>
        </w:rPr>
        <w:lastRenderedPageBreak/>
        <w:t>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5.8.4.2</w:t>
      </w:r>
      <w:proofErr w:type="gramStart"/>
      <w:r w:rsidRPr="00A04B4C">
        <w:rPr>
          <w:rFonts w:ascii="Times New Roman" w:hAnsi="Times New Roman" w:cs="Times New Roman"/>
          <w:sz w:val="28"/>
          <w:szCs w:val="28"/>
        </w:rPr>
        <w:t xml:space="preserve"> К</w:t>
      </w:r>
      <w:proofErr w:type="gramEnd"/>
      <w:r w:rsidRPr="00A04B4C">
        <w:rPr>
          <w:rFonts w:ascii="Times New Roman" w:hAnsi="Times New Roman" w:cs="Times New Roman"/>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Pr="00A04B4C">
        <w:rPr>
          <w:rFonts w:ascii="Times New Roman" w:hAnsi="Times New Roman" w:cs="Times New Roman"/>
          <w:sz w:val="28"/>
          <w:szCs w:val="28"/>
        </w:rPr>
        <w:t>светографические</w:t>
      </w:r>
      <w:proofErr w:type="spellEnd"/>
      <w:r w:rsidRPr="00A04B4C">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A04B4C">
        <w:rPr>
          <w:rFonts w:ascii="Times New Roman" w:hAnsi="Times New Roman" w:cs="Times New Roman"/>
          <w:sz w:val="28"/>
          <w:szCs w:val="28"/>
        </w:rPr>
        <w:t>световодов</w:t>
      </w:r>
      <w:proofErr w:type="spellEnd"/>
      <w:r w:rsidRPr="00A04B4C">
        <w:rPr>
          <w:rFonts w:ascii="Times New Roman" w:hAnsi="Times New Roman" w:cs="Times New Roman"/>
          <w:sz w:val="28"/>
          <w:szCs w:val="28"/>
        </w:rPr>
        <w:t>, световые проекции, лазерные рисунки и т.п.</w:t>
      </w:r>
    </w:p>
    <w:p w:rsidR="00D63E1C" w:rsidRPr="00A04B4C" w:rsidRDefault="00D63E1C" w:rsidP="00D63E1C">
      <w:pPr>
        <w:pStyle w:val="af5"/>
        <w:spacing w:before="0" w:beforeAutospacing="0" w:after="0" w:afterAutospacing="0"/>
        <w:ind w:firstLine="425"/>
        <w:jc w:val="both"/>
        <w:rPr>
          <w:color w:val="000000"/>
          <w:sz w:val="28"/>
          <w:szCs w:val="28"/>
        </w:rPr>
      </w:pPr>
      <w:r w:rsidRPr="00A04B4C">
        <w:rPr>
          <w:color w:val="000000"/>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5.8.5. Световая информация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04B4C">
        <w:rPr>
          <w:rFonts w:ascii="Times New Roman" w:hAnsi="Times New Roman" w:cs="Times New Roman"/>
          <w:sz w:val="28"/>
          <w:szCs w:val="28"/>
        </w:rPr>
        <w:t>светокомпозиционных</w:t>
      </w:r>
      <w:proofErr w:type="spellEnd"/>
      <w:r w:rsidRPr="00A04B4C">
        <w:rPr>
          <w:rFonts w:ascii="Times New Roman" w:hAnsi="Times New Roman" w:cs="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5.8.6. Источники света</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5.8.6.1. В стационарных установках ФО и АО следует применять </w:t>
      </w:r>
      <w:proofErr w:type="spellStart"/>
      <w:r w:rsidRPr="00A04B4C">
        <w:rPr>
          <w:rFonts w:ascii="Times New Roman" w:hAnsi="Times New Roman" w:cs="Times New Roman"/>
          <w:sz w:val="28"/>
          <w:szCs w:val="28"/>
        </w:rPr>
        <w:t>энергоэкономичные</w:t>
      </w:r>
      <w:proofErr w:type="spellEnd"/>
      <w:r w:rsidRPr="00A04B4C">
        <w:rPr>
          <w:rFonts w:ascii="Times New Roman" w:hAnsi="Times New Roman" w:cs="Times New Roman"/>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w:t>
      </w:r>
      <w:proofErr w:type="spellStart"/>
      <w:r w:rsidRPr="00A04B4C">
        <w:rPr>
          <w:rFonts w:ascii="Times New Roman" w:hAnsi="Times New Roman" w:cs="Times New Roman"/>
          <w:sz w:val="28"/>
          <w:szCs w:val="28"/>
        </w:rPr>
        <w:t>ГОСТов</w:t>
      </w:r>
      <w:proofErr w:type="spellEnd"/>
      <w:r w:rsidRPr="00A04B4C">
        <w:rPr>
          <w:rFonts w:ascii="Times New Roman" w:hAnsi="Times New Roman" w:cs="Times New Roman"/>
          <w:sz w:val="28"/>
          <w:szCs w:val="28"/>
        </w:rPr>
        <w:t xml:space="preserve"> и технических условий.</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lastRenderedPageBreak/>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транспортных зонах следует использовать, как правило, стандартные натриевые лампы высокого давления (НЛВД); </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80, </w:t>
      </w:r>
      <w:proofErr w:type="spellStart"/>
      <w:r w:rsidRPr="00A04B4C">
        <w:rPr>
          <w:rFonts w:ascii="Times New Roman" w:hAnsi="Times New Roman" w:cs="Times New Roman"/>
          <w:sz w:val="28"/>
          <w:szCs w:val="28"/>
        </w:rPr>
        <w:t>Тц</w:t>
      </w:r>
      <w:proofErr w:type="spellEnd"/>
      <w:r w:rsidRPr="00A04B4C">
        <w:rPr>
          <w:rFonts w:ascii="Times New Roman" w:hAnsi="Times New Roman" w:cs="Times New Roman"/>
          <w:sz w:val="28"/>
          <w:szCs w:val="28"/>
        </w:rPr>
        <w:t xml:space="preserve"> = 3200-5000</w:t>
      </w:r>
      <w:proofErr w:type="gramStart"/>
      <w:r w:rsidRPr="00A04B4C">
        <w:rPr>
          <w:rFonts w:ascii="Times New Roman" w:hAnsi="Times New Roman" w:cs="Times New Roman"/>
          <w:sz w:val="28"/>
          <w:szCs w:val="28"/>
        </w:rPr>
        <w:t xml:space="preserve"> К</w:t>
      </w:r>
      <w:proofErr w:type="gramEnd"/>
      <w:r w:rsidRPr="00A04B4C">
        <w:rPr>
          <w:rFonts w:ascii="Times New Roman" w:hAnsi="Times New Roman" w:cs="Times New Roman"/>
          <w:sz w:val="28"/>
          <w:szCs w:val="28"/>
        </w:rPr>
        <w:t xml:space="preserve">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sz w:val="28"/>
          <w:szCs w:val="28"/>
        </w:rPr>
        <w:t>металлогалогенные</w:t>
      </w:r>
      <w:proofErr w:type="spellEnd"/>
      <w:r w:rsidRPr="00A04B4C">
        <w:rPr>
          <w:rFonts w:ascii="Times New Roman" w:hAnsi="Times New Roman" w:cs="Times New Roman"/>
          <w:sz w:val="28"/>
          <w:szCs w:val="28"/>
        </w:rPr>
        <w:t xml:space="preserve"> МГЛ, индукционные типа </w:t>
      </w:r>
      <w:r w:rsidRPr="00A04B4C">
        <w:rPr>
          <w:rFonts w:ascii="Times New Roman" w:hAnsi="Times New Roman" w:cs="Times New Roman"/>
          <w:sz w:val="28"/>
          <w:szCs w:val="28"/>
          <w:lang w:val="en-US"/>
        </w:rPr>
        <w:t>QL</w:t>
      </w:r>
      <w:r w:rsidRPr="00A04B4C">
        <w:rPr>
          <w:rFonts w:ascii="Times New Roman" w:hAnsi="Times New Roman" w:cs="Times New Roman"/>
          <w:sz w:val="28"/>
          <w:szCs w:val="28"/>
        </w:rPr>
        <w:t xml:space="preserve"> и т.п.);</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70, </w:t>
      </w:r>
      <w:proofErr w:type="spellStart"/>
      <w:r w:rsidRPr="00A04B4C">
        <w:rPr>
          <w:rFonts w:ascii="Times New Roman" w:hAnsi="Times New Roman" w:cs="Times New Roman"/>
          <w:sz w:val="28"/>
          <w:szCs w:val="28"/>
        </w:rPr>
        <w:t>Тц</w:t>
      </w:r>
      <w:proofErr w:type="spellEnd"/>
      <w:r w:rsidRPr="00A04B4C">
        <w:rPr>
          <w:rFonts w:ascii="Times New Roman" w:hAnsi="Times New Roman" w:cs="Times New Roman"/>
          <w:sz w:val="28"/>
          <w:szCs w:val="28"/>
        </w:rPr>
        <w:t xml:space="preserve"> = 3000-3500</w:t>
      </w:r>
      <w:proofErr w:type="gramStart"/>
      <w:r w:rsidRPr="00A04B4C">
        <w:rPr>
          <w:rFonts w:ascii="Times New Roman" w:hAnsi="Times New Roman" w:cs="Times New Roman"/>
          <w:sz w:val="28"/>
          <w:szCs w:val="28"/>
        </w:rPr>
        <w:t xml:space="preserve"> К</w:t>
      </w:r>
      <w:proofErr w:type="gramEnd"/>
      <w:r w:rsidRPr="00A04B4C">
        <w:rPr>
          <w:rFonts w:ascii="Times New Roman" w:hAnsi="Times New Roman" w:cs="Times New Roman"/>
          <w:sz w:val="28"/>
          <w:szCs w:val="28"/>
        </w:rPr>
        <w:t xml:space="preserve"> (КЛЛ, ДРЛ «комфорт», НЛВД «</w:t>
      </w:r>
      <w:r w:rsidRPr="00A04B4C">
        <w:rPr>
          <w:rFonts w:ascii="Times New Roman" w:hAnsi="Times New Roman" w:cs="Times New Roman"/>
          <w:sz w:val="28"/>
          <w:szCs w:val="28"/>
          <w:lang w:val="en-US"/>
        </w:rPr>
        <w:t>white</w:t>
      </w:r>
      <w:r w:rsidRPr="00A04B4C">
        <w:rPr>
          <w:rFonts w:ascii="Times New Roman" w:hAnsi="Times New Roman" w:cs="Times New Roman"/>
          <w:sz w:val="28"/>
          <w:szCs w:val="28"/>
        </w:rPr>
        <w:t>»);</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в парапетных, газонных и встроенных установках допустимо применение ламп белого и цветного света (КЛЛ, ЛЛ).</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5.8.7. Освещение транспортных и пешеходных зон.</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неограниченным </w:t>
      </w:r>
      <w:proofErr w:type="spellStart"/>
      <w:r w:rsidRPr="00A04B4C">
        <w:rPr>
          <w:rFonts w:ascii="Times New Roman" w:hAnsi="Times New Roman" w:cs="Times New Roman"/>
          <w:sz w:val="28"/>
          <w:szCs w:val="28"/>
        </w:rPr>
        <w:t>светораспределением</w:t>
      </w:r>
      <w:proofErr w:type="spellEnd"/>
      <w:r w:rsidRPr="00A04B4C">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A04B4C">
        <w:rPr>
          <w:rFonts w:ascii="Times New Roman" w:hAnsi="Times New Roman" w:cs="Times New Roman"/>
          <w:sz w:val="28"/>
          <w:szCs w:val="28"/>
        </w:rPr>
        <w:t>двухконсольные</w:t>
      </w:r>
      <w:proofErr w:type="spellEnd"/>
      <w:r w:rsidRPr="00A04B4C">
        <w:rPr>
          <w:rFonts w:ascii="Times New Roman" w:hAnsi="Times New Roman" w:cs="Times New Roman"/>
          <w:sz w:val="28"/>
          <w:szCs w:val="28"/>
        </w:rPr>
        <w:t xml:space="preserve"> опоры со светильниками на разной высоте, снабженными </w:t>
      </w:r>
      <w:proofErr w:type="spellStart"/>
      <w:r w:rsidRPr="00A04B4C">
        <w:rPr>
          <w:rFonts w:ascii="Times New Roman" w:hAnsi="Times New Roman" w:cs="Times New Roman"/>
          <w:sz w:val="28"/>
          <w:szCs w:val="28"/>
        </w:rPr>
        <w:lastRenderedPageBreak/>
        <w:t>разноспектральными</w:t>
      </w:r>
      <w:proofErr w:type="spellEnd"/>
      <w:r w:rsidRPr="00A04B4C">
        <w:rPr>
          <w:rFonts w:ascii="Times New Roman" w:hAnsi="Times New Roman" w:cs="Times New Roman"/>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A04B4C">
        <w:rPr>
          <w:rFonts w:ascii="Times New Roman" w:hAnsi="Times New Roman" w:cs="Times New Roman"/>
          <w:sz w:val="28"/>
          <w:szCs w:val="28"/>
        </w:rPr>
        <w:t>светопространств</w:t>
      </w:r>
      <w:proofErr w:type="spellEnd"/>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A04B4C">
          <w:rPr>
            <w:rFonts w:ascii="Times New Roman" w:hAnsi="Times New Roman" w:cs="Times New Roman"/>
            <w:sz w:val="28"/>
            <w:szCs w:val="28"/>
          </w:rPr>
          <w:t>8 м</w:t>
        </w:r>
      </w:smartTag>
      <w:r w:rsidRPr="00A04B4C">
        <w:rPr>
          <w:rFonts w:ascii="Times New Roman" w:hAnsi="Times New Roman" w:cs="Times New Roman"/>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A04B4C">
          <w:rPr>
            <w:rFonts w:ascii="Times New Roman" w:hAnsi="Times New Roman" w:cs="Times New Roman"/>
            <w:sz w:val="28"/>
            <w:szCs w:val="28"/>
          </w:rPr>
          <w:t>3,5 м</w:t>
        </w:r>
      </w:smartTag>
      <w:r w:rsidRPr="00A04B4C">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Pr="00A04B4C">
          <w:rPr>
            <w:rFonts w:ascii="Times New Roman" w:hAnsi="Times New Roman" w:cs="Times New Roman"/>
            <w:sz w:val="28"/>
            <w:szCs w:val="28"/>
          </w:rPr>
          <w:t>5,5 м</w:t>
        </w:r>
      </w:smartTag>
      <w:r w:rsidRPr="00A04B4C">
        <w:rPr>
          <w:rFonts w:ascii="Times New Roman" w:hAnsi="Times New Roman" w:cs="Times New Roman"/>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w:t>
      </w:r>
      <w:proofErr w:type="gramEnd"/>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5.8.7.4. </w:t>
      </w:r>
      <w:proofErr w:type="gramStart"/>
      <w:r w:rsidRPr="00A04B4C">
        <w:rPr>
          <w:rFonts w:ascii="Times New Roman" w:hAnsi="Times New Roman" w:cs="Times New Roman"/>
          <w:sz w:val="28"/>
          <w:szCs w:val="28"/>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A04B4C">
          <w:rPr>
            <w:rFonts w:ascii="Times New Roman" w:hAnsi="Times New Roman" w:cs="Times New Roman"/>
            <w:sz w:val="28"/>
            <w:szCs w:val="28"/>
          </w:rPr>
          <w:t>0,6 м</w:t>
        </w:r>
      </w:smartTag>
      <w:r w:rsidRPr="00A04B4C">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A04B4C">
          <w:rPr>
            <w:rFonts w:ascii="Times New Roman" w:hAnsi="Times New Roman" w:cs="Times New Roman"/>
            <w:sz w:val="28"/>
            <w:szCs w:val="28"/>
          </w:rPr>
          <w:t>0,3 м</w:t>
        </w:r>
      </w:smartTag>
      <w:r w:rsidRPr="00A04B4C">
        <w:rPr>
          <w:rFonts w:ascii="Times New Roman" w:hAnsi="Times New Roman" w:cs="Times New Roman"/>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Pr="00A04B4C">
        <w:rPr>
          <w:rFonts w:ascii="Times New Roman" w:hAnsi="Times New Roman" w:cs="Times New Roman"/>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от различного рода въездов, не нарушая единого строя линии их установки. </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t>5.8.8. Режимы работы осветительных установок</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D63E1C" w:rsidRPr="00A04B4C" w:rsidRDefault="00D63E1C" w:rsidP="00D63E1C">
      <w:pPr>
        <w:ind w:firstLine="425"/>
        <w:jc w:val="both"/>
        <w:rPr>
          <w:rFonts w:ascii="Times New Roman" w:hAnsi="Times New Roman" w:cs="Times New Roman"/>
          <w:sz w:val="28"/>
          <w:szCs w:val="28"/>
        </w:rPr>
      </w:pPr>
      <w:proofErr w:type="gramStart"/>
      <w:r w:rsidRPr="00A04B4C">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D63E1C" w:rsidRPr="00A04B4C" w:rsidRDefault="00D63E1C" w:rsidP="00D63E1C">
      <w:pPr>
        <w:ind w:firstLine="425"/>
        <w:jc w:val="both"/>
        <w:rPr>
          <w:rFonts w:ascii="Times New Roman" w:hAnsi="Times New Roman" w:cs="Times New Roman"/>
          <w:sz w:val="28"/>
          <w:szCs w:val="28"/>
        </w:rPr>
      </w:pPr>
      <w:proofErr w:type="gramStart"/>
      <w:r w:rsidRPr="00A04B4C">
        <w:rPr>
          <w:rFonts w:ascii="Times New Roman" w:hAnsi="Times New Roman" w:cs="Times New Roman"/>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установок СИ - по решению соответствующих ведомств или владельцев.</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5.8.8.3.</w:t>
      </w:r>
      <w:r>
        <w:rPr>
          <w:rFonts w:ascii="Times New Roman" w:hAnsi="Times New Roman" w:cs="Times New Roman"/>
          <w:sz w:val="28"/>
          <w:szCs w:val="28"/>
        </w:rPr>
        <w:t xml:space="preserve"> </w:t>
      </w:r>
      <w:r w:rsidRPr="00A04B4C">
        <w:rPr>
          <w:rFonts w:ascii="Times New Roman" w:hAnsi="Times New Roman" w:cs="Times New Roman"/>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5.8.8.4. </w:t>
      </w:r>
      <w:r w:rsidRPr="00A04B4C">
        <w:rPr>
          <w:rFonts w:ascii="Times New Roman" w:hAnsi="Times New Roman" w:cs="Times New Roman"/>
          <w:bCs/>
          <w:iCs/>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D63E1C" w:rsidRPr="00A04B4C" w:rsidRDefault="00D63E1C" w:rsidP="00D63E1C">
      <w:pPr>
        <w:pStyle w:val="2"/>
        <w:keepNext w:val="0"/>
        <w:spacing w:before="120" w:after="120"/>
        <w:rPr>
          <w:rFonts w:ascii="Times New Roman" w:hAnsi="Times New Roman"/>
          <w:color w:val="000000"/>
          <w:sz w:val="28"/>
          <w:szCs w:val="28"/>
        </w:rPr>
      </w:pPr>
      <w:bookmarkStart w:id="22" w:name="_Toc37759107"/>
      <w:r w:rsidRPr="00A04B4C">
        <w:rPr>
          <w:rFonts w:ascii="Times New Roman" w:hAnsi="Times New Roman"/>
          <w:color w:val="000000"/>
          <w:sz w:val="28"/>
          <w:szCs w:val="28"/>
        </w:rPr>
        <w:lastRenderedPageBreak/>
        <w:t xml:space="preserve">            5.9. </w:t>
      </w:r>
      <w:r w:rsidRPr="00A04B4C">
        <w:rPr>
          <w:rFonts w:ascii="Times New Roman" w:hAnsi="Times New Roman"/>
          <w:color w:val="000000"/>
          <w:sz w:val="24"/>
          <w:szCs w:val="24"/>
        </w:rPr>
        <w:t>СРЕДСТВА НАРУЖНОЙ РЕКЛАМЫ И ИНФОРМАЦИИ</w:t>
      </w:r>
      <w:bookmarkEnd w:id="22"/>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5.9.4. На рекламных и информационных конструкциях может быть организована подсветка.</w:t>
      </w:r>
    </w:p>
    <w:p w:rsidR="00D63E1C" w:rsidRPr="00A04B4C" w:rsidRDefault="00D63E1C" w:rsidP="00D63E1C">
      <w:pPr>
        <w:pStyle w:val="2"/>
        <w:keepNext w:val="0"/>
        <w:spacing w:before="120" w:after="120"/>
        <w:ind w:firstLine="709"/>
        <w:jc w:val="center"/>
        <w:rPr>
          <w:rFonts w:ascii="Times New Roman" w:hAnsi="Times New Roman"/>
          <w:color w:val="000000"/>
          <w:sz w:val="28"/>
          <w:szCs w:val="28"/>
        </w:rPr>
      </w:pPr>
      <w:bookmarkStart w:id="23" w:name="_Toc37759108"/>
      <w:r w:rsidRPr="00A04B4C">
        <w:rPr>
          <w:rFonts w:ascii="Times New Roman" w:hAnsi="Times New Roman"/>
          <w:color w:val="000000"/>
          <w:sz w:val="28"/>
          <w:szCs w:val="28"/>
        </w:rPr>
        <w:t xml:space="preserve">5.10. </w:t>
      </w:r>
      <w:r w:rsidRPr="00A04B4C">
        <w:rPr>
          <w:rFonts w:ascii="Times New Roman" w:hAnsi="Times New Roman"/>
          <w:color w:val="000000"/>
          <w:sz w:val="24"/>
          <w:szCs w:val="24"/>
        </w:rPr>
        <w:t>НЕКАПИТАЛЬНЫЕ НЕСТАЦИОНАРНЫЕ СООРУЖЕНИЯ</w:t>
      </w:r>
      <w:bookmarkEnd w:id="23"/>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w:t>
      </w:r>
      <w:proofErr w:type="spellStart"/>
      <w:r w:rsidRPr="00A04B4C">
        <w:rPr>
          <w:rFonts w:ascii="Times New Roman" w:hAnsi="Times New Roman" w:cs="Times New Roman"/>
          <w:sz w:val="28"/>
          <w:szCs w:val="28"/>
        </w:rPr>
        <w:t>ударостойкие</w:t>
      </w:r>
      <w:proofErr w:type="spellEnd"/>
      <w:r w:rsidRPr="00A04B4C">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A04B4C">
        <w:rPr>
          <w:rFonts w:ascii="Times New Roman" w:hAnsi="Times New Roman" w:cs="Times New Roman"/>
          <w:sz w:val="28"/>
          <w:szCs w:val="28"/>
        </w:rPr>
        <w:t>мини-маркетов</w:t>
      </w:r>
      <w:proofErr w:type="spellEnd"/>
      <w:r w:rsidRPr="00A04B4C">
        <w:rPr>
          <w:rFonts w:ascii="Times New Roman" w:hAnsi="Times New Roman" w:cs="Times New Roman"/>
          <w:sz w:val="28"/>
          <w:szCs w:val="28"/>
        </w:rPr>
        <w:t>, мини-рынков, торговых рядов следует применять быстровозводимые модульные комплексы, выполняемые из легких конструкций.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w:t>
      </w:r>
      <w:r w:rsidRPr="00A04B4C">
        <w:rPr>
          <w:rFonts w:ascii="Times New Roman" w:hAnsi="Times New Roman" w:cs="Times New Roman"/>
          <w:sz w:val="28"/>
          <w:szCs w:val="28"/>
        </w:rPr>
        <w:lastRenderedPageBreak/>
        <w:t>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5.10.2.1. </w:t>
      </w:r>
      <w:proofErr w:type="gramStart"/>
      <w:r w:rsidRPr="00A04B4C">
        <w:rPr>
          <w:rFonts w:ascii="Times New Roman" w:hAnsi="Times New Roman" w:cs="Times New Roman"/>
          <w:sz w:val="28"/>
          <w:szCs w:val="28"/>
        </w:rPr>
        <w:t xml:space="preserve">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от остановочных павильонов и</w:t>
      </w:r>
      <w:proofErr w:type="gramEnd"/>
      <w:r w:rsidRPr="00A04B4C">
        <w:rPr>
          <w:rFonts w:ascii="Times New Roman" w:hAnsi="Times New Roman" w:cs="Times New Roman"/>
          <w:sz w:val="28"/>
          <w:szCs w:val="28"/>
        </w:rPr>
        <w:t xml:space="preserve"> технических сооружений,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 от ствола дерева.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A04B4C">
          <w:rPr>
            <w:rFonts w:ascii="Times New Roman" w:hAnsi="Times New Roman" w:cs="Times New Roman"/>
            <w:sz w:val="28"/>
            <w:szCs w:val="28"/>
          </w:rPr>
          <w:t>4,5 м</w:t>
        </w:r>
      </w:smartTag>
      <w:r w:rsidRPr="00A04B4C">
        <w:rPr>
          <w:rFonts w:ascii="Times New Roman" w:hAnsi="Times New Roman" w:cs="Times New Roman"/>
          <w:sz w:val="28"/>
          <w:szCs w:val="28"/>
        </w:rPr>
        <w:t xml:space="preserve"> (улицы общегородского значения) и более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A04B4C">
        <w:rPr>
          <w:rFonts w:ascii="Times New Roman" w:hAnsi="Times New Roman" w:cs="Times New Roman"/>
          <w:sz w:val="28"/>
          <w:szCs w:val="28"/>
        </w:rPr>
        <w:t>превышает 700 пеш</w:t>
      </w:r>
      <w:proofErr w:type="gramEnd"/>
      <w:r w:rsidRPr="00A04B4C">
        <w:rPr>
          <w:rFonts w:ascii="Times New Roman" w:hAnsi="Times New Roman" w:cs="Times New Roman"/>
          <w:sz w:val="28"/>
          <w:szCs w:val="28"/>
        </w:rPr>
        <w:t xml:space="preserve">/час на одну полосу движения, равную </w:t>
      </w:r>
      <w:smartTag w:uri="urn:schemas-microsoft-com:office:smarttags" w:element="metricconverter">
        <w:smartTagPr>
          <w:attr w:name="ProductID" w:val="0,75 м"/>
        </w:smartTagPr>
        <w:r w:rsidRPr="00A04B4C">
          <w:rPr>
            <w:rFonts w:ascii="Times New Roman" w:hAnsi="Times New Roman" w:cs="Times New Roman"/>
            <w:sz w:val="28"/>
            <w:szCs w:val="28"/>
          </w:rPr>
          <w:t>0,75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04B4C">
          <w:rPr>
            <w:rFonts w:ascii="Times New Roman" w:hAnsi="Times New Roman" w:cs="Times New Roman"/>
            <w:sz w:val="28"/>
            <w:szCs w:val="28"/>
          </w:rPr>
          <w:t>200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A04B4C">
          <w:rPr>
            <w:rFonts w:ascii="Times New Roman" w:hAnsi="Times New Roman" w:cs="Times New Roman"/>
            <w:sz w:val="28"/>
            <w:szCs w:val="28"/>
          </w:rPr>
          <w:t>3,0 м</w:t>
        </w:r>
      </w:smartTag>
      <w:r w:rsidRPr="00A04B4C">
        <w:rPr>
          <w:rFonts w:ascii="Times New Roman" w:hAnsi="Times New Roman" w:cs="Times New Roman"/>
          <w:sz w:val="28"/>
          <w:szCs w:val="28"/>
        </w:rPr>
        <w:t xml:space="preserve">, расстояние от боковых конструкций павильона </w:t>
      </w:r>
      <w:r w:rsidRPr="00A04B4C">
        <w:rPr>
          <w:rFonts w:ascii="Times New Roman" w:hAnsi="Times New Roman" w:cs="Times New Roman"/>
          <w:sz w:val="28"/>
          <w:szCs w:val="28"/>
        </w:rPr>
        <w:lastRenderedPageBreak/>
        <w:t xml:space="preserve">до ствола деревьев - не менее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A04B4C">
        <w:rPr>
          <w:rFonts w:ascii="Times New Roman" w:hAnsi="Times New Roman" w:cs="Times New Roman"/>
          <w:sz w:val="28"/>
          <w:szCs w:val="28"/>
        </w:rPr>
        <w:t>Р</w:t>
      </w:r>
      <w:proofErr w:type="gramEnd"/>
      <w:r w:rsidRPr="00A04B4C">
        <w:rPr>
          <w:rFonts w:ascii="Times New Roman" w:hAnsi="Times New Roman" w:cs="Times New Roman"/>
          <w:sz w:val="28"/>
          <w:szCs w:val="28"/>
        </w:rPr>
        <w:t xml:space="preserve"> 52289-2004. При проектировании остановочных пунктов следует обеспечивать требования СП 59.13330.2016.</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D63E1C" w:rsidRPr="00A04B4C" w:rsidRDefault="00D63E1C" w:rsidP="00D63E1C">
      <w:pPr>
        <w:pStyle w:val="2"/>
        <w:keepNext w:val="0"/>
        <w:spacing w:before="120" w:after="120"/>
        <w:jc w:val="center"/>
        <w:rPr>
          <w:rFonts w:ascii="Times New Roman" w:hAnsi="Times New Roman"/>
          <w:color w:val="000000"/>
          <w:sz w:val="28"/>
          <w:szCs w:val="28"/>
        </w:rPr>
      </w:pPr>
      <w:bookmarkStart w:id="24" w:name="_Toc37759109"/>
      <w:r w:rsidRPr="00A04B4C">
        <w:rPr>
          <w:rFonts w:ascii="Times New Roman" w:hAnsi="Times New Roman"/>
          <w:color w:val="000000"/>
          <w:sz w:val="28"/>
          <w:szCs w:val="28"/>
        </w:rPr>
        <w:t>5.11</w:t>
      </w:r>
      <w:r w:rsidRPr="00A04B4C">
        <w:rPr>
          <w:rFonts w:ascii="Times New Roman" w:hAnsi="Times New Roman"/>
          <w:color w:val="000000"/>
          <w:sz w:val="24"/>
          <w:szCs w:val="24"/>
        </w:rPr>
        <w:t>. ОФОРМЛЕНИЕ И ОБОРУДОВАНИЕ ЗДАНИЙ И СООРУЖЕНИЙ</w:t>
      </w:r>
      <w:bookmarkEnd w:id="24"/>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домовых знаков, защитных сеток и т.п.</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5.11.2.1. В границах исторических </w:t>
      </w:r>
      <w:proofErr w:type="spellStart"/>
      <w:r w:rsidRPr="00A04B4C">
        <w:rPr>
          <w:rFonts w:ascii="Times New Roman" w:hAnsi="Times New Roman" w:cs="Times New Roman"/>
          <w:sz w:val="28"/>
          <w:szCs w:val="28"/>
        </w:rPr>
        <w:t>морфотипов</w:t>
      </w:r>
      <w:proofErr w:type="spellEnd"/>
      <w:r w:rsidRPr="00A04B4C">
        <w:rPr>
          <w:rFonts w:ascii="Times New Roman" w:hAnsi="Times New Roman" w:cs="Times New Roman"/>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5.11.2.2. Размещение наружных кондиционеров и антен</w:t>
      </w:r>
      <w:proofErr w:type="gramStart"/>
      <w:r w:rsidRPr="00A04B4C">
        <w:rPr>
          <w:rFonts w:ascii="Times New Roman" w:hAnsi="Times New Roman" w:cs="Times New Roman"/>
          <w:sz w:val="28"/>
          <w:szCs w:val="28"/>
        </w:rPr>
        <w:t>н-</w:t>
      </w:r>
      <w:proofErr w:type="gramEnd"/>
      <w:r w:rsidRPr="00A04B4C">
        <w:rPr>
          <w:rFonts w:ascii="Times New Roman" w:hAnsi="Times New Roman" w:cs="Times New Roman"/>
          <w:sz w:val="28"/>
          <w:szCs w:val="28"/>
        </w:rPr>
        <w:t>«тарелок» на зданиях, расположенных вдоль магистральных улиц города, следует предусматривать со стороны дворовых фасадов.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5.11.3. </w:t>
      </w:r>
      <w:proofErr w:type="gramStart"/>
      <w:r w:rsidRPr="00A04B4C">
        <w:rPr>
          <w:rFonts w:ascii="Times New Roman" w:hAnsi="Times New Roman" w:cs="Times New Roman"/>
          <w:sz w:val="28"/>
          <w:szCs w:val="28"/>
        </w:rPr>
        <w:t xml:space="preserve">На зданиях и сооружениях города следует предусматривать размещение следующих домовых знаков: указатель наименования улицы, </w:t>
      </w:r>
      <w:r w:rsidRPr="00A04B4C">
        <w:rPr>
          <w:rFonts w:ascii="Times New Roman" w:hAnsi="Times New Roman" w:cs="Times New Roman"/>
          <w:sz w:val="28"/>
          <w:szCs w:val="28"/>
        </w:rPr>
        <w:lastRenderedPageBreak/>
        <w:t xml:space="preserve">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s="Times New Roman"/>
          <w:sz w:val="28"/>
          <w:szCs w:val="28"/>
        </w:rPr>
        <w:t>флагодержатели</w:t>
      </w:r>
      <w:proofErr w:type="spellEnd"/>
      <w:r w:rsidRPr="00A04B4C">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A04B4C">
        <w:rPr>
          <w:rFonts w:ascii="Times New Roman" w:hAnsi="Times New Roman" w:cs="Times New Roman"/>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с надежной гидроизоляцией. Уклон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следует принимать не менее 10 ‰ от здания. Ширину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для зданий и сооружений следует принимать 0,8-</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В случае примыкания здания к пешеходным коммуникациям, роль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выполняет тротуар с твердым видом покрытия</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5.11.5. При организации стока воды со скатных крыш через водосточные трубы следует:</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sz w:val="28"/>
            <w:szCs w:val="28"/>
          </w:rPr>
          <w:t>200 мм</w:t>
        </w:r>
      </w:smartTag>
      <w:r w:rsidRPr="00A04B4C">
        <w:rPr>
          <w:rFonts w:ascii="Times New Roman" w:hAnsi="Times New Roman" w:cs="Times New Roman"/>
          <w:sz w:val="28"/>
          <w:szCs w:val="28"/>
        </w:rPr>
        <w:t>;</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rFonts w:ascii="Times New Roman" w:hAnsi="Times New Roman" w:cs="Times New Roman"/>
          <w:color w:val="FF0000"/>
          <w:sz w:val="28"/>
          <w:szCs w:val="28"/>
        </w:rPr>
        <w:t>8</w:t>
      </w:r>
      <w:r w:rsidRPr="00A04B4C">
        <w:rPr>
          <w:rFonts w:ascii="Times New Roman" w:hAnsi="Times New Roman" w:cs="Times New Roman"/>
          <w:sz w:val="28"/>
          <w:szCs w:val="28"/>
        </w:rPr>
        <w:t>);</w:t>
      </w:r>
    </w:p>
    <w:p w:rsidR="00D63E1C" w:rsidRPr="00A04B4C" w:rsidRDefault="00D63E1C" w:rsidP="00D63E1C">
      <w:pPr>
        <w:ind w:firstLine="425"/>
        <w:jc w:val="both"/>
        <w:rPr>
          <w:rFonts w:ascii="Times New Roman" w:hAnsi="Times New Roman" w:cs="Times New Roman"/>
          <w:sz w:val="28"/>
          <w:szCs w:val="28"/>
        </w:rPr>
      </w:pPr>
      <w:r w:rsidRPr="00A04B4C">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w:t>
      </w:r>
      <w:r w:rsidRPr="00A04B4C">
        <w:rPr>
          <w:rFonts w:ascii="Times New Roman" w:hAnsi="Times New Roman" w:cs="Times New Roman"/>
          <w:sz w:val="28"/>
          <w:szCs w:val="28"/>
        </w:rPr>
        <w:lastRenderedPageBreak/>
        <w:t xml:space="preserve">т.п.), устройствами и приспособлениями для перемещения инвалидов и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 (пандусы, перила и пр.).</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w:t>
      </w:r>
      <w:r>
        <w:rPr>
          <w:rFonts w:ascii="Times New Roman" w:hAnsi="Times New Roman" w:cs="Times New Roman"/>
          <w:sz w:val="28"/>
          <w:szCs w:val="28"/>
        </w:rPr>
        <w:t xml:space="preserve"> потока</w:t>
      </w:r>
      <w:r w:rsidRPr="00A04B4C">
        <w:rPr>
          <w:rFonts w:ascii="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на </w:t>
      </w:r>
      <w:smartTag w:uri="urn:schemas-microsoft-com:office:smarttags" w:element="metricconverter">
        <w:smartTagPr>
          <w:attr w:name="ProductID" w:val="0,5 м"/>
        </w:smartTagPr>
        <w:r w:rsidRPr="00A04B4C">
          <w:rPr>
            <w:rFonts w:ascii="Times New Roman" w:hAnsi="Times New Roman" w:cs="Times New Roman"/>
            <w:sz w:val="28"/>
            <w:szCs w:val="28"/>
          </w:rPr>
          <w:t>0,5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D63E1C" w:rsidRPr="00A04B4C" w:rsidRDefault="00D63E1C" w:rsidP="00D63E1C">
      <w:pPr>
        <w:pStyle w:val="2"/>
        <w:keepNext w:val="0"/>
        <w:spacing w:before="120" w:after="120"/>
        <w:ind w:firstLine="709"/>
        <w:jc w:val="both"/>
        <w:rPr>
          <w:rFonts w:ascii="Times New Roman" w:hAnsi="Times New Roman"/>
          <w:color w:val="000000"/>
          <w:sz w:val="24"/>
          <w:szCs w:val="24"/>
        </w:rPr>
      </w:pPr>
      <w:bookmarkStart w:id="25" w:name="_Toc37759110"/>
      <w:bookmarkStart w:id="26" w:name="PO0000255"/>
      <w:r w:rsidRPr="00A04B4C">
        <w:rPr>
          <w:rFonts w:ascii="Times New Roman" w:hAnsi="Times New Roman"/>
          <w:color w:val="000000"/>
          <w:sz w:val="24"/>
          <w:szCs w:val="24"/>
        </w:rPr>
        <w:t>5.12. ПЛОЩАДКИ</w:t>
      </w:r>
      <w:bookmarkEnd w:id="25"/>
    </w:p>
    <w:bookmarkEnd w:id="26"/>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5.12.2. Детские площадки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5.12.2.1.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(до 3 лет), дошкольного (до 7 лет), младшего и среднего школьного возраста (7-12 лет). Площадки могут быть </w:t>
      </w:r>
      <w:r w:rsidRPr="00A04B4C">
        <w:rPr>
          <w:rFonts w:ascii="Times New Roman" w:hAnsi="Times New Roman" w:cs="Times New Roman"/>
          <w:sz w:val="28"/>
          <w:szCs w:val="28"/>
        </w:rPr>
        <w:lastRenderedPageBreak/>
        <w:t>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Pr="00A04B4C">
        <w:rPr>
          <w:rFonts w:ascii="Times New Roman" w:hAnsi="Times New Roman" w:cs="Times New Roman"/>
          <w:sz w:val="28"/>
          <w:szCs w:val="28"/>
        </w:rPr>
        <w:t>микро-скалодромы</w:t>
      </w:r>
      <w:proofErr w:type="spellEnd"/>
      <w:r w:rsidRPr="00A04B4C">
        <w:rPr>
          <w:rFonts w:ascii="Times New Roman" w:hAnsi="Times New Roman" w:cs="Times New Roman"/>
          <w:sz w:val="28"/>
          <w:szCs w:val="28"/>
        </w:rPr>
        <w:t>, велодромы и т.п.) и оборудовать специальные места для катания на самокатах, роликовых досках и коньках.</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5.12.2.2. </w:t>
      </w:r>
      <w:proofErr w:type="gramStart"/>
      <w:r w:rsidRPr="00A04B4C">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Детские площадки для дошкольного и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возраста следует размещать на участке жилой застройки, площадки для младшего и среднего</w:t>
      </w:r>
      <w:proofErr w:type="gramEnd"/>
      <w:r w:rsidRPr="00A04B4C">
        <w:rPr>
          <w:rFonts w:ascii="Times New Roman" w:hAnsi="Times New Roman" w:cs="Times New Roman"/>
          <w:sz w:val="28"/>
          <w:szCs w:val="28"/>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5.12.2.3. Площадки для игр детей на территориях жилого назначения следует проектировать из расчета 0,5-0,7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D63E1C" w:rsidRPr="00A04B4C" w:rsidRDefault="00D63E1C" w:rsidP="00D63E1C">
      <w:pPr>
        <w:ind w:firstLine="426"/>
        <w:jc w:val="both"/>
        <w:rPr>
          <w:rFonts w:ascii="Times New Roman" w:hAnsi="Times New Roman" w:cs="Times New Roman"/>
          <w:sz w:val="28"/>
          <w:szCs w:val="28"/>
        </w:rPr>
      </w:pPr>
      <w:bookmarkStart w:id="27" w:name="PO0000261"/>
      <w:r w:rsidRPr="00A04B4C">
        <w:rPr>
          <w:rFonts w:ascii="Times New Roman" w:hAnsi="Times New Roman" w:cs="Times New Roman"/>
          <w:sz w:val="28"/>
          <w:szCs w:val="28"/>
        </w:rPr>
        <w:t xml:space="preserve">5.12.2.4. Площадки детей </w:t>
      </w:r>
      <w:proofErr w:type="spellStart"/>
      <w:r w:rsidRPr="00A04B4C">
        <w:rPr>
          <w:rFonts w:ascii="Times New Roman" w:hAnsi="Times New Roman" w:cs="Times New Roman"/>
          <w:sz w:val="28"/>
          <w:szCs w:val="28"/>
        </w:rPr>
        <w:t>преддошкольного</w:t>
      </w:r>
      <w:proofErr w:type="spellEnd"/>
      <w:r w:rsidRPr="00A04B4C">
        <w:rPr>
          <w:rFonts w:ascii="Times New Roman" w:hAnsi="Times New Roman" w:cs="Times New Roman"/>
          <w:sz w:val="28"/>
          <w:szCs w:val="28"/>
        </w:rPr>
        <w:t xml:space="preserve"> возраста могут иметь незначительные размеры (до 50</w:t>
      </w:r>
      <w:r w:rsidRPr="00A04B4C">
        <w:rPr>
          <w:rFonts w:ascii="Times New Roman" w:hAnsi="Times New Roman" w:cs="Times New Roman"/>
          <w:i/>
          <w:iCs/>
          <w:sz w:val="28"/>
          <w:szCs w:val="28"/>
        </w:rPr>
        <w:t>-</w:t>
      </w:r>
      <w:r w:rsidRPr="00A04B4C">
        <w:rPr>
          <w:rFonts w:ascii="Times New Roman" w:hAnsi="Times New Roman" w:cs="Times New Roman"/>
          <w:sz w:val="28"/>
          <w:szCs w:val="28"/>
        </w:rPr>
        <w:t>75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5.12.2.5. Оптимальный размер игровых площадок для детей дошкольного возраста - 70-150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w:t>
      </w:r>
      <w:r w:rsidRPr="00A04B4C">
        <w:rPr>
          <w:rFonts w:ascii="Times New Roman" w:hAnsi="Times New Roman" w:cs="Times New Roman"/>
          <w:sz w:val="28"/>
          <w:szCs w:val="28"/>
        </w:rPr>
        <w:lastRenderedPageBreak/>
        <w:t xml:space="preserve">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отстойно-разворотных</w:t>
      </w:r>
      <w:proofErr w:type="spellEnd"/>
      <w:r w:rsidRPr="00A04B4C">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sz w:val="28"/>
            <w:szCs w:val="28"/>
          </w:rPr>
          <w:t>50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D63E1C" w:rsidRPr="00A04B4C" w:rsidRDefault="00D63E1C" w:rsidP="00D63E1C">
      <w:pPr>
        <w:pStyle w:val="10"/>
        <w:shd w:val="clear" w:color="auto" w:fill="FFFFFF"/>
        <w:spacing w:before="0" w:after="0"/>
        <w:ind w:firstLine="426"/>
        <w:jc w:val="both"/>
        <w:textAlignment w:val="baseline"/>
        <w:rPr>
          <w:rFonts w:cs="Times New Roman"/>
          <w:b w:val="0"/>
          <w:color w:val="000000"/>
          <w:sz w:val="28"/>
          <w:szCs w:val="28"/>
        </w:rPr>
      </w:pPr>
      <w:r w:rsidRPr="00A04B4C">
        <w:rPr>
          <w:rFonts w:cs="Times New Roman"/>
          <w:b w:val="0"/>
          <w:color w:val="000000"/>
          <w:sz w:val="28"/>
          <w:szCs w:val="28"/>
        </w:rPr>
        <w:t>5.12.2.9. Обязательный перечень элементов комплексного благоустройства на детской площадке включает: «мягкие» виды покрытия (</w:t>
      </w:r>
      <w:r w:rsidRPr="00A04B4C">
        <w:rPr>
          <w:rFonts w:cs="Times New Roman"/>
          <w:b w:val="0"/>
          <w:color w:val="000000"/>
          <w:spacing w:val="2"/>
          <w:sz w:val="28"/>
          <w:szCs w:val="28"/>
        </w:rPr>
        <w:t xml:space="preserve">ГОСТ </w:t>
      </w:r>
      <w:proofErr w:type="gramStart"/>
      <w:r w:rsidRPr="00A04B4C">
        <w:rPr>
          <w:rFonts w:cs="Times New Roman"/>
          <w:b w:val="0"/>
          <w:color w:val="000000"/>
          <w:spacing w:val="2"/>
          <w:sz w:val="28"/>
          <w:szCs w:val="28"/>
        </w:rPr>
        <w:t>Р</w:t>
      </w:r>
      <w:proofErr w:type="gramEnd"/>
      <w:r w:rsidRPr="00A04B4C">
        <w:rPr>
          <w:rFonts w:cs="Times New Roman"/>
          <w:b w:val="0"/>
          <w:color w:val="000000"/>
          <w:spacing w:val="2"/>
          <w:sz w:val="28"/>
          <w:szCs w:val="28"/>
        </w:rPr>
        <w:t xml:space="preserve"> 52169-2012</w:t>
      </w:r>
      <w:r w:rsidRPr="00A04B4C">
        <w:rPr>
          <w:rFonts w:cs="Times New Roman"/>
          <w:b w:val="0"/>
          <w:color w:val="00000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w:t>
      </w:r>
      <w:r>
        <w:rPr>
          <w:rFonts w:ascii="Times New Roman" w:hAnsi="Times New Roman" w:cs="Times New Roman"/>
          <w:color w:val="FF0000"/>
          <w:sz w:val="28"/>
          <w:szCs w:val="28"/>
        </w:rPr>
        <w:t>0</w:t>
      </w:r>
      <w:r w:rsidRPr="00A04B4C">
        <w:rPr>
          <w:rFonts w:ascii="Times New Roman" w:hAnsi="Times New Roman" w:cs="Times New Roman"/>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D63E1C" w:rsidRPr="00A04B4C" w:rsidRDefault="00D63E1C" w:rsidP="00D63E1C">
      <w:pPr>
        <w:ind w:firstLine="426"/>
        <w:jc w:val="both"/>
        <w:rPr>
          <w:rFonts w:ascii="Times New Roman" w:hAnsi="Times New Roman" w:cs="Times New Roman"/>
          <w:sz w:val="28"/>
          <w:szCs w:val="28"/>
        </w:rPr>
      </w:pPr>
      <w:bookmarkStart w:id="28" w:name="PO0000269"/>
      <w:r w:rsidRPr="00A04B4C">
        <w:rPr>
          <w:rFonts w:ascii="Times New Roman" w:hAnsi="Times New Roman" w:cs="Times New Roman"/>
          <w:sz w:val="28"/>
          <w:szCs w:val="28"/>
        </w:rPr>
        <w:t>5.12.2.1</w:t>
      </w:r>
      <w:r>
        <w:rPr>
          <w:rFonts w:ascii="Times New Roman" w:hAnsi="Times New Roman" w:cs="Times New Roman"/>
          <w:color w:val="FF0000"/>
          <w:sz w:val="28"/>
          <w:szCs w:val="28"/>
        </w:rPr>
        <w:t>1</w:t>
      </w:r>
      <w:r w:rsidRPr="00A04B4C">
        <w:rPr>
          <w:rFonts w:ascii="Times New Roman" w:hAnsi="Times New Roman" w:cs="Times New Roman"/>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sz w:val="28"/>
          <w:szCs w:val="28"/>
        </w:rPr>
        <w:t>инсолироваться</w:t>
      </w:r>
      <w:proofErr w:type="spellEnd"/>
      <w:r w:rsidRPr="00A04B4C">
        <w:rPr>
          <w:rFonts w:ascii="Times New Roman" w:hAnsi="Times New Roman" w:cs="Times New Roman"/>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sz w:val="28"/>
            <w:szCs w:val="28"/>
          </w:rPr>
          <w:t>1 м</w:t>
        </w:r>
      </w:smartTag>
      <w:r w:rsidRPr="00A04B4C">
        <w:rPr>
          <w:rFonts w:ascii="Times New Roman" w:hAnsi="Times New Roman" w:cs="Times New Roman"/>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w:t>
      </w:r>
      <w:r>
        <w:rPr>
          <w:rFonts w:ascii="Times New Roman" w:hAnsi="Times New Roman" w:cs="Times New Roman"/>
          <w:color w:val="FF0000"/>
          <w:sz w:val="28"/>
          <w:szCs w:val="28"/>
        </w:rPr>
        <w:t>2</w:t>
      </w:r>
      <w:r w:rsidRPr="00A04B4C">
        <w:rPr>
          <w:rFonts w:ascii="Times New Roman" w:hAnsi="Times New Roman" w:cs="Times New Roman"/>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Pr>
          <w:rFonts w:ascii="Times New Roman" w:hAnsi="Times New Roman" w:cs="Times New Roman"/>
          <w:color w:val="FF0000"/>
          <w:sz w:val="28"/>
          <w:szCs w:val="28"/>
        </w:rPr>
        <w:t>3</w:t>
      </w:r>
      <w:r w:rsidRPr="00A04B4C">
        <w:rPr>
          <w:rFonts w:ascii="Times New Roman" w:hAnsi="Times New Roman" w:cs="Times New Roman"/>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w:t>
      </w:r>
      <w:r>
        <w:rPr>
          <w:rFonts w:ascii="Times New Roman" w:hAnsi="Times New Roman" w:cs="Times New Roman"/>
          <w:color w:val="FF0000"/>
          <w:sz w:val="28"/>
          <w:szCs w:val="28"/>
        </w:rPr>
        <w:t>3</w:t>
      </w:r>
      <w:r w:rsidRPr="00A04B4C">
        <w:rPr>
          <w:rFonts w:ascii="Times New Roman" w:hAnsi="Times New Roman" w:cs="Times New Roman"/>
          <w:sz w:val="28"/>
          <w:szCs w:val="28"/>
        </w:rPr>
        <w:t xml:space="preserve">. Осветительное оборудование должно функционировать в режиме освещения территории, на которой расположена площадка. Не </w:t>
      </w:r>
      <w:r w:rsidRPr="00A04B4C">
        <w:rPr>
          <w:rFonts w:ascii="Times New Roman" w:hAnsi="Times New Roman" w:cs="Times New Roman"/>
          <w:sz w:val="28"/>
          <w:szCs w:val="28"/>
        </w:rPr>
        <w:lastRenderedPageBreak/>
        <w:t xml:space="preserve">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5.12.3. Площадки отдыха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A04B4C">
        <w:rPr>
          <w:rFonts w:ascii="Times New Roman" w:hAnsi="Times New Roman" w:cs="Times New Roman"/>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Расстояние от границы площадки отдыха до мест хранения автомобилей следует принимать согласно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 </w:t>
      </w:r>
      <w:proofErr w:type="spellStart"/>
      <w:r w:rsidRPr="00A04B4C">
        <w:rPr>
          <w:rFonts w:ascii="Times New Roman" w:hAnsi="Times New Roman" w:cs="Times New Roman"/>
          <w:sz w:val="28"/>
          <w:szCs w:val="28"/>
        </w:rPr>
        <w:t>отстойно-разворотных</w:t>
      </w:r>
      <w:proofErr w:type="spellEnd"/>
      <w:r w:rsidRPr="00A04B4C">
        <w:rPr>
          <w:rFonts w:ascii="Times New Roman" w:hAnsi="Times New Roman" w:cs="Times New Roman"/>
          <w:sz w:val="28"/>
          <w:szCs w:val="28"/>
        </w:rPr>
        <w:t xml:space="preserve">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sz w:val="28"/>
            <w:szCs w:val="28"/>
          </w:rPr>
          <w:t>50 м</w:t>
        </w:r>
      </w:smartTag>
      <w:proofErr w:type="gramEnd"/>
      <w:r w:rsidRPr="00A04B4C">
        <w:rPr>
          <w:rFonts w:ascii="Times New Roman" w:hAnsi="Times New Roman" w:cs="Times New Roman"/>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5.12.3.2. Площадки отдыха на жилых территориях следует проектировать из расчета 0,1-0,2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на жителя. Оптимальный размер площадки 50-100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5.12.3.5.Следует применять </w:t>
      </w:r>
      <w:proofErr w:type="spellStart"/>
      <w:r w:rsidRPr="00A04B4C">
        <w:rPr>
          <w:rFonts w:ascii="Times New Roman" w:hAnsi="Times New Roman" w:cs="Times New Roman"/>
          <w:sz w:val="28"/>
          <w:szCs w:val="28"/>
        </w:rPr>
        <w:t>периметральное</w:t>
      </w:r>
      <w:proofErr w:type="spellEnd"/>
      <w:r w:rsidRPr="00A04B4C">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rFonts w:ascii="Times New Roman" w:hAnsi="Times New Roman" w:cs="Times New Roman"/>
          <w:sz w:val="28"/>
          <w:szCs w:val="28"/>
        </w:rPr>
        <w:t>вытаптыванию</w:t>
      </w:r>
      <w:proofErr w:type="spellEnd"/>
      <w:r w:rsidRPr="00A04B4C">
        <w:rPr>
          <w:rFonts w:ascii="Times New Roman" w:hAnsi="Times New Roman" w:cs="Times New Roman"/>
          <w:sz w:val="28"/>
          <w:szCs w:val="28"/>
        </w:rPr>
        <w:t xml:space="preserve"> видов трав. </w:t>
      </w:r>
      <w:r w:rsidRPr="00A04B4C">
        <w:rPr>
          <w:rFonts w:ascii="Times New Roman" w:hAnsi="Times New Roman" w:cs="Times New Roman"/>
          <w:sz w:val="28"/>
          <w:szCs w:val="28"/>
        </w:rPr>
        <w:lastRenderedPageBreak/>
        <w:t>Инсоляцию и затенение площадок отдыха следует обеспечивать согласно 5.12.2.1</w:t>
      </w:r>
      <w:r>
        <w:rPr>
          <w:rFonts w:ascii="Times New Roman" w:hAnsi="Times New Roman" w:cs="Times New Roman"/>
          <w:color w:val="FF0000"/>
          <w:sz w:val="28"/>
          <w:szCs w:val="28"/>
        </w:rPr>
        <w:t>1</w:t>
      </w:r>
      <w:r w:rsidRPr="00A04B4C">
        <w:rPr>
          <w:rFonts w:ascii="Times New Roman" w:hAnsi="Times New Roman" w:cs="Times New Roman"/>
          <w:sz w:val="28"/>
          <w:szCs w:val="28"/>
        </w:rPr>
        <w:t>. Не допускается применение растений с ядовитыми плодами.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5.12.3.6. Осветительное оборудование должно функционировать в режиме освещения территории, на которой расположена площадка.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5.12.3.7. Минимальный размер площадки с установкой одного стола со скамьями для настольных игр составляет 12-15 кв.м.</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5.12.4. Спортивные площадки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школьного возраста (100 детей) - не менее 250 кв.м.</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5.12.4.4. Покрытие площадок следует проектировать с учетом СП 82.13330.2016.</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lastRenderedPageBreak/>
        <w:t>периметральную</w:t>
      </w:r>
      <w:proofErr w:type="spellEnd"/>
      <w:r w:rsidRPr="00A04B4C">
        <w:rPr>
          <w:rFonts w:ascii="Times New Roman" w:hAnsi="Times New Roman" w:cs="Times New Roman"/>
          <w:sz w:val="28"/>
          <w:szCs w:val="28"/>
        </w:rPr>
        <w:t xml:space="preserve"> плотную посадку кустарника в виде живой изгороди, либо вертикальное озеленение.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5.12.5. Площадки для установки мусоросборников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A04B4C">
        <w:rPr>
          <w:rFonts w:ascii="Times New Roman" w:hAnsi="Times New Roman" w:cs="Times New Roman"/>
          <w:sz w:val="28"/>
          <w:szCs w:val="28"/>
        </w:rPr>
        <w:t>в(</w:t>
      </w:r>
      <w:proofErr w:type="gramEnd"/>
      <w:r w:rsidRPr="00A04B4C">
        <w:rPr>
          <w:rFonts w:ascii="Times New Roman" w:hAnsi="Times New Roman" w:cs="Times New Roman"/>
          <w:sz w:val="28"/>
          <w:szCs w:val="28"/>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5.12.5.2. Площадки должны быть удалены от окон жилых зданий, границ участков детских учреждений, мест отдыха на расстояние не менее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5.12.5.3. Размер площадки на один контейнер следует принимать - 2-4 кв.м. </w:t>
      </w:r>
      <w:r w:rsidRPr="00A04B4C">
        <w:rPr>
          <w:rFonts w:ascii="Times New Roman" w:hAnsi="Times New Roman" w:cs="Times New Roman"/>
          <w:sz w:val="28"/>
          <w:szCs w:val="28"/>
          <w:shd w:val="clear" w:color="auto" w:fill="FFFFFF"/>
        </w:rPr>
        <w:t xml:space="preserve">Для сбора ТКО используются контейнеры емкостью </w:t>
      </w:r>
      <w:r w:rsidRPr="00A04B4C">
        <w:rPr>
          <w:rFonts w:ascii="Times New Roman" w:hAnsi="Times New Roman" w:cs="Times New Roman"/>
          <w:bCs/>
          <w:sz w:val="28"/>
          <w:szCs w:val="28"/>
          <w:shd w:val="clear" w:color="auto" w:fill="FFFFFF"/>
        </w:rPr>
        <w:t>0.0</w:t>
      </w:r>
      <w:r w:rsidRPr="00A04B4C">
        <w:rPr>
          <w:rFonts w:ascii="Times New Roman" w:hAnsi="Times New Roman" w:cs="Times New Roman"/>
          <w:sz w:val="28"/>
          <w:szCs w:val="28"/>
          <w:shd w:val="clear" w:color="auto" w:fill="FFFFFF"/>
        </w:rPr>
        <w:t>5-8 куб.м</w:t>
      </w:r>
      <w:proofErr w:type="gramStart"/>
      <w:r w:rsidRPr="00A04B4C">
        <w:rPr>
          <w:rFonts w:ascii="Times New Roman" w:hAnsi="Times New Roman" w:cs="Times New Roman"/>
          <w:sz w:val="28"/>
          <w:szCs w:val="28"/>
          <w:shd w:val="clear" w:color="auto" w:fill="FFFFFF"/>
        </w:rPr>
        <w:t>.</w:t>
      </w:r>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sz w:val="28"/>
            <w:szCs w:val="28"/>
          </w:rPr>
          <w:t>0,35 м</w:t>
        </w:r>
      </w:smartTag>
      <w:r w:rsidRPr="00A04B4C">
        <w:rPr>
          <w:rFonts w:ascii="Times New Roman" w:hAnsi="Times New Roman" w:cs="Times New Roman"/>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xml:space="preserve">5.12.5.4. При осуществлении раздельного сбора твердых коммунальных отходов используются контейнеры со </w:t>
      </w:r>
      <w:proofErr w:type="gramStart"/>
      <w:r w:rsidRPr="00A04B4C">
        <w:rPr>
          <w:color w:val="000000"/>
          <w:sz w:val="28"/>
          <w:szCs w:val="28"/>
        </w:rPr>
        <w:t>следующими</w:t>
      </w:r>
      <w:proofErr w:type="gramEnd"/>
      <w:r w:rsidRPr="00A04B4C">
        <w:rPr>
          <w:color w:val="000000"/>
          <w:sz w:val="28"/>
          <w:szCs w:val="28"/>
        </w:rPr>
        <w:t> цветовой индикацией по видам отходов:</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несортированные отходы – серый цвет;</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lastRenderedPageBreak/>
        <w:t>- отходы для утилизаци</w:t>
      </w:r>
      <w:proofErr w:type="gramStart"/>
      <w:r w:rsidRPr="00A04B4C">
        <w:rPr>
          <w:color w:val="000000"/>
          <w:sz w:val="28"/>
          <w:szCs w:val="28"/>
        </w:rPr>
        <w:t>и(</w:t>
      </w:r>
      <w:proofErr w:type="gramEnd"/>
      <w:r w:rsidRPr="00A04B4C">
        <w:rPr>
          <w:color w:val="000000"/>
          <w:sz w:val="28"/>
          <w:szCs w:val="28"/>
          <w:shd w:val="clear" w:color="auto" w:fill="FFFFFF"/>
        </w:rPr>
        <w:t>виды которых устанавливаются региональным оператором)</w:t>
      </w:r>
      <w:r w:rsidRPr="00A04B4C">
        <w:rPr>
          <w:color w:val="000000"/>
          <w:sz w:val="28"/>
          <w:szCs w:val="28"/>
        </w:rPr>
        <w:t> – желтый цвет;</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бумага – синий цвет;</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пластик – оранжевый цвет;</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стекло – зеленый цвет;</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пищевые отходы (</w:t>
      </w:r>
      <w:r w:rsidRPr="00A04B4C">
        <w:rPr>
          <w:color w:val="000000"/>
          <w:sz w:val="28"/>
          <w:szCs w:val="28"/>
          <w:shd w:val="clear" w:color="auto" w:fill="FFFFFF"/>
        </w:rPr>
        <w:t>исключая напитки и табачные изделия</w:t>
      </w:r>
      <w:r w:rsidRPr="00A04B4C">
        <w:rPr>
          <w:color w:val="000000"/>
          <w:sz w:val="28"/>
          <w:szCs w:val="28"/>
        </w:rPr>
        <w:t>) – черный цвет.</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D63E1C" w:rsidRPr="00A04B4C" w:rsidRDefault="00D63E1C" w:rsidP="00D63E1C">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5.12.5.6. Контейнерные площадки должны быть огорожены с трех сторон.</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5.12.5.11. Озеленение следует производить деревьями с высокой степенью </w:t>
      </w:r>
      <w:proofErr w:type="spellStart"/>
      <w:r w:rsidRPr="00A04B4C">
        <w:rPr>
          <w:rFonts w:ascii="Times New Roman" w:hAnsi="Times New Roman" w:cs="Times New Roman"/>
          <w:sz w:val="28"/>
          <w:szCs w:val="28"/>
        </w:rPr>
        <w:t>фитонцидности</w:t>
      </w:r>
      <w:proofErr w:type="spellEnd"/>
      <w:r w:rsidRPr="00A04B4C">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sz w:val="28"/>
            <w:szCs w:val="28"/>
          </w:rPr>
          <w:t>3,0 м</w:t>
        </w:r>
      </w:smartTag>
      <w:r w:rsidRPr="00A04B4C">
        <w:rPr>
          <w:rFonts w:ascii="Times New Roman" w:hAnsi="Times New Roman" w:cs="Times New Roman"/>
          <w:sz w:val="28"/>
          <w:szCs w:val="28"/>
        </w:rPr>
        <w:t xml:space="preserve">. Допускается для визуальной изоляции площадок применение декоративных стенок, трельяжей или </w:t>
      </w:r>
      <w:proofErr w:type="spellStart"/>
      <w:r w:rsidRPr="00A04B4C">
        <w:rPr>
          <w:rFonts w:ascii="Times New Roman" w:hAnsi="Times New Roman" w:cs="Times New Roman"/>
          <w:sz w:val="28"/>
          <w:szCs w:val="28"/>
        </w:rPr>
        <w:t>периметральной</w:t>
      </w:r>
      <w:proofErr w:type="spellEnd"/>
      <w:r w:rsidRPr="00A04B4C">
        <w:rPr>
          <w:rFonts w:ascii="Times New Roman" w:hAnsi="Times New Roman" w:cs="Times New Roman"/>
          <w:sz w:val="28"/>
          <w:szCs w:val="28"/>
        </w:rPr>
        <w:t xml:space="preserve"> живой изгороди в виде высоких кустарников без плодов и ягод.</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5.12.6. Площадки для выгула собак</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w:t>
      </w:r>
      <w:r w:rsidRPr="00A04B4C">
        <w:rPr>
          <w:rFonts w:ascii="Times New Roman" w:hAnsi="Times New Roman" w:cs="Times New Roman"/>
          <w:sz w:val="28"/>
          <w:szCs w:val="28"/>
        </w:rPr>
        <w:lastRenderedPageBreak/>
        <w:t xml:space="preserve">согласовывать с органами природопользования и охраны окружающей среды.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5.12.6.2. Размеры площадок для выгула собак, размещаемые на территориях жилого назначения следует принимать 400-600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sz w:val="28"/>
            <w:szCs w:val="28"/>
          </w:rPr>
          <w:t>400 м</w:t>
        </w:r>
      </w:smartTag>
      <w:r w:rsidRPr="00A04B4C">
        <w:rPr>
          <w:rFonts w:ascii="Times New Roman" w:hAnsi="Times New Roman" w:cs="Times New Roman"/>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sz w:val="28"/>
            <w:szCs w:val="28"/>
          </w:rPr>
          <w:t>600 м</w:t>
        </w:r>
      </w:smartTag>
      <w:r w:rsidRPr="00A04B4C">
        <w:rPr>
          <w:rFonts w:ascii="Times New Roman" w:hAnsi="Times New Roman" w:cs="Times New Roman"/>
          <w:sz w:val="28"/>
          <w:szCs w:val="28"/>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proofErr w:type="spellStart"/>
      <w:r w:rsidRPr="00A04B4C">
        <w:rPr>
          <w:rFonts w:ascii="Times New Roman" w:hAnsi="Times New Roman" w:cs="Times New Roman"/>
          <w:sz w:val="28"/>
          <w:szCs w:val="28"/>
        </w:rPr>
        <w:t>диспенсер</w:t>
      </w:r>
      <w:proofErr w:type="spellEnd"/>
      <w:r w:rsidRPr="00A04B4C">
        <w:rPr>
          <w:rFonts w:ascii="Times New Roman" w:hAnsi="Times New Roman" w:cs="Times New Roman"/>
          <w:sz w:val="28"/>
          <w:szCs w:val="28"/>
        </w:rPr>
        <w:t xml:space="preserve"> (либо урна как минимум), осветительное и информационное оборудование. Следует предусматривать </w:t>
      </w:r>
      <w:proofErr w:type="spellStart"/>
      <w:r w:rsidRPr="00A04B4C">
        <w:rPr>
          <w:rFonts w:ascii="Times New Roman" w:hAnsi="Times New Roman" w:cs="Times New Roman"/>
          <w:sz w:val="28"/>
          <w:szCs w:val="28"/>
        </w:rPr>
        <w:t>периметральное</w:t>
      </w:r>
      <w:proofErr w:type="spellEnd"/>
      <w:r w:rsidRPr="00A04B4C">
        <w:rPr>
          <w:rFonts w:ascii="Times New Roman" w:hAnsi="Times New Roman" w:cs="Times New Roman"/>
          <w:sz w:val="28"/>
          <w:szCs w:val="28"/>
        </w:rPr>
        <w:t xml:space="preserve"> озеленение.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5.12.6.6. На территории площадки должен быть предусмотрен информационный стенд с правилами пользования площадкой.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5.12.6.7. Озеленение следует проектировать из </w:t>
      </w:r>
      <w:proofErr w:type="spellStart"/>
      <w:r w:rsidRPr="00A04B4C">
        <w:rPr>
          <w:rFonts w:ascii="Times New Roman" w:hAnsi="Times New Roman" w:cs="Times New Roman"/>
          <w:sz w:val="28"/>
          <w:szCs w:val="28"/>
        </w:rPr>
        <w:t>периметральных</w:t>
      </w:r>
      <w:proofErr w:type="spellEnd"/>
      <w:r w:rsidRPr="00A04B4C">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5.12.7. Площадки для дрессировки собак</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 xml:space="preserve"> чем на </w:t>
      </w:r>
      <w:smartTag w:uri="urn:schemas-microsoft-com:office:smarttags" w:element="metricconverter">
        <w:smartTagPr>
          <w:attr w:name="ProductID" w:val="50 м"/>
        </w:smartTagPr>
        <w:r w:rsidRPr="00A04B4C">
          <w:rPr>
            <w:rFonts w:ascii="Times New Roman" w:hAnsi="Times New Roman" w:cs="Times New Roman"/>
            <w:sz w:val="28"/>
            <w:szCs w:val="28"/>
          </w:rPr>
          <w:t>50 м</w:t>
        </w:r>
      </w:smartTag>
      <w:r w:rsidRPr="00A04B4C">
        <w:rPr>
          <w:rFonts w:ascii="Times New Roman" w:hAnsi="Times New Roman" w:cs="Times New Roman"/>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proofErr w:type="spellStart"/>
      <w:r w:rsidRPr="00A04B4C">
        <w:rPr>
          <w:rFonts w:ascii="Times New Roman" w:hAnsi="Times New Roman" w:cs="Times New Roman"/>
          <w:sz w:val="28"/>
          <w:szCs w:val="28"/>
        </w:rPr>
        <w:t>диспенсер</w:t>
      </w:r>
      <w:proofErr w:type="gramStart"/>
      <w:r w:rsidRPr="00A04B4C">
        <w:rPr>
          <w:rFonts w:ascii="Times New Roman" w:hAnsi="Times New Roman" w:cs="Times New Roman"/>
          <w:sz w:val="28"/>
          <w:szCs w:val="28"/>
        </w:rPr>
        <w:t>ы</w:t>
      </w:r>
      <w:proofErr w:type="spellEnd"/>
      <w:r w:rsidRPr="00A04B4C">
        <w:rPr>
          <w:rFonts w:ascii="Times New Roman" w:hAnsi="Times New Roman" w:cs="Times New Roman"/>
          <w:sz w:val="28"/>
          <w:szCs w:val="28"/>
        </w:rPr>
        <w:t>(</w:t>
      </w:r>
      <w:proofErr w:type="gramEnd"/>
      <w:r w:rsidRPr="00A04B4C">
        <w:rPr>
          <w:rFonts w:ascii="Times New Roman" w:hAnsi="Times New Roman" w:cs="Times New Roman"/>
          <w:sz w:val="28"/>
          <w:szCs w:val="28"/>
        </w:rPr>
        <w:t>либо урны) не менее 2-х на площадку, информационный стенд, осветительное оборудование, специальное тренировочное оборудование.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5.12.8. Площадки автостоянок</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5.12.8.1. </w:t>
      </w:r>
      <w:proofErr w:type="gramStart"/>
      <w:r w:rsidRPr="00A04B4C">
        <w:rPr>
          <w:rFonts w:ascii="Times New Roman" w:hAnsi="Times New Roman" w:cs="Times New Roman"/>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A04B4C">
        <w:rPr>
          <w:rFonts w:ascii="Times New Roman" w:hAnsi="Times New Roman" w:cs="Times New Roman"/>
          <w:sz w:val="28"/>
          <w:szCs w:val="28"/>
        </w:rPr>
        <w:t>микрорайонные</w:t>
      </w:r>
      <w:proofErr w:type="spellEnd"/>
      <w:r w:rsidRPr="00A04B4C">
        <w:rPr>
          <w:rFonts w:ascii="Times New Roman" w:hAnsi="Times New Roman" w:cs="Times New Roman"/>
          <w:sz w:val="28"/>
          <w:szCs w:val="28"/>
        </w:rPr>
        <w:t xml:space="preserve">, районные), </w:t>
      </w:r>
      <w:proofErr w:type="spellStart"/>
      <w:r w:rsidRPr="00A04B4C">
        <w:rPr>
          <w:rFonts w:ascii="Times New Roman" w:hAnsi="Times New Roman" w:cs="Times New Roman"/>
          <w:sz w:val="28"/>
          <w:szCs w:val="28"/>
        </w:rPr>
        <w:t>приобъектных</w:t>
      </w:r>
      <w:proofErr w:type="spellEnd"/>
      <w:r w:rsidRPr="00A04B4C">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5.12.8.2. Расстояние от границ автостоянок до окон жилых и общественных заданий принимать в соответствии с </w:t>
      </w:r>
      <w:proofErr w:type="spellStart"/>
      <w:r w:rsidRPr="00A04B4C">
        <w:rPr>
          <w:rFonts w:ascii="Times New Roman" w:hAnsi="Times New Roman" w:cs="Times New Roman"/>
          <w:sz w:val="28"/>
          <w:szCs w:val="28"/>
        </w:rPr>
        <w:t>СанПиН</w:t>
      </w:r>
      <w:proofErr w:type="spellEnd"/>
      <w:r w:rsidRPr="00A04B4C">
        <w:rPr>
          <w:rFonts w:ascii="Times New Roman" w:hAnsi="Times New Roman" w:cs="Times New Roman"/>
          <w:sz w:val="28"/>
          <w:szCs w:val="28"/>
        </w:rPr>
        <w:t xml:space="preserve"> 2.2.1/2.1.1.1200-03. На площадках </w:t>
      </w:r>
      <w:proofErr w:type="spellStart"/>
      <w:r w:rsidRPr="00A04B4C">
        <w:rPr>
          <w:rFonts w:ascii="Times New Roman" w:hAnsi="Times New Roman" w:cs="Times New Roman"/>
          <w:sz w:val="28"/>
          <w:szCs w:val="28"/>
        </w:rPr>
        <w:t>приобъектных</w:t>
      </w:r>
      <w:proofErr w:type="spellEnd"/>
      <w:r w:rsidRPr="00A04B4C">
        <w:rPr>
          <w:rFonts w:ascii="Times New Roman" w:hAnsi="Times New Roman" w:cs="Times New Roman"/>
          <w:sz w:val="28"/>
          <w:szCs w:val="28"/>
        </w:rPr>
        <w:t xml:space="preserve"> автостоянок долю мест для автомобилей </w:t>
      </w:r>
      <w:r w:rsidRPr="00A04B4C">
        <w:rPr>
          <w:rFonts w:ascii="Times New Roman" w:hAnsi="Times New Roman" w:cs="Times New Roman"/>
          <w:sz w:val="28"/>
          <w:szCs w:val="28"/>
        </w:rPr>
        <w:lastRenderedPageBreak/>
        <w:t>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от конца или начала посадочной площадки.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5.12.8.5. Покрытие площадок следует проектировать </w:t>
      </w:r>
      <w:proofErr w:type="gramStart"/>
      <w:r w:rsidRPr="00A04B4C">
        <w:rPr>
          <w:rFonts w:ascii="Times New Roman" w:hAnsi="Times New Roman" w:cs="Times New Roman"/>
          <w:sz w:val="28"/>
          <w:szCs w:val="28"/>
        </w:rPr>
        <w:t>аналогичным</w:t>
      </w:r>
      <w:proofErr w:type="gramEnd"/>
      <w:r w:rsidRPr="00A04B4C">
        <w:rPr>
          <w:rFonts w:ascii="Times New Roman" w:hAnsi="Times New Roman" w:cs="Times New Roman"/>
          <w:sz w:val="28"/>
          <w:szCs w:val="28"/>
        </w:rPr>
        <w:t xml:space="preserve"> покрытию транспортных проездов.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D63E1C" w:rsidRPr="00A04B4C" w:rsidRDefault="00D63E1C" w:rsidP="00D63E1C">
      <w:pPr>
        <w:pStyle w:val="2"/>
        <w:keepNext w:val="0"/>
        <w:spacing w:before="120" w:after="120"/>
        <w:jc w:val="center"/>
        <w:rPr>
          <w:rFonts w:ascii="Times New Roman" w:hAnsi="Times New Roman"/>
          <w:color w:val="000000"/>
          <w:sz w:val="28"/>
          <w:szCs w:val="28"/>
        </w:rPr>
      </w:pPr>
      <w:bookmarkStart w:id="29" w:name="_Toc37759111"/>
      <w:r w:rsidRPr="00A04B4C">
        <w:rPr>
          <w:rFonts w:ascii="Times New Roman" w:hAnsi="Times New Roman"/>
          <w:color w:val="000000"/>
          <w:sz w:val="28"/>
          <w:szCs w:val="28"/>
        </w:rPr>
        <w:t xml:space="preserve">5.13. </w:t>
      </w:r>
      <w:r w:rsidRPr="00A04B4C">
        <w:rPr>
          <w:rFonts w:ascii="Times New Roman" w:hAnsi="Times New Roman"/>
          <w:color w:val="000000"/>
          <w:sz w:val="24"/>
          <w:szCs w:val="24"/>
        </w:rPr>
        <w:t>ПЕШЕХОДНЫЕ КОММУНИКАЦИИ</w:t>
      </w:r>
      <w:bookmarkEnd w:id="29"/>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A04B4C">
        <w:rPr>
          <w:rFonts w:ascii="Times New Roman" w:hAnsi="Times New Roman" w:cs="Times New Roman"/>
          <w:sz w:val="28"/>
          <w:szCs w:val="28"/>
        </w:rPr>
        <w:t>маломобильные</w:t>
      </w:r>
      <w:proofErr w:type="spellEnd"/>
      <w:r w:rsidRPr="00A04B4C">
        <w:rPr>
          <w:rFonts w:ascii="Times New Roman" w:hAnsi="Times New Roman" w:cs="Times New Roman"/>
          <w:sz w:val="28"/>
          <w:szCs w:val="28"/>
        </w:rPr>
        <w:t xml:space="preserve"> группы населения. В системе пешеходных коммуникаций следует выделять основные и второстепенные пешеходные связи.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5.13.2</w:t>
      </w:r>
      <w:proofErr w:type="gramStart"/>
      <w:r w:rsidRPr="00A04B4C">
        <w:rPr>
          <w:rFonts w:ascii="Times New Roman" w:hAnsi="Times New Roman" w:cs="Times New Roman"/>
          <w:sz w:val="28"/>
          <w:szCs w:val="28"/>
        </w:rPr>
        <w:t xml:space="preserve"> П</w:t>
      </w:r>
      <w:proofErr w:type="gramEnd"/>
      <w:r w:rsidRPr="00A04B4C">
        <w:rPr>
          <w:rFonts w:ascii="Times New Roman" w:hAnsi="Times New Roman" w:cs="Times New Roman"/>
          <w:sz w:val="28"/>
          <w:szCs w:val="28"/>
        </w:rPr>
        <w:t xml:space="preserve">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w:t>
      </w:r>
      <w:r w:rsidRPr="00A04B4C">
        <w:rPr>
          <w:rFonts w:ascii="Times New Roman" w:hAnsi="Times New Roman" w:cs="Times New Roman"/>
          <w:sz w:val="28"/>
          <w:szCs w:val="28"/>
        </w:rPr>
        <w:lastRenderedPageBreak/>
        <w:t xml:space="preserve">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sz w:val="28"/>
            <w:szCs w:val="28"/>
          </w:rPr>
          <w:t>5 м</w:t>
        </w:r>
      </w:smartTag>
      <w:r w:rsidRPr="00A04B4C">
        <w:rPr>
          <w:rFonts w:ascii="Times New Roman" w:hAnsi="Times New Roman" w:cs="Times New Roman"/>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5.13.3</w:t>
      </w:r>
      <w:proofErr w:type="gramStart"/>
      <w:r w:rsidRPr="00A04B4C">
        <w:rPr>
          <w:rFonts w:ascii="Times New Roman" w:hAnsi="Times New Roman" w:cs="Times New Roman"/>
          <w:sz w:val="28"/>
          <w:szCs w:val="28"/>
        </w:rPr>
        <w:t xml:space="preserve"> В</w:t>
      </w:r>
      <w:proofErr w:type="gramEnd"/>
      <w:r w:rsidRPr="00A04B4C">
        <w:rPr>
          <w:rFonts w:ascii="Times New Roman" w:hAnsi="Times New Roman" w:cs="Times New Roman"/>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5.13.4. Основные пешеходные коммуникации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Pr>
          <w:rFonts w:ascii="Times New Roman" w:hAnsi="Times New Roman" w:cs="Times New Roman"/>
          <w:sz w:val="28"/>
          <w:szCs w:val="28"/>
        </w:rPr>
        <w:t>ия</w:t>
      </w:r>
      <w:r w:rsidRPr="00A04B4C">
        <w:rPr>
          <w:rFonts w:ascii="Times New Roman" w:hAnsi="Times New Roman" w:cs="Times New Roman"/>
          <w:sz w:val="28"/>
          <w:szCs w:val="28"/>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5.13.4.4. </w:t>
      </w:r>
      <w:proofErr w:type="gramStart"/>
      <w:r w:rsidRPr="00A04B4C">
        <w:rPr>
          <w:rFonts w:ascii="Times New Roman" w:hAnsi="Times New Roman" w:cs="Times New Roman"/>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sz w:val="28"/>
            <w:szCs w:val="28"/>
          </w:rPr>
          <w:t>30 м</w:t>
        </w:r>
      </w:smartTag>
      <w:r w:rsidRPr="00A04B4C">
        <w:rPr>
          <w:rFonts w:ascii="Times New Roman" w:hAnsi="Times New Roman" w:cs="Times New Roman"/>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sz w:val="28"/>
            <w:szCs w:val="28"/>
          </w:rPr>
          <w:t>0,75 м</w:t>
        </w:r>
      </w:smartTag>
      <w:r w:rsidRPr="00A04B4C">
        <w:rPr>
          <w:rFonts w:ascii="Times New Roman" w:hAnsi="Times New Roman" w:cs="Times New Roman"/>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sz w:val="28"/>
            <w:szCs w:val="28"/>
          </w:rPr>
          <w:t>1,8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5.13.4.6. </w:t>
      </w:r>
      <w:proofErr w:type="gramStart"/>
      <w:r w:rsidRPr="00A04B4C">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sz w:val="28"/>
            <w:szCs w:val="28"/>
          </w:rPr>
          <w:t>120 см</w:t>
        </w:r>
      </w:smartTag>
      <w:r w:rsidRPr="00A04B4C">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sz w:val="28"/>
            <w:szCs w:val="28"/>
          </w:rPr>
          <w:t>60 см</w:t>
        </w:r>
      </w:smartTag>
      <w:r w:rsidRPr="00A04B4C">
        <w:rPr>
          <w:rFonts w:ascii="Times New Roman" w:hAnsi="Times New Roman" w:cs="Times New Roman"/>
          <w:sz w:val="28"/>
          <w:szCs w:val="28"/>
        </w:rPr>
        <w:t>. Длина площадки должна быть</w:t>
      </w:r>
      <w:proofErr w:type="gramEnd"/>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рассчитана</w:t>
      </w:r>
      <w:proofErr w:type="gramEnd"/>
      <w:r w:rsidRPr="00A04B4C">
        <w:rPr>
          <w:rFonts w:ascii="Times New Roman" w:hAnsi="Times New Roman" w:cs="Times New Roman"/>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sz w:val="28"/>
            <w:szCs w:val="28"/>
          </w:rPr>
          <w:t>85 см</w:t>
        </w:r>
      </w:smartTag>
      <w:r w:rsidRPr="00A04B4C">
        <w:rPr>
          <w:rFonts w:ascii="Times New Roman" w:hAnsi="Times New Roman" w:cs="Times New Roman"/>
          <w:sz w:val="28"/>
          <w:szCs w:val="28"/>
        </w:rPr>
        <w:t xml:space="preserve"> рядом со скамьей).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63E1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A04B4C">
          <w:rPr>
            <w:rFonts w:ascii="Times New Roman" w:hAnsi="Times New Roman" w:cs="Times New Roman"/>
            <w:sz w:val="28"/>
            <w:szCs w:val="28"/>
          </w:rPr>
          <w:t>2,25 м</w:t>
        </w:r>
      </w:smartTag>
      <w:r w:rsidRPr="00A04B4C">
        <w:rPr>
          <w:rFonts w:ascii="Times New Roman" w:hAnsi="Times New Roman" w:cs="Times New Roman"/>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5.13.4.9. Допускается на основных пешеходных коммуникациях размещение некапитальных нестационарных сооружений.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5.13.5. Второстепенные пешеходные коммуникации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5.13.12.2</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D63E1C" w:rsidRPr="00A04B4C" w:rsidRDefault="00D63E1C" w:rsidP="00D63E1C">
      <w:pPr>
        <w:pStyle w:val="2"/>
        <w:keepNext w:val="0"/>
        <w:spacing w:before="120" w:after="120"/>
        <w:jc w:val="center"/>
        <w:rPr>
          <w:rFonts w:ascii="Times New Roman" w:hAnsi="Times New Roman"/>
          <w:color w:val="000000"/>
          <w:sz w:val="28"/>
          <w:szCs w:val="28"/>
        </w:rPr>
      </w:pPr>
      <w:bookmarkStart w:id="30" w:name="_Toc37759112"/>
      <w:r w:rsidRPr="00A04B4C">
        <w:rPr>
          <w:rFonts w:ascii="Times New Roman" w:hAnsi="Times New Roman"/>
          <w:color w:val="000000"/>
          <w:sz w:val="28"/>
          <w:szCs w:val="28"/>
        </w:rPr>
        <w:t xml:space="preserve">5.14. </w:t>
      </w:r>
      <w:r w:rsidRPr="00A04B4C">
        <w:rPr>
          <w:rFonts w:ascii="Times New Roman" w:hAnsi="Times New Roman"/>
          <w:color w:val="000000"/>
          <w:sz w:val="24"/>
          <w:szCs w:val="24"/>
        </w:rPr>
        <w:t>ТРАНСПОРТНЫЕ ПРОЕЗДЫ</w:t>
      </w:r>
      <w:bookmarkEnd w:id="30"/>
    </w:p>
    <w:p w:rsidR="00D63E1C" w:rsidRPr="00A04B4C" w:rsidRDefault="00D63E1C" w:rsidP="00D63E1C">
      <w:pPr>
        <w:tabs>
          <w:tab w:val="left" w:pos="1134"/>
        </w:tabs>
        <w:ind w:firstLine="426"/>
        <w:jc w:val="both"/>
        <w:rPr>
          <w:rFonts w:ascii="Times New Roman" w:hAnsi="Times New Roman" w:cs="Times New Roman"/>
          <w:sz w:val="28"/>
          <w:szCs w:val="28"/>
        </w:rPr>
      </w:pPr>
      <w:proofErr w:type="gramStart"/>
      <w:r w:rsidRPr="00A04B4C">
        <w:rPr>
          <w:rFonts w:ascii="Times New Roman" w:hAnsi="Times New Roman" w:cs="Times New Roman"/>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5.14.3.1</w:t>
      </w:r>
      <w:proofErr w:type="gramStart"/>
      <w:r w:rsidRPr="00A04B4C">
        <w:rPr>
          <w:rFonts w:ascii="Times New Roman" w:hAnsi="Times New Roman" w:cs="Times New Roman"/>
          <w:sz w:val="28"/>
          <w:szCs w:val="28"/>
        </w:rPr>
        <w:t xml:space="preserve"> Н</w:t>
      </w:r>
      <w:proofErr w:type="gramEnd"/>
      <w:r w:rsidRPr="00A04B4C">
        <w:rPr>
          <w:rFonts w:ascii="Times New Roman" w:hAnsi="Times New Roman" w:cs="Times New Roman"/>
          <w:sz w:val="28"/>
          <w:szCs w:val="28"/>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D63E1C" w:rsidRPr="00A04B4C" w:rsidRDefault="00D63E1C" w:rsidP="00D63E1C">
      <w:pPr>
        <w:ind w:firstLine="709"/>
        <w:jc w:val="both"/>
        <w:rPr>
          <w:rFonts w:ascii="Times New Roman" w:hAnsi="Times New Roman" w:cs="Times New Roman"/>
          <w:sz w:val="28"/>
          <w:szCs w:val="28"/>
        </w:rPr>
      </w:pPr>
    </w:p>
    <w:p w:rsidR="00D63E1C" w:rsidRPr="00A04B4C" w:rsidRDefault="00D63E1C" w:rsidP="00D63E1C">
      <w:pPr>
        <w:pStyle w:val="13"/>
        <w:keepNext/>
        <w:keepLines/>
        <w:numPr>
          <w:ilvl w:val="0"/>
          <w:numId w:val="5"/>
        </w:numPr>
        <w:shd w:val="clear" w:color="auto" w:fill="auto"/>
        <w:tabs>
          <w:tab w:val="left" w:pos="284"/>
        </w:tabs>
        <w:spacing w:before="120" w:after="120" w:line="240" w:lineRule="auto"/>
        <w:ind w:left="0"/>
        <w:rPr>
          <w:sz w:val="24"/>
          <w:szCs w:val="24"/>
        </w:rPr>
      </w:pPr>
      <w:bookmarkStart w:id="31" w:name="bookmark11"/>
      <w:r w:rsidRPr="00A04B4C">
        <w:rPr>
          <w:sz w:val="24"/>
          <w:szCs w:val="24"/>
        </w:rPr>
        <w:t>ТРЕБОВАНИЯ К БЛАГОУСТРОЙСТВУ НА ТЕРРИТОРИЯХ ОБЩЕСТВЕННОГО НАЗНАЧЕНИЯ</w:t>
      </w:r>
      <w:bookmarkEnd w:id="31"/>
      <w:r w:rsidRPr="00A04B4C">
        <w:rPr>
          <w:sz w:val="24"/>
          <w:szCs w:val="24"/>
        </w:rPr>
        <w:t>.</w:t>
      </w:r>
    </w:p>
    <w:p w:rsidR="00D63E1C" w:rsidRPr="00A04B4C" w:rsidRDefault="00D63E1C" w:rsidP="00D63E1C">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04B4C">
        <w:rPr>
          <w:sz w:val="28"/>
          <w:szCs w:val="28"/>
        </w:rPr>
        <w:t>примагистральные</w:t>
      </w:r>
      <w:proofErr w:type="spellEnd"/>
      <w:r w:rsidRPr="00A04B4C">
        <w:rPr>
          <w:sz w:val="28"/>
          <w:szCs w:val="28"/>
        </w:rPr>
        <w:t xml:space="preserve"> и специализированные общественные зоны муниципального образования.</w:t>
      </w:r>
    </w:p>
    <w:p w:rsidR="00D63E1C" w:rsidRPr="00A04B4C" w:rsidRDefault="00D63E1C" w:rsidP="00D63E1C">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A04B4C">
        <w:rPr>
          <w:sz w:val="28"/>
          <w:szCs w:val="28"/>
        </w:rPr>
        <w:t>маломобильные</w:t>
      </w:r>
      <w:proofErr w:type="spellEnd"/>
      <w:r w:rsidRPr="00A04B4C">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63E1C" w:rsidRPr="00A04B4C" w:rsidRDefault="00D63E1C" w:rsidP="00D63E1C">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Проекты благоустройства территорий общественных пространств разрабатывать на основании предварительных </w:t>
      </w:r>
      <w:proofErr w:type="spellStart"/>
      <w:r w:rsidRPr="00A04B4C">
        <w:rPr>
          <w:sz w:val="28"/>
          <w:szCs w:val="28"/>
        </w:rPr>
        <w:t>предпроектных</w:t>
      </w:r>
      <w:proofErr w:type="spellEnd"/>
      <w:r w:rsidRPr="00A04B4C">
        <w:rPr>
          <w:sz w:val="28"/>
          <w:szCs w:val="28"/>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63E1C" w:rsidRPr="00A04B4C" w:rsidRDefault="00D63E1C" w:rsidP="00D63E1C">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D63E1C" w:rsidRPr="00A04B4C" w:rsidRDefault="00D63E1C" w:rsidP="00D63E1C">
      <w:pPr>
        <w:pStyle w:val="22"/>
        <w:numPr>
          <w:ilvl w:val="1"/>
          <w:numId w:val="5"/>
        </w:numPr>
        <w:shd w:val="clear" w:color="auto" w:fill="auto"/>
        <w:tabs>
          <w:tab w:val="left" w:pos="1134"/>
          <w:tab w:val="left" w:pos="1244"/>
        </w:tabs>
        <w:spacing w:before="0" w:after="0" w:line="240" w:lineRule="auto"/>
        <w:ind w:firstLine="709"/>
        <w:jc w:val="both"/>
        <w:rPr>
          <w:sz w:val="28"/>
          <w:szCs w:val="28"/>
        </w:rPr>
      </w:pPr>
      <w:r w:rsidRPr="00A04B4C">
        <w:rPr>
          <w:sz w:val="28"/>
          <w:szCs w:val="28"/>
        </w:rPr>
        <w:t xml:space="preserve"> Использовать территории общественных простран</w:t>
      </w:r>
      <w:proofErr w:type="gramStart"/>
      <w:r w:rsidRPr="00A04B4C">
        <w:rPr>
          <w:sz w:val="28"/>
          <w:szCs w:val="28"/>
        </w:rPr>
        <w:t>ств дл</w:t>
      </w:r>
      <w:proofErr w:type="gramEnd"/>
      <w:r w:rsidRPr="00A04B4C">
        <w:rPr>
          <w:sz w:val="28"/>
          <w:szCs w:val="28"/>
        </w:rPr>
        <w:t xml:space="preserve">я размещения произведений декоративно-прикладного искусства, </w:t>
      </w:r>
      <w:r w:rsidRPr="00A04B4C">
        <w:rPr>
          <w:sz w:val="28"/>
          <w:szCs w:val="28"/>
        </w:rPr>
        <w:lastRenderedPageBreak/>
        <w:t>декоративных водных устройств.</w:t>
      </w:r>
    </w:p>
    <w:p w:rsidR="00D63E1C" w:rsidRPr="00A04B4C" w:rsidRDefault="00D63E1C" w:rsidP="00D63E1C">
      <w:pPr>
        <w:pStyle w:val="af5"/>
        <w:numPr>
          <w:ilvl w:val="2"/>
          <w:numId w:val="5"/>
        </w:numPr>
        <w:spacing w:before="0" w:beforeAutospacing="0" w:after="0" w:afterAutospacing="0"/>
        <w:ind w:firstLine="426"/>
        <w:jc w:val="both"/>
        <w:rPr>
          <w:color w:val="000000"/>
          <w:sz w:val="27"/>
          <w:szCs w:val="27"/>
        </w:rPr>
      </w:pPr>
      <w:r w:rsidRPr="00A04B4C">
        <w:rPr>
          <w:color w:val="000000"/>
          <w:sz w:val="27"/>
          <w:szCs w:val="27"/>
        </w:rPr>
        <w:t xml:space="preserve"> Фонтаны:</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Владельцы фонтанов своими силами и средствами обязаны обеспечить:</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содержание фонтанов в чистоте, в том числе в период их отключения;</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своевременную консервацию (закрытие) фонтанов на зимний период.</w:t>
      </w:r>
    </w:p>
    <w:p w:rsidR="00D63E1C" w:rsidRPr="00A04B4C" w:rsidRDefault="00D63E1C" w:rsidP="00D63E1C">
      <w:pPr>
        <w:pStyle w:val="af5"/>
        <w:tabs>
          <w:tab w:val="left" w:pos="1134"/>
          <w:tab w:val="left" w:pos="1244"/>
        </w:tabs>
        <w:spacing w:before="0" w:beforeAutospacing="0" w:after="0" w:afterAutospacing="0"/>
        <w:ind w:firstLine="426"/>
        <w:jc w:val="both"/>
        <w:rPr>
          <w:color w:val="000000"/>
          <w:sz w:val="28"/>
          <w:szCs w:val="28"/>
        </w:rPr>
      </w:pPr>
      <w:r w:rsidRPr="00A04B4C">
        <w:rPr>
          <w:color w:val="000000"/>
          <w:sz w:val="28"/>
          <w:szCs w:val="28"/>
        </w:rPr>
        <w:t>В период работы фонтанов очистку водной поверхности от мусора производить ежедневно.</w:t>
      </w:r>
    </w:p>
    <w:p w:rsidR="00D63E1C" w:rsidRPr="00A04B4C" w:rsidRDefault="00D63E1C" w:rsidP="00D63E1C">
      <w:pPr>
        <w:pStyle w:val="13"/>
        <w:keepNext/>
        <w:keepLines/>
        <w:numPr>
          <w:ilvl w:val="0"/>
          <w:numId w:val="5"/>
        </w:numPr>
        <w:shd w:val="clear" w:color="auto" w:fill="auto"/>
        <w:tabs>
          <w:tab w:val="left" w:pos="284"/>
        </w:tabs>
        <w:spacing w:before="120" w:after="120" w:line="240" w:lineRule="auto"/>
        <w:ind w:left="0"/>
        <w:rPr>
          <w:sz w:val="24"/>
          <w:szCs w:val="24"/>
        </w:rPr>
      </w:pPr>
      <w:bookmarkStart w:id="32" w:name="bookmark12"/>
      <w:r w:rsidRPr="00A04B4C">
        <w:rPr>
          <w:sz w:val="24"/>
          <w:szCs w:val="24"/>
        </w:rPr>
        <w:t>ТРЕБОВАНИЯ К БЛАГОУСТРОЙСТВУ НА ТЕРРИТОРИЯХ ЖИЛОГО НАЗНАЧЕНИЯ.</w:t>
      </w:r>
      <w:bookmarkEnd w:id="32"/>
    </w:p>
    <w:p w:rsidR="00D63E1C" w:rsidRPr="00A04B4C" w:rsidRDefault="00D63E1C" w:rsidP="00D63E1C">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63E1C" w:rsidRPr="00A04B4C" w:rsidRDefault="00D63E1C" w:rsidP="00D63E1C">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63E1C" w:rsidRPr="00A04B4C" w:rsidRDefault="00D63E1C" w:rsidP="00D63E1C">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D63E1C" w:rsidRPr="00A04B4C" w:rsidRDefault="00D63E1C" w:rsidP="00D63E1C">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Возможно размещение средств наружной рекламы, некапитальных нестационарных сооружений.</w:t>
      </w:r>
    </w:p>
    <w:p w:rsidR="00D63E1C" w:rsidRPr="00A04B4C" w:rsidRDefault="00D63E1C" w:rsidP="00D63E1C">
      <w:pPr>
        <w:pStyle w:val="22"/>
        <w:numPr>
          <w:ilvl w:val="1"/>
          <w:numId w:val="5"/>
        </w:numPr>
        <w:shd w:val="clear" w:color="auto" w:fill="auto"/>
        <w:tabs>
          <w:tab w:val="left" w:pos="1254"/>
        </w:tabs>
        <w:spacing w:before="0" w:after="0" w:line="240" w:lineRule="auto"/>
        <w:ind w:firstLine="709"/>
        <w:jc w:val="both"/>
        <w:rPr>
          <w:sz w:val="28"/>
          <w:szCs w:val="28"/>
        </w:rPr>
      </w:pPr>
      <w:r w:rsidRPr="00A04B4C">
        <w:rPr>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D63E1C" w:rsidRPr="00A04B4C" w:rsidRDefault="00D63E1C" w:rsidP="00D63E1C">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D63E1C" w:rsidRPr="00A04B4C" w:rsidRDefault="00D63E1C" w:rsidP="00D63E1C">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 xml:space="preserve">Безопасность общественных пространств на территориях жилого </w:t>
      </w:r>
      <w:r w:rsidRPr="00A04B4C">
        <w:rPr>
          <w:sz w:val="28"/>
          <w:szCs w:val="28"/>
        </w:rPr>
        <w:lastRenderedPageBreak/>
        <w:t xml:space="preserve">назначения обеспечивать их </w:t>
      </w:r>
      <w:proofErr w:type="spellStart"/>
      <w:r w:rsidRPr="00A04B4C">
        <w:rPr>
          <w:sz w:val="28"/>
          <w:szCs w:val="28"/>
        </w:rPr>
        <w:t>просматриваемостью</w:t>
      </w:r>
      <w:proofErr w:type="spellEnd"/>
      <w:r w:rsidRPr="00A04B4C">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D63E1C" w:rsidRPr="00A04B4C" w:rsidRDefault="00D63E1C" w:rsidP="00D63E1C">
      <w:pPr>
        <w:pStyle w:val="22"/>
        <w:numPr>
          <w:ilvl w:val="1"/>
          <w:numId w:val="5"/>
        </w:numPr>
        <w:shd w:val="clear" w:color="auto" w:fill="auto"/>
        <w:tabs>
          <w:tab w:val="left" w:pos="1134"/>
          <w:tab w:val="left" w:pos="3492"/>
        </w:tabs>
        <w:spacing w:before="0" w:after="0" w:line="240" w:lineRule="auto"/>
        <w:ind w:firstLine="709"/>
        <w:jc w:val="both"/>
        <w:rPr>
          <w:sz w:val="28"/>
          <w:szCs w:val="28"/>
        </w:rPr>
      </w:pPr>
      <w:r w:rsidRPr="00A04B4C">
        <w:rPr>
          <w:sz w:val="28"/>
          <w:szCs w:val="28"/>
        </w:rPr>
        <w:t xml:space="preserve"> Проектирование</w:t>
      </w:r>
      <w:r w:rsidRPr="00A04B4C">
        <w:rPr>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D63E1C" w:rsidRPr="00A04B4C" w:rsidRDefault="00D63E1C" w:rsidP="00D63E1C">
      <w:pPr>
        <w:pStyle w:val="22"/>
        <w:numPr>
          <w:ilvl w:val="1"/>
          <w:numId w:val="5"/>
        </w:numPr>
        <w:shd w:val="clear" w:color="auto" w:fill="auto"/>
        <w:tabs>
          <w:tab w:val="left" w:pos="1134"/>
        </w:tabs>
        <w:spacing w:before="0" w:after="0" w:line="240" w:lineRule="auto"/>
        <w:jc w:val="both"/>
        <w:rPr>
          <w:sz w:val="28"/>
          <w:szCs w:val="28"/>
        </w:rPr>
      </w:pPr>
      <w:r w:rsidRPr="00A04B4C">
        <w:rPr>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9657EE">
        <w:rPr>
          <w:color w:val="FF0000"/>
          <w:sz w:val="28"/>
          <w:szCs w:val="28"/>
        </w:rPr>
        <w:t xml:space="preserve">комплексные </w:t>
      </w:r>
      <w:r w:rsidRPr="00A04B4C">
        <w:rPr>
          <w:sz w:val="28"/>
          <w:szCs w:val="28"/>
        </w:rPr>
        <w:t>площадки для игр детей школьного возраста, площадки для выгула собак.</w:t>
      </w:r>
    </w:p>
    <w:p w:rsidR="00D63E1C" w:rsidRPr="00A04B4C" w:rsidRDefault="00D63E1C" w:rsidP="00D63E1C">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D63E1C" w:rsidRPr="00A04B4C" w:rsidRDefault="00D63E1C" w:rsidP="00D63E1C">
      <w:pPr>
        <w:pStyle w:val="22"/>
        <w:numPr>
          <w:ilvl w:val="1"/>
          <w:numId w:val="5"/>
        </w:numPr>
        <w:shd w:val="clear" w:color="auto" w:fill="auto"/>
        <w:tabs>
          <w:tab w:val="left" w:pos="1388"/>
        </w:tabs>
        <w:spacing w:before="0" w:after="0" w:line="240" w:lineRule="auto"/>
        <w:ind w:firstLine="709"/>
        <w:jc w:val="both"/>
        <w:rPr>
          <w:sz w:val="28"/>
          <w:szCs w:val="28"/>
        </w:rPr>
      </w:pPr>
      <w:r w:rsidRPr="00A04B4C">
        <w:rPr>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D63E1C" w:rsidRPr="00A04B4C" w:rsidRDefault="00D63E1C" w:rsidP="00D63E1C">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D63E1C" w:rsidRPr="00A04B4C" w:rsidRDefault="00D63E1C" w:rsidP="00D63E1C">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A04B4C">
        <w:rPr>
          <w:sz w:val="28"/>
          <w:szCs w:val="28"/>
        </w:rPr>
        <w:t>дств тв</w:t>
      </w:r>
      <w:proofErr w:type="gramEnd"/>
      <w:r w:rsidRPr="00A04B4C">
        <w:rPr>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D63E1C" w:rsidRPr="00A04B4C" w:rsidRDefault="00D63E1C" w:rsidP="00D63E1C">
      <w:pPr>
        <w:pStyle w:val="13"/>
        <w:keepNext/>
        <w:keepLines/>
        <w:numPr>
          <w:ilvl w:val="0"/>
          <w:numId w:val="5"/>
        </w:numPr>
        <w:shd w:val="clear" w:color="auto" w:fill="auto"/>
        <w:tabs>
          <w:tab w:val="left" w:pos="284"/>
        </w:tabs>
        <w:spacing w:before="120" w:line="240" w:lineRule="auto"/>
        <w:ind w:left="0"/>
        <w:rPr>
          <w:sz w:val="24"/>
          <w:szCs w:val="24"/>
        </w:rPr>
      </w:pPr>
      <w:bookmarkStart w:id="33" w:name="bookmark13"/>
      <w:r w:rsidRPr="00A04B4C">
        <w:rPr>
          <w:sz w:val="24"/>
          <w:szCs w:val="24"/>
        </w:rPr>
        <w:t xml:space="preserve"> ТРЕБОВАНИЯ К БЛАГОУСТРОЙСТВУ ТЕРРИТОРИЙ</w:t>
      </w:r>
      <w:bookmarkStart w:id="34" w:name="bookmark14"/>
      <w:bookmarkEnd w:id="33"/>
    </w:p>
    <w:p w:rsidR="00D63E1C" w:rsidRPr="00A04B4C" w:rsidRDefault="00D63E1C" w:rsidP="00D63E1C">
      <w:pPr>
        <w:pStyle w:val="13"/>
        <w:keepNext/>
        <w:keepLines/>
        <w:shd w:val="clear" w:color="auto" w:fill="auto"/>
        <w:tabs>
          <w:tab w:val="left" w:pos="284"/>
        </w:tabs>
        <w:spacing w:after="120" w:line="240" w:lineRule="auto"/>
        <w:ind w:firstLine="0"/>
        <w:rPr>
          <w:sz w:val="24"/>
          <w:szCs w:val="24"/>
        </w:rPr>
      </w:pPr>
      <w:r w:rsidRPr="00A04B4C">
        <w:rPr>
          <w:sz w:val="24"/>
          <w:szCs w:val="24"/>
        </w:rPr>
        <w:t>РЕКРЕАЦИОННОГО НАЗНАЧЕНИЯ</w:t>
      </w:r>
      <w:bookmarkEnd w:id="34"/>
    </w:p>
    <w:p w:rsidR="00D63E1C" w:rsidRPr="00A04B4C" w:rsidRDefault="00D63E1C" w:rsidP="00D63E1C">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A04B4C">
        <w:rPr>
          <w:sz w:val="28"/>
          <w:szCs w:val="28"/>
        </w:rPr>
        <w:t>пляжа</w:t>
      </w:r>
      <w:proofErr w:type="gramEnd"/>
      <w:r w:rsidRPr="00A04B4C">
        <w:rPr>
          <w:sz w:val="28"/>
          <w:szCs w:val="28"/>
        </w:rPr>
        <w:t xml:space="preserve"> и протяженность береговой линии пляжей принимаются по расчету количества посетителей.</w:t>
      </w:r>
    </w:p>
    <w:p w:rsidR="00D63E1C" w:rsidRPr="00A04B4C" w:rsidRDefault="00D63E1C" w:rsidP="00D63E1C">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w:t>
      </w:r>
      <w:r w:rsidRPr="00A04B4C">
        <w:rPr>
          <w:sz w:val="28"/>
          <w:szCs w:val="28"/>
        </w:rPr>
        <w:lastRenderedPageBreak/>
        <w:t>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D63E1C" w:rsidRPr="00A04B4C" w:rsidRDefault="00D63E1C" w:rsidP="00D63E1C">
      <w:pPr>
        <w:pStyle w:val="22"/>
        <w:numPr>
          <w:ilvl w:val="1"/>
          <w:numId w:val="5"/>
        </w:numPr>
        <w:shd w:val="clear" w:color="auto" w:fill="auto"/>
        <w:tabs>
          <w:tab w:val="left" w:pos="1239"/>
          <w:tab w:val="left" w:pos="1290"/>
        </w:tabs>
        <w:spacing w:before="0" w:after="0" w:line="240" w:lineRule="auto"/>
        <w:ind w:firstLine="709"/>
        <w:jc w:val="both"/>
        <w:rPr>
          <w:sz w:val="28"/>
          <w:szCs w:val="28"/>
        </w:rPr>
      </w:pPr>
      <w:r w:rsidRPr="00A04B4C">
        <w:rPr>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D63E1C" w:rsidRPr="00A04B4C" w:rsidRDefault="00D63E1C" w:rsidP="00D63E1C">
      <w:pPr>
        <w:pStyle w:val="22"/>
        <w:numPr>
          <w:ilvl w:val="1"/>
          <w:numId w:val="5"/>
        </w:numPr>
        <w:shd w:val="clear" w:color="auto" w:fill="auto"/>
        <w:tabs>
          <w:tab w:val="left" w:pos="1254"/>
          <w:tab w:val="left" w:pos="1290"/>
        </w:tabs>
        <w:spacing w:before="0" w:after="0" w:line="240" w:lineRule="auto"/>
        <w:ind w:firstLine="709"/>
        <w:jc w:val="both"/>
        <w:rPr>
          <w:sz w:val="28"/>
          <w:szCs w:val="28"/>
        </w:rPr>
      </w:pPr>
      <w:r w:rsidRPr="00A04B4C">
        <w:rPr>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D63E1C" w:rsidRPr="00A04B4C" w:rsidRDefault="00D63E1C" w:rsidP="00D63E1C">
      <w:pPr>
        <w:pStyle w:val="22"/>
        <w:numPr>
          <w:ilvl w:val="1"/>
          <w:numId w:val="5"/>
        </w:numPr>
        <w:shd w:val="clear" w:color="auto" w:fill="auto"/>
        <w:tabs>
          <w:tab w:val="left" w:pos="1254"/>
          <w:tab w:val="left" w:pos="1290"/>
        </w:tabs>
        <w:spacing w:before="0" w:after="0" w:line="240" w:lineRule="auto"/>
        <w:ind w:firstLine="709"/>
        <w:jc w:val="both"/>
        <w:rPr>
          <w:sz w:val="28"/>
          <w:szCs w:val="28"/>
        </w:rPr>
      </w:pPr>
      <w:proofErr w:type="gramStart"/>
      <w:r w:rsidRPr="00A04B4C">
        <w:rPr>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D63E1C" w:rsidRPr="00A04B4C" w:rsidRDefault="00D63E1C" w:rsidP="00D63E1C">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При проектировании озеленения территории объектов следует:</w:t>
      </w:r>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t>-произвести оценку существующей растительности, состояния древесных растений и травянистого покрова;</w:t>
      </w:r>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D63E1C" w:rsidRPr="00A04B4C" w:rsidRDefault="00D63E1C" w:rsidP="00D63E1C">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сохранение травяного покрова, древесно-кустарниковой и прибрежной растительности не менее</w:t>
      </w:r>
      <w:proofErr w:type="gramStart"/>
      <w:r w:rsidRPr="00A04B4C">
        <w:rPr>
          <w:sz w:val="28"/>
          <w:szCs w:val="28"/>
        </w:rPr>
        <w:t>,</w:t>
      </w:r>
      <w:proofErr w:type="gramEnd"/>
      <w:r w:rsidRPr="00A04B4C">
        <w:rPr>
          <w:sz w:val="28"/>
          <w:szCs w:val="28"/>
        </w:rPr>
        <w:t xml:space="preserve"> чем на 80 % общей площади зоны отдыха;</w:t>
      </w:r>
    </w:p>
    <w:p w:rsidR="00D63E1C" w:rsidRPr="00A04B4C" w:rsidRDefault="00D63E1C" w:rsidP="00D63E1C">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63E1C" w:rsidRPr="00A04B4C" w:rsidRDefault="00D63E1C" w:rsidP="00D63E1C">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D63E1C" w:rsidRPr="00A04B4C" w:rsidRDefault="00D63E1C" w:rsidP="00D63E1C">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D63E1C" w:rsidRPr="00A04B4C" w:rsidRDefault="00D63E1C" w:rsidP="00D63E1C">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На территории муниципального образования могут быть организованы следующие виды парков: </w:t>
      </w:r>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lastRenderedPageBreak/>
        <w:t>8.8.1. по видам отдыха:</w:t>
      </w:r>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D63E1C" w:rsidRPr="00A04B4C" w:rsidRDefault="00D63E1C" w:rsidP="00D63E1C">
      <w:pPr>
        <w:pStyle w:val="22"/>
        <w:shd w:val="clear" w:color="auto" w:fill="auto"/>
        <w:tabs>
          <w:tab w:val="left" w:pos="567"/>
        </w:tabs>
        <w:spacing w:before="0" w:after="0" w:line="240" w:lineRule="auto"/>
        <w:ind w:firstLine="426"/>
        <w:jc w:val="both"/>
        <w:rPr>
          <w:sz w:val="28"/>
          <w:szCs w:val="28"/>
        </w:rPr>
      </w:pPr>
      <w:proofErr w:type="gramStart"/>
      <w:r w:rsidRPr="00A04B4C">
        <w:rPr>
          <w:sz w:val="28"/>
          <w:szCs w:val="28"/>
        </w:rPr>
        <w:t xml:space="preserve">- специализированные (предназначенные для организации </w:t>
      </w:r>
      <w:proofErr w:type="spellStart"/>
      <w:r w:rsidRPr="00A04B4C">
        <w:rPr>
          <w:sz w:val="28"/>
          <w:szCs w:val="28"/>
        </w:rPr>
        <w:t>специализи-рованных</w:t>
      </w:r>
      <w:proofErr w:type="spellEnd"/>
      <w:r w:rsidRPr="00A04B4C">
        <w:rPr>
          <w:sz w:val="28"/>
          <w:szCs w:val="28"/>
        </w:rPr>
        <w:t xml:space="preserve"> видов отдыха);</w:t>
      </w:r>
      <w:proofErr w:type="gramEnd"/>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жилых районов (предназначенные для организации активного и тихого отдыха населения жилого района).</w:t>
      </w:r>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t>8.8.2. по ландшафтно-климатическим условиям:</w:t>
      </w:r>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на пересеченном рельефе;</w:t>
      </w:r>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по берегам водоёмов, реки, моря;</w:t>
      </w:r>
    </w:p>
    <w:p w:rsidR="00D63E1C" w:rsidRPr="00A04B4C" w:rsidRDefault="00D63E1C" w:rsidP="00D63E1C">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на территориях, занятых лесными насаждениями.</w:t>
      </w:r>
    </w:p>
    <w:p w:rsidR="00D63E1C" w:rsidRPr="00A04B4C" w:rsidRDefault="00D63E1C" w:rsidP="00D63E1C">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A04B4C">
        <w:rPr>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A04B4C">
        <w:rPr>
          <w:sz w:val="28"/>
          <w:szCs w:val="28"/>
        </w:rPr>
        <w:t>Следует применять различные виды и приемы озеленения: - вертикальное (</w:t>
      </w:r>
      <w:proofErr w:type="spellStart"/>
      <w:r w:rsidRPr="00A04B4C">
        <w:rPr>
          <w:sz w:val="28"/>
          <w:szCs w:val="28"/>
        </w:rPr>
        <w:t>перголы</w:t>
      </w:r>
      <w:proofErr w:type="spellEnd"/>
      <w:r w:rsidRPr="00A04B4C">
        <w:rPr>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roofErr w:type="gramEnd"/>
    </w:p>
    <w:p w:rsidR="00D63E1C" w:rsidRPr="00A04B4C" w:rsidRDefault="00D63E1C" w:rsidP="00D63E1C">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sz w:val="28"/>
          <w:szCs w:val="28"/>
        </w:rPr>
      </w:pPr>
      <w:r w:rsidRPr="00A04B4C">
        <w:rPr>
          <w:sz w:val="28"/>
          <w:szCs w:val="28"/>
        </w:rPr>
        <w:t xml:space="preserve"> Состав и</w:t>
      </w:r>
      <w:r w:rsidRPr="00A04B4C">
        <w:rPr>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Pr>
          <w:sz w:val="28"/>
          <w:szCs w:val="28"/>
        </w:rPr>
        <w:t xml:space="preserve"> </w:t>
      </w:r>
      <w:r w:rsidRPr="00A04B4C">
        <w:rPr>
          <w:sz w:val="28"/>
          <w:szCs w:val="28"/>
        </w:rPr>
        <w:t>и определятся заданием на проектирование и проектным решением.</w:t>
      </w:r>
    </w:p>
    <w:p w:rsidR="00D63E1C" w:rsidRPr="00A04B4C" w:rsidRDefault="00D63E1C" w:rsidP="00D63E1C">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sz w:val="28"/>
          <w:szCs w:val="28"/>
        </w:rPr>
      </w:pPr>
      <w:r w:rsidRPr="00A04B4C">
        <w:rPr>
          <w:sz w:val="28"/>
          <w:szCs w:val="28"/>
        </w:rPr>
        <w:t>На территории парка жилого</w:t>
      </w:r>
      <w:r w:rsidRPr="00A04B4C">
        <w:rPr>
          <w:sz w:val="28"/>
          <w:szCs w:val="28"/>
        </w:rPr>
        <w:tab/>
        <w:t xml:space="preserve"> района предусматривать: систему аллей и дорожек, площадки (детские, тихого и </w:t>
      </w:r>
      <w:r w:rsidRPr="00A04B4C">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63E1C" w:rsidRPr="00A04B4C" w:rsidRDefault="00D63E1C" w:rsidP="00D63E1C">
      <w:pPr>
        <w:pStyle w:val="22"/>
        <w:numPr>
          <w:ilvl w:val="1"/>
          <w:numId w:val="5"/>
        </w:numPr>
        <w:shd w:val="clear" w:color="auto" w:fill="auto"/>
        <w:tabs>
          <w:tab w:val="left" w:pos="1290"/>
          <w:tab w:val="left" w:pos="1394"/>
        </w:tabs>
        <w:spacing w:before="0" w:after="0" w:line="240" w:lineRule="auto"/>
        <w:ind w:firstLine="709"/>
        <w:jc w:val="both"/>
        <w:rPr>
          <w:sz w:val="28"/>
          <w:szCs w:val="28"/>
        </w:rPr>
      </w:pPr>
      <w:r w:rsidRPr="00A04B4C">
        <w:rPr>
          <w:sz w:val="28"/>
          <w:szCs w:val="28"/>
        </w:rPr>
        <w:t xml:space="preserve">При разработке проектных мероприятий по озеленению в парке </w:t>
      </w:r>
      <w:proofErr w:type="gramStart"/>
      <w:r w:rsidRPr="00A04B4C">
        <w:rPr>
          <w:sz w:val="28"/>
          <w:szCs w:val="28"/>
        </w:rPr>
        <w:t>жилого</w:t>
      </w:r>
      <w:proofErr w:type="gramEnd"/>
      <w:r w:rsidRPr="00A04B4C">
        <w:rPr>
          <w:sz w:val="28"/>
          <w:szCs w:val="28"/>
        </w:rPr>
        <w:t xml:space="preserve">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D63E1C" w:rsidRPr="00A04B4C" w:rsidRDefault="00D63E1C" w:rsidP="00D63E1C">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A04B4C">
        <w:rPr>
          <w:sz w:val="28"/>
          <w:szCs w:val="28"/>
        </w:rPr>
        <w:t>На территории населенного пункта следует формировать следующие виды садов:</w:t>
      </w:r>
      <w:r w:rsidRPr="00A04B4C">
        <w:rPr>
          <w:sz w:val="28"/>
          <w:szCs w:val="28"/>
        </w:rPr>
        <w:tab/>
      </w:r>
    </w:p>
    <w:p w:rsidR="00D63E1C" w:rsidRPr="00A04B4C" w:rsidRDefault="00D63E1C" w:rsidP="00D63E1C">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отдыха (</w:t>
      </w:r>
      <w:proofErr w:type="gramStart"/>
      <w:r w:rsidRPr="00A04B4C">
        <w:rPr>
          <w:sz w:val="28"/>
          <w:szCs w:val="28"/>
        </w:rPr>
        <w:t>предназначен</w:t>
      </w:r>
      <w:proofErr w:type="gramEnd"/>
      <w:r w:rsidRPr="00A04B4C">
        <w:rPr>
          <w:sz w:val="28"/>
          <w:szCs w:val="28"/>
        </w:rPr>
        <w:t xml:space="preserve"> для организации кратковременного отдыха населения и прогулок);</w:t>
      </w:r>
    </w:p>
    <w:p w:rsidR="00D63E1C" w:rsidRPr="00A04B4C" w:rsidRDefault="00D63E1C" w:rsidP="00D63E1C">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при сооружениях;</w:t>
      </w:r>
    </w:p>
    <w:p w:rsidR="00D63E1C" w:rsidRPr="00A04B4C" w:rsidRDefault="00D63E1C" w:rsidP="00D63E1C">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сады-выставки (экспозиционная территория, действующая как самостоятельный объект или как часть городского парка);</w:t>
      </w:r>
    </w:p>
    <w:p w:rsidR="00D63E1C" w:rsidRPr="00A04B4C" w:rsidRDefault="00D63E1C" w:rsidP="00D63E1C">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D63E1C" w:rsidRPr="00A04B4C" w:rsidRDefault="00D63E1C" w:rsidP="00D63E1C">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lastRenderedPageBreak/>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63E1C" w:rsidRPr="00A04B4C" w:rsidRDefault="00D63E1C" w:rsidP="00D63E1C">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A04B4C">
        <w:rPr>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D63E1C" w:rsidRPr="00A04B4C" w:rsidRDefault="00D63E1C" w:rsidP="00D63E1C">
      <w:pPr>
        <w:pStyle w:val="22"/>
        <w:numPr>
          <w:ilvl w:val="1"/>
          <w:numId w:val="5"/>
        </w:numPr>
        <w:shd w:val="clear" w:color="auto" w:fill="auto"/>
        <w:tabs>
          <w:tab w:val="left" w:pos="1290"/>
          <w:tab w:val="left" w:pos="1378"/>
        </w:tabs>
        <w:spacing w:before="0" w:after="0" w:line="240" w:lineRule="auto"/>
        <w:ind w:firstLine="709"/>
        <w:jc w:val="both"/>
        <w:rPr>
          <w:sz w:val="28"/>
          <w:szCs w:val="28"/>
        </w:rPr>
      </w:pPr>
      <w:r w:rsidRPr="00A04B4C">
        <w:rPr>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D63E1C" w:rsidRPr="00A04B4C" w:rsidRDefault="00D63E1C" w:rsidP="00D63E1C">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A04B4C">
        <w:rPr>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D63E1C" w:rsidRPr="00A04B4C" w:rsidRDefault="00D63E1C" w:rsidP="00D63E1C">
      <w:pPr>
        <w:pStyle w:val="22"/>
        <w:numPr>
          <w:ilvl w:val="1"/>
          <w:numId w:val="5"/>
        </w:numPr>
        <w:shd w:val="clear" w:color="auto" w:fill="auto"/>
        <w:tabs>
          <w:tab w:val="left" w:pos="1290"/>
          <w:tab w:val="left" w:pos="1433"/>
        </w:tabs>
        <w:spacing w:before="0" w:after="0" w:line="240" w:lineRule="auto"/>
        <w:ind w:firstLine="709"/>
        <w:jc w:val="both"/>
        <w:rPr>
          <w:sz w:val="28"/>
          <w:szCs w:val="28"/>
          <w:highlight w:val="yellow"/>
        </w:rPr>
      </w:pPr>
      <w:r w:rsidRPr="00A04B4C">
        <w:rPr>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04B4C">
        <w:rPr>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D63E1C" w:rsidRPr="00A04B4C" w:rsidRDefault="00D63E1C" w:rsidP="00D63E1C">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D63E1C" w:rsidRPr="00A04B4C" w:rsidRDefault="00D63E1C" w:rsidP="00D63E1C">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D63E1C" w:rsidRPr="00A04B4C" w:rsidRDefault="00D63E1C" w:rsidP="00D63E1C">
      <w:pPr>
        <w:pStyle w:val="af5"/>
        <w:numPr>
          <w:ilvl w:val="1"/>
          <w:numId w:val="5"/>
        </w:numPr>
        <w:spacing w:before="0" w:beforeAutospacing="0" w:after="0" w:afterAutospacing="0"/>
        <w:ind w:firstLine="709"/>
        <w:jc w:val="both"/>
        <w:rPr>
          <w:color w:val="000000"/>
          <w:sz w:val="28"/>
          <w:szCs w:val="28"/>
        </w:rPr>
      </w:pPr>
      <w:r w:rsidRPr="00A04B4C">
        <w:rPr>
          <w:color w:val="000000"/>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D63E1C" w:rsidRPr="00A04B4C" w:rsidRDefault="00D63E1C" w:rsidP="00D63E1C">
      <w:pPr>
        <w:pStyle w:val="13"/>
        <w:keepNext/>
        <w:keepLines/>
        <w:numPr>
          <w:ilvl w:val="0"/>
          <w:numId w:val="5"/>
        </w:numPr>
        <w:shd w:val="clear" w:color="auto" w:fill="auto"/>
        <w:tabs>
          <w:tab w:val="left" w:pos="284"/>
        </w:tabs>
        <w:spacing w:before="120" w:after="120" w:line="240" w:lineRule="auto"/>
        <w:ind w:left="0"/>
        <w:rPr>
          <w:sz w:val="24"/>
          <w:szCs w:val="24"/>
        </w:rPr>
      </w:pPr>
      <w:bookmarkStart w:id="35" w:name="bookmark15"/>
      <w:r w:rsidRPr="00A04B4C">
        <w:rPr>
          <w:b w:val="0"/>
          <w:sz w:val="24"/>
          <w:szCs w:val="24"/>
        </w:rPr>
        <w:t xml:space="preserve"> </w:t>
      </w:r>
      <w:r w:rsidRPr="00A04B4C">
        <w:rPr>
          <w:sz w:val="24"/>
          <w:szCs w:val="24"/>
        </w:rPr>
        <w:t>ТРЕБОВАНИЯ К БЛАГОУСТРОЙСТВУ НА ТЕРРИТОРИЯХ ТРАНСПОРТНОЙ И ИНЖЕНЕРНОЙ ИНФРАСТРУКТУРЫ</w:t>
      </w:r>
      <w:bookmarkEnd w:id="35"/>
    </w:p>
    <w:p w:rsidR="00D63E1C" w:rsidRPr="00A04B4C" w:rsidRDefault="00D63E1C" w:rsidP="00D63E1C">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Объектами благоустройства на территориях транспортных коммуникаций населенного пункта обычно является улично-дорожная сеть </w:t>
      </w:r>
      <w:r w:rsidRPr="00A04B4C">
        <w:rPr>
          <w:sz w:val="28"/>
          <w:szCs w:val="28"/>
        </w:rPr>
        <w:lastRenderedPageBreak/>
        <w:t>(УДС) населенного пункта в границах красных линий, пешеходные переходы различных типов.</w:t>
      </w:r>
    </w:p>
    <w:p w:rsidR="00D63E1C" w:rsidRPr="00A04B4C" w:rsidRDefault="00D63E1C" w:rsidP="00D63E1C">
      <w:pPr>
        <w:pStyle w:val="22"/>
        <w:shd w:val="clear" w:color="auto" w:fill="auto"/>
        <w:tabs>
          <w:tab w:val="left" w:pos="1276"/>
        </w:tabs>
        <w:spacing w:before="0" w:after="0" w:line="240" w:lineRule="auto"/>
        <w:ind w:firstLine="426"/>
        <w:jc w:val="both"/>
        <w:rPr>
          <w:sz w:val="28"/>
          <w:szCs w:val="28"/>
        </w:rPr>
      </w:pPr>
      <w:r w:rsidRPr="00A04B4C">
        <w:rPr>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63E1C" w:rsidRPr="00A04B4C" w:rsidRDefault="00D63E1C" w:rsidP="00D63E1C">
      <w:pPr>
        <w:shd w:val="clear" w:color="auto" w:fill="FFFFFF"/>
        <w:ind w:firstLine="425"/>
        <w:jc w:val="both"/>
        <w:rPr>
          <w:rFonts w:ascii="Times New Roman" w:eastAsia="Times New Roman" w:hAnsi="Times New Roman" w:cs="Times New Roman"/>
          <w:sz w:val="28"/>
          <w:szCs w:val="28"/>
        </w:rPr>
      </w:pPr>
      <w:r w:rsidRPr="00A04B4C">
        <w:rPr>
          <w:rFonts w:ascii="Times New Roman" w:hAnsi="Times New Roman" w:cs="Times New Roman"/>
          <w:sz w:val="28"/>
          <w:szCs w:val="28"/>
        </w:rPr>
        <w:t>9.1.2. При производстве работ по благоустройству территорий улиц и дорог в</w:t>
      </w:r>
      <w:r w:rsidRPr="00A04B4C">
        <w:rPr>
          <w:rFonts w:ascii="Times New Roman" w:hAnsi="Times New Roman" w:cs="Times New Roman"/>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A04B4C">
        <w:rPr>
          <w:rFonts w:ascii="Times New Roman" w:eastAsia="Times New Roman" w:hAnsi="Times New Roman" w:cs="Times New Roman"/>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D63E1C" w:rsidRPr="00A04B4C" w:rsidRDefault="00D63E1C" w:rsidP="00D63E1C">
      <w:pPr>
        <w:pStyle w:val="10"/>
        <w:shd w:val="clear" w:color="auto" w:fill="FFFFFF"/>
        <w:spacing w:before="0" w:after="0"/>
        <w:ind w:firstLine="426"/>
        <w:jc w:val="both"/>
        <w:textAlignment w:val="baseline"/>
        <w:rPr>
          <w:rFonts w:cs="Times New Roman"/>
          <w:b w:val="0"/>
          <w:color w:val="000000"/>
          <w:sz w:val="28"/>
          <w:szCs w:val="28"/>
        </w:rPr>
      </w:pPr>
      <w:r w:rsidRPr="00A04B4C">
        <w:rPr>
          <w:rFonts w:cs="Times New Roman"/>
          <w:b w:val="0"/>
          <w:color w:val="000000"/>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A04B4C">
        <w:rPr>
          <w:rFonts w:cs="Times New Roman"/>
          <w:b w:val="0"/>
          <w:color w:val="000000"/>
          <w:sz w:val="28"/>
          <w:szCs w:val="28"/>
        </w:rPr>
        <w:t xml:space="preserve"> .</w:t>
      </w:r>
      <w:proofErr w:type="gramEnd"/>
      <w:r w:rsidRPr="00A04B4C">
        <w:rPr>
          <w:rFonts w:cs="Times New Roman"/>
          <w:b w:val="0"/>
          <w:color w:val="000000"/>
          <w:spacing w:val="2"/>
          <w:sz w:val="28"/>
          <w:szCs w:val="28"/>
        </w:rPr>
        <w:t xml:space="preserve"> (Раздел 7, Гл.7.1, пп.7.1.3.</w:t>
      </w:r>
      <w:r w:rsidR="00F57FCF" w:rsidRPr="007C1006">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2.65pt" equationxml="&lt;">
            <v:imagedata r:id="rId6" o:title="" chromakey="white"/>
          </v:shape>
        </w:pict>
      </w:r>
      <w:r w:rsidRPr="00A04B4C">
        <w:rPr>
          <w:rFonts w:cs="Times New Roman"/>
          <w:b w:val="0"/>
          <w:color w:val="000000"/>
          <w:spacing w:val="2"/>
          <w:sz w:val="28"/>
          <w:szCs w:val="28"/>
        </w:rPr>
        <w:t xml:space="preserve">7.1.5. </w:t>
      </w:r>
      <w:proofErr w:type="gramStart"/>
      <w:r w:rsidRPr="00A04B4C">
        <w:rPr>
          <w:rFonts w:cs="Times New Roman"/>
          <w:b w:val="0"/>
          <w:color w:val="000000"/>
          <w:sz w:val="28"/>
          <w:szCs w:val="28"/>
        </w:rPr>
        <w:t>РД 34.20.185-94 «Инструкция по проектированию городских электрических сетей».)</w:t>
      </w:r>
      <w:proofErr w:type="gramEnd"/>
    </w:p>
    <w:p w:rsidR="00D63E1C" w:rsidRPr="00A04B4C" w:rsidRDefault="00D63E1C" w:rsidP="00D63E1C">
      <w:pPr>
        <w:pStyle w:val="af5"/>
        <w:spacing w:before="0" w:beforeAutospacing="0" w:after="0" w:afterAutospacing="0"/>
        <w:ind w:firstLine="709"/>
        <w:jc w:val="both"/>
        <w:rPr>
          <w:color w:val="000000"/>
          <w:sz w:val="28"/>
          <w:szCs w:val="28"/>
        </w:rPr>
      </w:pPr>
      <w:r w:rsidRPr="00A04B4C">
        <w:rPr>
          <w:color w:val="000000"/>
          <w:sz w:val="28"/>
          <w:szCs w:val="28"/>
        </w:rPr>
        <w:t>9.2. Содержание и эксплуатация дорог</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63E1C" w:rsidRPr="00A04B4C" w:rsidRDefault="00D63E1C" w:rsidP="00D63E1C">
      <w:pPr>
        <w:pStyle w:val="af5"/>
        <w:tabs>
          <w:tab w:val="left" w:pos="8505"/>
        </w:tabs>
        <w:spacing w:before="0" w:beforeAutospacing="0" w:after="0" w:afterAutospacing="0"/>
        <w:ind w:firstLine="709"/>
        <w:jc w:val="both"/>
        <w:rPr>
          <w:color w:val="000000"/>
          <w:sz w:val="28"/>
          <w:szCs w:val="28"/>
        </w:rPr>
      </w:pPr>
      <w:r w:rsidRPr="00A04B4C">
        <w:rPr>
          <w:color w:val="000000"/>
          <w:sz w:val="28"/>
          <w:szCs w:val="28"/>
        </w:rPr>
        <w:lastRenderedPageBreak/>
        <w:t>9.3. Проведение работ при прокладке или ремонте коммуникаций, планировке грунта.</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D63E1C" w:rsidRPr="00A04B4C" w:rsidRDefault="00D63E1C" w:rsidP="00D63E1C">
      <w:pPr>
        <w:pStyle w:val="3"/>
        <w:shd w:val="clear" w:color="auto" w:fill="FFFFFF"/>
        <w:spacing w:before="0"/>
        <w:ind w:firstLine="426"/>
        <w:jc w:val="both"/>
        <w:rPr>
          <w:rFonts w:ascii="Times New Roman" w:hAnsi="Times New Roman"/>
          <w:color w:val="000000"/>
          <w:sz w:val="28"/>
          <w:szCs w:val="28"/>
        </w:rPr>
      </w:pPr>
      <w:r w:rsidRPr="00A04B4C">
        <w:rPr>
          <w:rFonts w:ascii="Times New Roman" w:hAnsi="Times New Roman"/>
          <w:color w:val="000000"/>
          <w:sz w:val="28"/>
          <w:szCs w:val="28"/>
        </w:rPr>
        <w:t xml:space="preserve">9.3.3. При производстве работ в ночное время на территории населенного пункта необходимо соблюдать п.2 статьи 2.3. </w:t>
      </w:r>
      <w:r w:rsidRPr="00A04B4C">
        <w:rPr>
          <w:rFonts w:ascii="Times New Roman" w:hAnsi="Times New Roman"/>
          <w:bCs/>
          <w:color w:val="000000"/>
          <w:sz w:val="28"/>
          <w:szCs w:val="28"/>
        </w:rPr>
        <w:t>Областного закона от 25.10.2002 № 273-ЗС "Об административных правонарушениях».</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9.3.6. До начала производства работ по разрытию необходимо:</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установить дорожные знаки в соответствии с согласованной схемой;</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 оградить место производства работ, на ограждениях вывесить табличку </w:t>
      </w:r>
      <w:proofErr w:type="gramStart"/>
      <w:r w:rsidRPr="00A04B4C">
        <w:rPr>
          <w:color w:val="000000"/>
          <w:sz w:val="28"/>
          <w:szCs w:val="28"/>
        </w:rPr>
        <w:t>с</w:t>
      </w:r>
      <w:proofErr w:type="gramEnd"/>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9.3.7. Ограждение следует содержать в опрятном виде, при производстве работ вблизи проезжей части необходимо обеспечить видимость для </w:t>
      </w:r>
      <w:r w:rsidRPr="00A04B4C">
        <w:rPr>
          <w:color w:val="000000"/>
          <w:sz w:val="28"/>
          <w:szCs w:val="28"/>
        </w:rPr>
        <w:lastRenderedPageBreak/>
        <w:t>водителей и пешеходов, в темное время суток - обозначить красными сигнальными фонарями.</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9.3.8. Ограждение необходимо выполнять </w:t>
      </w:r>
      <w:proofErr w:type="gramStart"/>
      <w:r w:rsidRPr="00A04B4C">
        <w:rPr>
          <w:color w:val="000000"/>
          <w:sz w:val="28"/>
          <w:szCs w:val="28"/>
        </w:rPr>
        <w:t>сплошным</w:t>
      </w:r>
      <w:proofErr w:type="gramEnd"/>
      <w:r w:rsidRPr="00A04B4C">
        <w:rPr>
          <w:color w:val="000000"/>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A04B4C">
        <w:rPr>
          <w:color w:val="000000"/>
          <w:sz w:val="28"/>
          <w:szCs w:val="28"/>
        </w:rPr>
        <w:t>контроль за</w:t>
      </w:r>
      <w:proofErr w:type="gramEnd"/>
      <w:r w:rsidRPr="00A04B4C">
        <w:rPr>
          <w:color w:val="000000"/>
          <w:sz w:val="28"/>
          <w:szCs w:val="28"/>
        </w:rPr>
        <w:t xml:space="preserve"> выполнением Правил эксплуатации.</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D63E1C" w:rsidRPr="00A04B4C" w:rsidRDefault="00D63E1C" w:rsidP="00D63E1C">
      <w:pPr>
        <w:pStyle w:val="aa"/>
        <w:numPr>
          <w:ilvl w:val="0"/>
          <w:numId w:val="5"/>
        </w:numPr>
        <w:spacing w:before="120"/>
        <w:ind w:left="0"/>
        <w:contextualSpacing w:val="0"/>
        <w:jc w:val="center"/>
        <w:rPr>
          <w:rFonts w:ascii="Times New Roman" w:hAnsi="Times New Roman" w:cs="Times New Roman"/>
          <w:b/>
        </w:rPr>
      </w:pPr>
      <w:r w:rsidRPr="00A04B4C">
        <w:rPr>
          <w:rFonts w:ascii="Times New Roman" w:hAnsi="Times New Roman" w:cs="Times New Roman"/>
          <w:b/>
        </w:rPr>
        <w:t xml:space="preserve"> ТРЕБОВАНИЯ К БЛАГОУСТРОЙСТВУ</w:t>
      </w:r>
      <w:r w:rsidRPr="00A04B4C">
        <w:t xml:space="preserve"> </w:t>
      </w:r>
      <w:r w:rsidRPr="00A04B4C">
        <w:rPr>
          <w:rFonts w:ascii="Times New Roman" w:hAnsi="Times New Roman" w:cs="Times New Roman"/>
          <w:b/>
        </w:rPr>
        <w:t>НА ТЕРРИТОРИЯХ</w:t>
      </w:r>
    </w:p>
    <w:p w:rsidR="00D63E1C" w:rsidRPr="00A04B4C" w:rsidRDefault="00D63E1C" w:rsidP="00D63E1C">
      <w:pPr>
        <w:spacing w:after="120"/>
        <w:jc w:val="center"/>
        <w:rPr>
          <w:rFonts w:ascii="Times New Roman" w:hAnsi="Times New Roman" w:cs="Times New Roman"/>
          <w:b/>
        </w:rPr>
      </w:pPr>
      <w:r w:rsidRPr="00A04B4C">
        <w:rPr>
          <w:rFonts w:ascii="Times New Roman" w:hAnsi="Times New Roman" w:cs="Times New Roman"/>
          <w:b/>
        </w:rPr>
        <w:t>ПРОИЗВОДСТВЕННОГО НАЗНАЧЕНИЯ</w:t>
      </w:r>
    </w:p>
    <w:p w:rsidR="00D63E1C" w:rsidRPr="00A04B4C" w:rsidRDefault="00D63E1C" w:rsidP="00D63E1C">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Объектами благоустройства на территориях производственного назначения являются общественные пространства (</w:t>
      </w:r>
      <w:proofErr w:type="spellStart"/>
      <w:r w:rsidRPr="00A04B4C">
        <w:rPr>
          <w:sz w:val="28"/>
          <w:szCs w:val="28"/>
        </w:rPr>
        <w:t>предзаводские</w:t>
      </w:r>
      <w:proofErr w:type="spellEnd"/>
      <w:r w:rsidRPr="00A04B4C">
        <w:rPr>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w:t>
      </w:r>
      <w:r w:rsidRPr="00A04B4C">
        <w:rPr>
          <w:sz w:val="28"/>
          <w:szCs w:val="28"/>
        </w:rPr>
        <w:lastRenderedPageBreak/>
        <w:t xml:space="preserve">благоустройства и озеленения в зависимости от отраслевой направленности производства следует применять в соответствии с Приложением </w:t>
      </w:r>
      <w:r>
        <w:rPr>
          <w:color w:val="FF0000"/>
          <w:sz w:val="28"/>
          <w:szCs w:val="28"/>
        </w:rPr>
        <w:t>В</w:t>
      </w:r>
      <w:r w:rsidRPr="00A04B4C">
        <w:rPr>
          <w:sz w:val="28"/>
          <w:szCs w:val="28"/>
        </w:rPr>
        <w:t>.</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sz w:val="28"/>
          <w:szCs w:val="28"/>
        </w:rPr>
        <w:t>звуко-свето-цветовой</w:t>
      </w:r>
      <w:proofErr w:type="spellEnd"/>
      <w:r w:rsidRPr="00A04B4C">
        <w:rPr>
          <w:rFonts w:ascii="Times New Roman" w:hAnsi="Times New Roman" w:cs="Times New Roman"/>
          <w:sz w:val="28"/>
          <w:szCs w:val="28"/>
        </w:rPr>
        <w:t xml:space="preserve"> информации, предупреждающей об опасности, а также - постоянными или временными ограждениями различных видов.</w:t>
      </w:r>
    </w:p>
    <w:p w:rsidR="00D63E1C" w:rsidRPr="00A04B4C" w:rsidRDefault="00D63E1C" w:rsidP="00D63E1C">
      <w:pPr>
        <w:pStyle w:val="aa"/>
        <w:widowControl/>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w:t>
      </w:r>
      <w:proofErr w:type="spellStart"/>
      <w:r w:rsidRPr="00A04B4C">
        <w:rPr>
          <w:rFonts w:ascii="Times New Roman" w:hAnsi="Times New Roman" w:cs="Times New Roman"/>
          <w:sz w:val="28"/>
          <w:szCs w:val="28"/>
        </w:rPr>
        <w:t>Предзаводская</w:t>
      </w:r>
      <w:proofErr w:type="spellEnd"/>
      <w:r w:rsidRPr="00A04B4C">
        <w:rPr>
          <w:rFonts w:ascii="Times New Roman" w:hAnsi="Times New Roman" w:cs="Times New Roman"/>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sz w:val="28"/>
          <w:szCs w:val="28"/>
        </w:rPr>
        <w:t xml:space="preserve">Генеральные планы промышленных предприятий», </w:t>
      </w:r>
      <w:r w:rsidRPr="00A04B4C">
        <w:rPr>
          <w:rFonts w:ascii="Times New Roman" w:hAnsi="Times New Roman" w:cs="Times New Roman"/>
          <w:sz w:val="28"/>
          <w:szCs w:val="28"/>
        </w:rPr>
        <w:t>определяя площадь из расчета 0,6-</w:t>
      </w:r>
      <w:smartTag w:uri="urn:schemas-microsoft-com:office:smarttags" w:element="metricconverter">
        <w:smartTagPr>
          <w:attr w:name="ProductID" w:val="0,9 га"/>
        </w:smartTagPr>
        <w:r w:rsidRPr="00A04B4C">
          <w:rPr>
            <w:rFonts w:ascii="Times New Roman" w:hAnsi="Times New Roman" w:cs="Times New Roman"/>
            <w:sz w:val="28"/>
            <w:szCs w:val="28"/>
          </w:rPr>
          <w:t>0,9 га</w:t>
        </w:r>
      </w:smartTag>
      <w:r w:rsidRPr="00A04B4C">
        <w:rPr>
          <w:rFonts w:ascii="Times New Roman" w:hAnsi="Times New Roman" w:cs="Times New Roman"/>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sz w:val="28"/>
          <w:szCs w:val="28"/>
        </w:rPr>
        <w:t>предзаводской</w:t>
      </w:r>
      <w:proofErr w:type="spellEnd"/>
      <w:r w:rsidRPr="00A04B4C">
        <w:rPr>
          <w:rFonts w:ascii="Times New Roman" w:hAnsi="Times New Roman" w:cs="Times New Roman"/>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sz w:val="28"/>
            <w:szCs w:val="28"/>
          </w:rPr>
          <w:t>2,25 м</w:t>
        </w:r>
      </w:smartTag>
      <w:r w:rsidRPr="00A04B4C">
        <w:rPr>
          <w:rFonts w:ascii="Times New Roman" w:hAnsi="Times New Roman" w:cs="Times New Roman"/>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sz w:val="28"/>
            <w:szCs w:val="28"/>
          </w:rPr>
          <w:t>1 м</w:t>
        </w:r>
      </w:smartTag>
      <w:r w:rsidRPr="00A04B4C">
        <w:rPr>
          <w:rFonts w:ascii="Times New Roman" w:hAnsi="Times New Roman" w:cs="Times New Roman"/>
          <w:sz w:val="28"/>
          <w:szCs w:val="28"/>
        </w:rPr>
        <w:t xml:space="preserve"> ширины дороги).</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Размеры площадок отдыха на территории участков и зон производственной застройки следует определять по норме 1,0-1,2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sz w:val="28"/>
            <w:szCs w:val="28"/>
          </w:rPr>
          <w:t>300 м</w:t>
        </w:r>
      </w:smartTag>
      <w:r w:rsidRPr="00A04B4C">
        <w:rPr>
          <w:rFonts w:ascii="Times New Roman" w:hAnsi="Times New Roman" w:cs="Times New Roman"/>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A04B4C">
        <w:rPr>
          <w:rFonts w:ascii="Times New Roman" w:hAnsi="Times New Roman" w:cs="Times New Roman"/>
          <w:sz w:val="28"/>
          <w:szCs w:val="28"/>
        </w:rPr>
        <w:t>.м</w:t>
      </w:r>
      <w:proofErr w:type="gramEnd"/>
      <w:r w:rsidRPr="00A04B4C">
        <w:rPr>
          <w:rFonts w:ascii="Times New Roman" w:hAnsi="Times New Roman" w:cs="Times New Roman"/>
          <w:sz w:val="28"/>
          <w:szCs w:val="28"/>
        </w:rPr>
        <w:t xml:space="preserve"> при опоре на одно колесо и не более 0,9 кв.м при опоре на два колеса; на мотоцикл или мотороллер - 3 кв.м.</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D63E1C" w:rsidRPr="00A04B4C" w:rsidRDefault="00D63E1C" w:rsidP="00D63E1C">
      <w:pPr>
        <w:pStyle w:val="22"/>
        <w:numPr>
          <w:ilvl w:val="2"/>
          <w:numId w:val="5"/>
        </w:numPr>
        <w:shd w:val="clear" w:color="auto" w:fill="auto"/>
        <w:tabs>
          <w:tab w:val="left" w:pos="1276"/>
        </w:tabs>
        <w:spacing w:before="0" w:after="0" w:line="240" w:lineRule="auto"/>
        <w:ind w:firstLine="426"/>
        <w:jc w:val="both"/>
        <w:rPr>
          <w:sz w:val="28"/>
          <w:szCs w:val="28"/>
        </w:rPr>
      </w:pPr>
      <w:r w:rsidRPr="00A04B4C">
        <w:rPr>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D63E1C" w:rsidRPr="00A04B4C" w:rsidRDefault="00D63E1C" w:rsidP="00D63E1C">
      <w:pPr>
        <w:pStyle w:val="22"/>
        <w:keepNext/>
        <w:keepLines/>
        <w:numPr>
          <w:ilvl w:val="1"/>
          <w:numId w:val="5"/>
        </w:numPr>
        <w:shd w:val="clear" w:color="auto" w:fill="auto"/>
        <w:tabs>
          <w:tab w:val="left" w:pos="426"/>
          <w:tab w:val="left" w:pos="1276"/>
        </w:tabs>
        <w:spacing w:before="0" w:after="0" w:line="240" w:lineRule="auto"/>
        <w:ind w:firstLine="709"/>
        <w:jc w:val="both"/>
        <w:rPr>
          <w:sz w:val="24"/>
          <w:szCs w:val="24"/>
        </w:rPr>
      </w:pPr>
      <w:r w:rsidRPr="00A04B4C">
        <w:rPr>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961273">
        <w:rPr>
          <w:sz w:val="28"/>
          <w:szCs w:val="28"/>
        </w:rPr>
        <w:t>СанПиН</w:t>
      </w:r>
      <w:proofErr w:type="spellEnd"/>
      <w:r w:rsidRPr="00961273">
        <w:rPr>
          <w:sz w:val="28"/>
          <w:szCs w:val="28"/>
        </w:rPr>
        <w:t xml:space="preserve"> 2.2.1/2.1.1.1203</w:t>
      </w:r>
      <w:r w:rsidRPr="00A04B4C">
        <w:rPr>
          <w:sz w:val="28"/>
          <w:szCs w:val="28"/>
        </w:rPr>
        <w:t xml:space="preserve">. </w:t>
      </w:r>
    </w:p>
    <w:p w:rsidR="00D63E1C" w:rsidRPr="00A04B4C" w:rsidRDefault="00D63E1C" w:rsidP="00D63E1C">
      <w:pPr>
        <w:pStyle w:val="aa"/>
        <w:numPr>
          <w:ilvl w:val="2"/>
          <w:numId w:val="5"/>
        </w:num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D63E1C" w:rsidRPr="00A04B4C" w:rsidRDefault="00D63E1C" w:rsidP="00D63E1C">
      <w:pPr>
        <w:pStyle w:val="22"/>
        <w:numPr>
          <w:ilvl w:val="0"/>
          <w:numId w:val="5"/>
        </w:numPr>
        <w:shd w:val="clear" w:color="auto" w:fill="auto"/>
        <w:tabs>
          <w:tab w:val="left" w:pos="284"/>
        </w:tabs>
        <w:spacing w:before="120" w:after="120" w:line="240" w:lineRule="auto"/>
        <w:ind w:left="0"/>
        <w:rPr>
          <w:b/>
          <w:sz w:val="24"/>
          <w:szCs w:val="24"/>
        </w:rPr>
      </w:pPr>
      <w:r w:rsidRPr="00A04B4C">
        <w:rPr>
          <w:b/>
          <w:sz w:val="24"/>
          <w:szCs w:val="24"/>
        </w:rPr>
        <w:t xml:space="preserve"> ОСОБЫЕ ТРЕБОВАНИЯ К ДОСТУПНОСТИ ГОРОДСКОЙ СРЕДЫ ДЛЯ МАЛОМОБИЛЬНЫХ ГРУПП НАСЕЛЕНИЯ</w:t>
      </w:r>
    </w:p>
    <w:p w:rsidR="00D63E1C" w:rsidRPr="00A04B4C" w:rsidRDefault="00D63E1C" w:rsidP="00D63E1C">
      <w:pPr>
        <w:pStyle w:val="22"/>
        <w:shd w:val="clear" w:color="auto" w:fill="auto"/>
        <w:tabs>
          <w:tab w:val="left" w:pos="284"/>
        </w:tabs>
        <w:spacing w:before="0" w:after="0" w:line="240" w:lineRule="auto"/>
        <w:ind w:firstLine="709"/>
        <w:jc w:val="both"/>
        <w:rPr>
          <w:sz w:val="28"/>
          <w:szCs w:val="28"/>
        </w:rPr>
      </w:pPr>
      <w:r w:rsidRPr="00A04B4C">
        <w:rPr>
          <w:sz w:val="28"/>
          <w:szCs w:val="28"/>
        </w:rPr>
        <w:lastRenderedPageBreak/>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w:t>
      </w:r>
      <w:proofErr w:type="spellStart"/>
      <w:r w:rsidRPr="00A04B4C">
        <w:rPr>
          <w:sz w:val="28"/>
          <w:szCs w:val="28"/>
        </w:rPr>
        <w:t>маломобильных</w:t>
      </w:r>
      <w:proofErr w:type="spellEnd"/>
      <w:r w:rsidRPr="00A04B4C">
        <w:rPr>
          <w:sz w:val="28"/>
          <w:szCs w:val="28"/>
        </w:rPr>
        <w:t xml:space="preserve"> групп населения. </w:t>
      </w:r>
    </w:p>
    <w:p w:rsidR="00D63E1C" w:rsidRPr="00A04B4C" w:rsidRDefault="00D63E1C" w:rsidP="00D63E1C">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z w:val="28"/>
          <w:szCs w:val="28"/>
        </w:rPr>
        <w:t>11.2. П</w:t>
      </w:r>
      <w:r w:rsidRPr="00A04B4C">
        <w:rPr>
          <w:spacing w:val="2"/>
          <w:sz w:val="28"/>
          <w:szCs w:val="28"/>
          <w:shd w:val="clear" w:color="auto" w:fill="FFFFFF"/>
        </w:rPr>
        <w:t xml:space="preserve">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w:t>
      </w:r>
      <w:proofErr w:type="gramStart"/>
      <w:r w:rsidRPr="00A04B4C">
        <w:rPr>
          <w:spacing w:val="2"/>
          <w:sz w:val="28"/>
          <w:szCs w:val="28"/>
          <w:shd w:val="clear" w:color="auto" w:fill="FFFFFF"/>
        </w:rPr>
        <w:t>быть</w:t>
      </w:r>
      <w:proofErr w:type="gramEnd"/>
      <w:r w:rsidRPr="00A04B4C">
        <w:rPr>
          <w:spacing w:val="2"/>
          <w:sz w:val="28"/>
          <w:szCs w:val="28"/>
          <w:shd w:val="clear" w:color="auto" w:fill="FFFFFF"/>
        </w:rPr>
        <w:t xml:space="preserve">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D63E1C" w:rsidRPr="00A04B4C" w:rsidRDefault="00D63E1C" w:rsidP="00D63E1C">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spacing w:val="2"/>
          <w:sz w:val="28"/>
          <w:szCs w:val="28"/>
          <w:shd w:val="clear" w:color="auto" w:fill="FFFFFF"/>
        </w:rPr>
        <w:t>безбарьерный</w:t>
      </w:r>
      <w:proofErr w:type="spellEnd"/>
      <w:r w:rsidRPr="00A04B4C">
        <w:rPr>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D63E1C" w:rsidRPr="00A04B4C" w:rsidRDefault="00D63E1C" w:rsidP="00D63E1C">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 xml:space="preserve">11.4. Основные элементы </w:t>
      </w:r>
      <w:proofErr w:type="spellStart"/>
      <w:r w:rsidRPr="00A04B4C">
        <w:rPr>
          <w:spacing w:val="2"/>
          <w:sz w:val="28"/>
          <w:szCs w:val="28"/>
          <w:shd w:val="clear" w:color="auto" w:fill="FFFFFF"/>
        </w:rPr>
        <w:t>безбарьерного</w:t>
      </w:r>
      <w:proofErr w:type="spellEnd"/>
      <w:r w:rsidRPr="00A04B4C">
        <w:rPr>
          <w:spacing w:val="2"/>
          <w:sz w:val="28"/>
          <w:szCs w:val="28"/>
          <w:shd w:val="clear" w:color="auto" w:fill="FFFFFF"/>
        </w:rPr>
        <w:t xml:space="preserve"> каркаса территории:</w:t>
      </w:r>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11.4.1. </w:t>
      </w:r>
      <w:proofErr w:type="gramStart"/>
      <w:r w:rsidRPr="00A04B4C">
        <w:rPr>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04B4C">
        <w:rPr>
          <w:spacing w:val="2"/>
          <w:sz w:val="28"/>
          <w:szCs w:val="28"/>
          <w:shd w:val="clear" w:color="auto" w:fill="FFFFFF"/>
        </w:rPr>
        <w:t>безбарьерного</w:t>
      </w:r>
      <w:proofErr w:type="spellEnd"/>
      <w:r w:rsidRPr="00A04B4C">
        <w:rPr>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rPr>
      </w:pPr>
      <w:r w:rsidRPr="00A04B4C">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11.4.6. Элементы информационной системы для инвалидов, включая:</w:t>
      </w:r>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точечные (локальные) информационные средства или устройства, устраиваемые у входов в жилые и общественные здания, на ответственных </w:t>
      </w:r>
      <w:r w:rsidRPr="00A04B4C">
        <w:rPr>
          <w:spacing w:val="2"/>
          <w:sz w:val="28"/>
          <w:szCs w:val="28"/>
          <w:shd w:val="clear" w:color="auto" w:fill="FFFFFF"/>
        </w:rPr>
        <w:lastRenderedPageBreak/>
        <w:t>участках путей движения, в зонах нерегулируемого движения;</w:t>
      </w:r>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D63E1C" w:rsidRPr="00A04B4C" w:rsidRDefault="00D63E1C" w:rsidP="00D63E1C">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D63E1C" w:rsidRPr="00A04B4C" w:rsidRDefault="00D63E1C" w:rsidP="00D63E1C">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D63E1C" w:rsidRPr="00A04B4C" w:rsidRDefault="00D63E1C" w:rsidP="00D63E1C">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11.6. Органам местного самоуправления муниципального образования с целью формирования доступной среды для инвалидов и других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 необходимо: </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входные группы, лестницы, </w:t>
      </w:r>
      <w:proofErr w:type="spellStart"/>
      <w:r w:rsidRPr="00A04B4C">
        <w:rPr>
          <w:rFonts w:ascii="Times New Roman" w:hAnsi="Times New Roman" w:cs="Times New Roman"/>
          <w:sz w:val="28"/>
          <w:szCs w:val="28"/>
        </w:rPr>
        <w:t>пандусные</w:t>
      </w:r>
      <w:proofErr w:type="spellEnd"/>
      <w:r w:rsidRPr="00A04B4C">
        <w:rPr>
          <w:rFonts w:ascii="Times New Roman" w:hAnsi="Times New Roman" w:cs="Times New Roman"/>
          <w:sz w:val="28"/>
          <w:szCs w:val="28"/>
        </w:rPr>
        <w:t xml:space="preserve">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A04B4C">
        <w:rPr>
          <w:rFonts w:ascii="Times New Roman" w:hAnsi="Times New Roman" w:cs="Times New Roman"/>
          <w:sz w:val="28"/>
          <w:szCs w:val="28"/>
        </w:rPr>
        <w:t>флеш-картах</w:t>
      </w:r>
      <w:proofErr w:type="spellEnd"/>
      <w:r w:rsidRPr="00A04B4C">
        <w:rPr>
          <w:rFonts w:ascii="Times New Roman" w:hAnsi="Times New Roman" w:cs="Times New Roman"/>
          <w:sz w:val="28"/>
          <w:szCs w:val="28"/>
        </w:rPr>
        <w:t xml:space="preserve"> и специальными аппаратами для их воспроизведения);</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D63E1C" w:rsidRPr="00A04B4C" w:rsidRDefault="00D63E1C" w:rsidP="00D63E1C">
      <w:pPr>
        <w:pStyle w:val="22"/>
        <w:numPr>
          <w:ilvl w:val="0"/>
          <w:numId w:val="5"/>
        </w:numPr>
        <w:shd w:val="clear" w:color="auto" w:fill="auto"/>
        <w:tabs>
          <w:tab w:val="left" w:pos="284"/>
        </w:tabs>
        <w:spacing w:before="120" w:after="120" w:line="240" w:lineRule="auto"/>
        <w:ind w:left="0"/>
        <w:rPr>
          <w:b/>
          <w:sz w:val="24"/>
          <w:szCs w:val="24"/>
        </w:rPr>
      </w:pPr>
      <w:r w:rsidRPr="00A04B4C">
        <w:rPr>
          <w:b/>
          <w:sz w:val="28"/>
          <w:szCs w:val="28"/>
        </w:rPr>
        <w:t xml:space="preserve"> </w:t>
      </w:r>
      <w:r w:rsidRPr="00A04B4C">
        <w:rPr>
          <w:b/>
          <w:sz w:val="24"/>
          <w:szCs w:val="24"/>
        </w:rPr>
        <w:t>ПОРЯДОК СОДЕРЖАНИЯ И ЭКСПЛУАТАЦИИ ОБЪЕКТОВ БЛАГОУСТРОЙСТВА</w:t>
      </w:r>
    </w:p>
    <w:p w:rsidR="00D63E1C" w:rsidRPr="00A04B4C" w:rsidRDefault="00D63E1C" w:rsidP="00D63E1C">
      <w:pPr>
        <w:pStyle w:val="22"/>
        <w:shd w:val="clear" w:color="auto" w:fill="auto"/>
        <w:tabs>
          <w:tab w:val="left" w:pos="1604"/>
        </w:tabs>
        <w:spacing w:before="0" w:after="0" w:line="240" w:lineRule="auto"/>
        <w:ind w:firstLine="709"/>
        <w:jc w:val="both"/>
        <w:rPr>
          <w:sz w:val="28"/>
          <w:szCs w:val="28"/>
        </w:rPr>
      </w:pPr>
      <w:r w:rsidRPr="00A04B4C">
        <w:rPr>
          <w:sz w:val="28"/>
          <w:szCs w:val="28"/>
        </w:rPr>
        <w:t xml:space="preserve">12.1. Порядок содержания объектов благоустройства территорий городских, сельских поселений, городских округов Ростовской области устанавливает единые и </w:t>
      </w:r>
      <w:proofErr w:type="gramStart"/>
      <w:r w:rsidRPr="00A04B4C">
        <w:rPr>
          <w:sz w:val="28"/>
          <w:szCs w:val="28"/>
        </w:rPr>
        <w:t>обязательные к исполнению</w:t>
      </w:r>
      <w:proofErr w:type="gramEnd"/>
      <w:r w:rsidRPr="00A04B4C">
        <w:rPr>
          <w:sz w:val="28"/>
          <w:szCs w:val="28"/>
        </w:rPr>
        <w:t xml:space="preserve"> в населенном пункте нормативы:</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положение об уборке территории (Приложение</w:t>
      </w:r>
      <w:proofErr w:type="gramStart"/>
      <w:r w:rsidRPr="00A04B4C">
        <w:rPr>
          <w:sz w:val="28"/>
          <w:szCs w:val="28"/>
        </w:rPr>
        <w:t xml:space="preserve"> </w:t>
      </w:r>
      <w:r>
        <w:rPr>
          <w:color w:val="FF0000"/>
          <w:sz w:val="28"/>
          <w:szCs w:val="28"/>
        </w:rPr>
        <w:t>Ж</w:t>
      </w:r>
      <w:proofErr w:type="gramEnd"/>
      <w:r w:rsidRPr="00A04B4C">
        <w:rPr>
          <w:sz w:val="28"/>
          <w:szCs w:val="28"/>
        </w:rPr>
        <w:t xml:space="preserve"> к Правилам);</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содержания элементов благоустройства (Приложение</w:t>
      </w:r>
      <w:proofErr w:type="gramStart"/>
      <w:r w:rsidRPr="00A04B4C">
        <w:rPr>
          <w:sz w:val="28"/>
          <w:szCs w:val="28"/>
        </w:rPr>
        <w:t xml:space="preserve"> </w:t>
      </w:r>
      <w:r>
        <w:rPr>
          <w:color w:val="FF0000"/>
          <w:sz w:val="28"/>
          <w:szCs w:val="28"/>
        </w:rPr>
        <w:t>И</w:t>
      </w:r>
      <w:proofErr w:type="gramEnd"/>
      <w:r w:rsidRPr="00A04B4C">
        <w:rPr>
          <w:sz w:val="28"/>
          <w:szCs w:val="28"/>
        </w:rPr>
        <w:t xml:space="preserve"> к Правилам); </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по озеленению территорий и содержанию зеленых насаждений (Приложения</w:t>
      </w:r>
      <w:proofErr w:type="gramStart"/>
      <w:r w:rsidRPr="00A04B4C">
        <w:rPr>
          <w:sz w:val="28"/>
          <w:szCs w:val="28"/>
        </w:rPr>
        <w:t xml:space="preserve"> А</w:t>
      </w:r>
      <w:proofErr w:type="gramEnd"/>
      <w:r w:rsidRPr="00A04B4C">
        <w:rPr>
          <w:sz w:val="28"/>
          <w:szCs w:val="28"/>
        </w:rPr>
        <w:t xml:space="preserve">, </w:t>
      </w:r>
      <w:r>
        <w:rPr>
          <w:color w:val="FF0000"/>
          <w:sz w:val="28"/>
          <w:szCs w:val="28"/>
        </w:rPr>
        <w:t>И</w:t>
      </w:r>
      <w:r w:rsidRPr="00A04B4C">
        <w:rPr>
          <w:sz w:val="28"/>
          <w:szCs w:val="28"/>
        </w:rPr>
        <w:t xml:space="preserve"> часть 1 к Правилам);</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по содержанию и эксплуатации дорог (часть 9.2, Раздел 9 Правил); </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освещению территорий (п. 5.8.8, часть 5.8, Раздел 5 Правил); </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содержания строительных площадок (Приложение</w:t>
      </w:r>
      <w:proofErr w:type="gramStart"/>
      <w:r w:rsidRPr="00A04B4C">
        <w:rPr>
          <w:sz w:val="28"/>
          <w:szCs w:val="28"/>
        </w:rPr>
        <w:t xml:space="preserve"> </w:t>
      </w:r>
      <w:r>
        <w:rPr>
          <w:color w:val="FF0000"/>
          <w:sz w:val="28"/>
          <w:szCs w:val="28"/>
        </w:rPr>
        <w:t>Д</w:t>
      </w:r>
      <w:proofErr w:type="gramEnd"/>
      <w:r w:rsidRPr="00A04B4C">
        <w:rPr>
          <w:sz w:val="28"/>
          <w:szCs w:val="28"/>
        </w:rPr>
        <w:t xml:space="preserve"> к Правилам); </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проведения работ при ремонте и реконструкции коммуникаций (часть 9.3, Раздел 9 Правил);</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содержания животных (Нормативный акт муниципального образования); </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доступности городской среды (Раздел 11 Правил);   </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праздничному оформлению населенного пункта (Нормативный акт муниципального образования);  </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основные положения о </w:t>
      </w:r>
      <w:proofErr w:type="gramStart"/>
      <w:r w:rsidRPr="00A04B4C">
        <w:rPr>
          <w:sz w:val="28"/>
          <w:szCs w:val="28"/>
        </w:rPr>
        <w:t>контроле за</w:t>
      </w:r>
      <w:proofErr w:type="gramEnd"/>
      <w:r w:rsidRPr="00A04B4C">
        <w:rPr>
          <w:sz w:val="28"/>
          <w:szCs w:val="28"/>
        </w:rPr>
        <w:t xml:space="preserve"> соблюдением правил эксплуатации объектов благоустройства (Раздел 13 Правил).</w:t>
      </w:r>
    </w:p>
    <w:p w:rsidR="00D63E1C" w:rsidRPr="00A04B4C" w:rsidRDefault="00D63E1C" w:rsidP="00D63E1C">
      <w:pPr>
        <w:pStyle w:val="22"/>
        <w:shd w:val="clear" w:color="auto" w:fill="auto"/>
        <w:tabs>
          <w:tab w:val="left" w:pos="1617"/>
        </w:tabs>
        <w:spacing w:before="0" w:after="0" w:line="240" w:lineRule="auto"/>
        <w:ind w:firstLine="709"/>
        <w:jc w:val="both"/>
        <w:rPr>
          <w:sz w:val="28"/>
          <w:szCs w:val="28"/>
        </w:rPr>
      </w:pPr>
      <w:r w:rsidRPr="00A04B4C">
        <w:rPr>
          <w:sz w:val="28"/>
          <w:szCs w:val="28"/>
        </w:rPr>
        <w:t>12.2. Лица, обязанные организовывать и производить работы по содержанию и эксплуатации объектов благоустройства.</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sz w:val="28"/>
          <w:szCs w:val="28"/>
        </w:rPr>
        <w:t>12.2.</w:t>
      </w:r>
      <w:r w:rsidRPr="00A04B4C">
        <w:rPr>
          <w:rFonts w:eastAsia="Courier New"/>
          <w:sz w:val="28"/>
          <w:szCs w:val="28"/>
        </w:rPr>
        <w:t xml:space="preserve">1. Обязанности по организации и производству работ </w:t>
      </w:r>
      <w:r w:rsidRPr="00A04B4C">
        <w:rPr>
          <w:sz w:val="28"/>
          <w:szCs w:val="28"/>
        </w:rPr>
        <w:t>по содержанию и эксплуатации объектов благоустройства</w:t>
      </w:r>
      <w:r w:rsidRPr="00A04B4C">
        <w:rPr>
          <w:rFonts w:eastAsia="Courier New"/>
          <w:sz w:val="28"/>
          <w:szCs w:val="28"/>
        </w:rPr>
        <w:t xml:space="preserve"> возлагаются:</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proofErr w:type="gramStart"/>
      <w:r w:rsidRPr="00A04B4C">
        <w:rPr>
          <w:rFonts w:eastAsia="Courier New"/>
          <w:sz w:val="28"/>
          <w:szCs w:val="28"/>
        </w:rPr>
        <w:t xml:space="preserve">а) </w:t>
      </w:r>
      <w:r w:rsidRPr="00A04B4C">
        <w:rPr>
          <w:sz w:val="28"/>
          <w:szCs w:val="28"/>
        </w:rPr>
        <w:t xml:space="preserve">по содержанию </w:t>
      </w:r>
      <w:r w:rsidRPr="00A04B4C">
        <w:rPr>
          <w:rFonts w:eastAsia="Courier New"/>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а также в случае наличия соглашений об уборке прилегающей территории и определении ее границ</w:t>
      </w:r>
      <w:r w:rsidRPr="00A04B4C">
        <w:rPr>
          <w:rFonts w:eastAsia="Courier New"/>
          <w:sz w:val="28"/>
          <w:szCs w:val="28"/>
        </w:rPr>
        <w:t xml:space="preserve">, </w:t>
      </w:r>
      <w:r>
        <w:rPr>
          <w:rFonts w:eastAsia="Courier New"/>
          <w:sz w:val="28"/>
          <w:szCs w:val="28"/>
        </w:rPr>
        <w:t xml:space="preserve">прилегающей территории </w:t>
      </w:r>
      <w:r w:rsidRPr="00A04B4C">
        <w:rPr>
          <w:rFonts w:eastAsia="Courier New"/>
          <w:sz w:val="28"/>
          <w:szCs w:val="28"/>
        </w:rPr>
        <w:t>– на заказчиков и производителей работ;</w:t>
      </w:r>
      <w:proofErr w:type="gramEnd"/>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б) </w:t>
      </w:r>
      <w:r w:rsidRPr="00A04B4C">
        <w:rPr>
          <w:sz w:val="28"/>
          <w:szCs w:val="28"/>
        </w:rPr>
        <w:t>по содержанию и эксплуатации</w:t>
      </w:r>
      <w:r w:rsidRPr="00A04B4C">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w:t>
      </w:r>
      <w:r w:rsidRPr="00A04B4C">
        <w:rPr>
          <w:rFonts w:eastAsia="Courier New"/>
          <w:sz w:val="28"/>
          <w:szCs w:val="28"/>
        </w:rPr>
        <w:lastRenderedPageBreak/>
        <w:t>расположены;</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в) </w:t>
      </w:r>
      <w:r w:rsidRPr="00A04B4C">
        <w:rPr>
          <w:sz w:val="28"/>
          <w:szCs w:val="28"/>
        </w:rPr>
        <w:t>по содержанию и эксплуатации</w:t>
      </w:r>
      <w:r w:rsidRPr="00A04B4C">
        <w:rPr>
          <w:rFonts w:eastAsia="Courier New"/>
          <w:sz w:val="28"/>
          <w:szCs w:val="28"/>
        </w:rPr>
        <w:t xml:space="preserve"> мест временной уличной торговли, </w:t>
      </w:r>
      <w:r>
        <w:rPr>
          <w:rFonts w:eastAsia="Courier New"/>
          <w:sz w:val="28"/>
          <w:szCs w:val="28"/>
        </w:rPr>
        <w:t>а т</w:t>
      </w:r>
      <w:r w:rsidRPr="00831C3C">
        <w:rPr>
          <w:rFonts w:eastAsia="Courier New"/>
          <w:color w:val="FF0000"/>
          <w:sz w:val="28"/>
          <w:szCs w:val="28"/>
        </w:rPr>
        <w:t xml:space="preserve">акже в случае наличия соглашений об уборке прилегающей территории </w:t>
      </w:r>
      <w:r w:rsidRPr="00A04B4C">
        <w:rPr>
          <w:rFonts w:eastAsia="Courier New"/>
          <w:sz w:val="28"/>
          <w:szCs w:val="28"/>
        </w:rPr>
        <w:t xml:space="preserve">к объектам торговли (торговые павильоны, торговые комплексы, палатки, киоски, и т.п.) </w:t>
      </w:r>
      <w:r w:rsidRPr="00831C3C">
        <w:rPr>
          <w:rFonts w:eastAsia="Courier New"/>
          <w:color w:val="FF0000"/>
          <w:sz w:val="28"/>
          <w:szCs w:val="28"/>
        </w:rPr>
        <w:t>и определении ее границ</w:t>
      </w:r>
      <w:r w:rsidRPr="00FF2E74">
        <w:rPr>
          <w:rFonts w:eastAsia="Courier New"/>
          <w:color w:val="0066FF"/>
          <w:sz w:val="28"/>
          <w:szCs w:val="28"/>
        </w:rPr>
        <w:t>,</w:t>
      </w:r>
      <w:r w:rsidRPr="00966C23">
        <w:rPr>
          <w:rFonts w:eastAsia="Courier New"/>
          <w:sz w:val="28"/>
          <w:szCs w:val="28"/>
        </w:rPr>
        <w:t xml:space="preserve"> </w:t>
      </w:r>
      <w:r>
        <w:rPr>
          <w:rFonts w:eastAsia="Courier New"/>
          <w:sz w:val="28"/>
          <w:szCs w:val="28"/>
        </w:rPr>
        <w:t>прилегающей территории</w:t>
      </w:r>
      <w:r w:rsidRPr="00A04B4C">
        <w:rPr>
          <w:rFonts w:eastAsia="Courier New"/>
          <w:sz w:val="28"/>
          <w:szCs w:val="28"/>
        </w:rPr>
        <w:t>,</w:t>
      </w:r>
      <w:r>
        <w:rPr>
          <w:rFonts w:eastAsia="Courier New"/>
          <w:sz w:val="28"/>
          <w:szCs w:val="28"/>
        </w:rPr>
        <w:t xml:space="preserve"> </w:t>
      </w:r>
      <w:r w:rsidRPr="00A04B4C">
        <w:rPr>
          <w:rFonts w:eastAsia="Courier New"/>
          <w:sz w:val="28"/>
          <w:szCs w:val="28"/>
        </w:rPr>
        <w:t>– на собственников, владельцев или пользователей объектов торговли;</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г) по </w:t>
      </w:r>
      <w:r w:rsidRPr="00A04B4C">
        <w:rPr>
          <w:sz w:val="28"/>
          <w:szCs w:val="28"/>
        </w:rPr>
        <w:t xml:space="preserve">содержанию </w:t>
      </w:r>
      <w:r w:rsidRPr="00A04B4C">
        <w:rPr>
          <w:rFonts w:eastAsia="Courier New"/>
          <w:sz w:val="28"/>
          <w:szCs w:val="28"/>
        </w:rPr>
        <w:t xml:space="preserve">неиспользуемых и </w:t>
      </w:r>
      <w:proofErr w:type="spellStart"/>
      <w:r w:rsidRPr="00A04B4C">
        <w:rPr>
          <w:rFonts w:eastAsia="Courier New"/>
          <w:sz w:val="28"/>
          <w:szCs w:val="28"/>
        </w:rPr>
        <w:t>неосваиваемых</w:t>
      </w:r>
      <w:proofErr w:type="spellEnd"/>
      <w:r w:rsidRPr="00A04B4C">
        <w:rPr>
          <w:rFonts w:eastAsia="Courier New"/>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proofErr w:type="spellStart"/>
      <w:proofErr w:type="gramStart"/>
      <w:r w:rsidRPr="00A04B4C">
        <w:rPr>
          <w:rFonts w:eastAsia="Courier New"/>
          <w:sz w:val="28"/>
          <w:szCs w:val="28"/>
        </w:rPr>
        <w:t>д</w:t>
      </w:r>
      <w:proofErr w:type="spellEnd"/>
      <w:r w:rsidRPr="00A04B4C">
        <w:rPr>
          <w:rFonts w:eastAsia="Courier New"/>
          <w:sz w:val="28"/>
          <w:szCs w:val="28"/>
        </w:rPr>
        <w:t xml:space="preserve">) </w:t>
      </w:r>
      <w:r w:rsidRPr="00A04B4C">
        <w:rPr>
          <w:sz w:val="28"/>
          <w:szCs w:val="28"/>
        </w:rPr>
        <w:t>по содержанию и эксплуатации</w:t>
      </w:r>
      <w:r w:rsidRPr="00A04B4C">
        <w:rPr>
          <w:rFonts w:eastAsia="Courier New"/>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Pr>
          <w:rFonts w:eastAsia="Courier New"/>
          <w:sz w:val="28"/>
          <w:szCs w:val="28"/>
        </w:rPr>
        <w:t xml:space="preserve">вых и развлекательных центров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sz w:val="28"/>
          <w:szCs w:val="28"/>
        </w:rPr>
        <w:t xml:space="preserve">, </w:t>
      </w:r>
      <w:r>
        <w:rPr>
          <w:rFonts w:eastAsia="Courier New"/>
          <w:sz w:val="28"/>
          <w:szCs w:val="28"/>
        </w:rPr>
        <w:t xml:space="preserve">такой прилегающей территории, а также </w:t>
      </w:r>
      <w:r w:rsidRPr="00A04B4C">
        <w:rPr>
          <w:rFonts w:eastAsia="Courier New"/>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е) </w:t>
      </w:r>
      <w:r w:rsidRPr="00A04B4C">
        <w:rPr>
          <w:sz w:val="28"/>
          <w:szCs w:val="28"/>
        </w:rPr>
        <w:t>по содержанию и эксплуатации</w:t>
      </w:r>
      <w:r w:rsidRPr="00A04B4C">
        <w:rPr>
          <w:rFonts w:eastAsia="Courier New"/>
          <w:sz w:val="28"/>
          <w:szCs w:val="28"/>
        </w:rPr>
        <w:t xml:space="preserve"> территорий юридических лиц (индивидуальных пред</w:t>
      </w:r>
      <w:r>
        <w:rPr>
          <w:rFonts w:eastAsia="Courier New"/>
          <w:sz w:val="28"/>
          <w:szCs w:val="28"/>
        </w:rPr>
        <w:t xml:space="preserve">принимателей), физических лиц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sz w:val="28"/>
          <w:szCs w:val="28"/>
        </w:rPr>
        <w:t xml:space="preserve">,  </w:t>
      </w:r>
      <w:r>
        <w:rPr>
          <w:rFonts w:eastAsia="Courier New"/>
          <w:sz w:val="28"/>
          <w:szCs w:val="28"/>
        </w:rPr>
        <w:t>прилегающей территории</w:t>
      </w:r>
      <w:r w:rsidRPr="00A04B4C">
        <w:rPr>
          <w:rFonts w:eastAsia="Courier New"/>
          <w:sz w:val="28"/>
          <w:szCs w:val="28"/>
        </w:rPr>
        <w:t xml:space="preserve"> – на собственника, владельца или пользователя указанной территории;</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ж) </w:t>
      </w:r>
      <w:r w:rsidRPr="00A04B4C">
        <w:rPr>
          <w:sz w:val="28"/>
          <w:szCs w:val="28"/>
        </w:rPr>
        <w:t xml:space="preserve">по содержанию и эксплуатации </w:t>
      </w:r>
      <w:r w:rsidRPr="00A04B4C">
        <w:rPr>
          <w:rFonts w:eastAsia="Courier New"/>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и) по содержанию частного домовладения, хозяйственных стро</w:t>
      </w:r>
      <w:r>
        <w:rPr>
          <w:rFonts w:eastAsia="Courier New"/>
          <w:sz w:val="28"/>
          <w:szCs w:val="28"/>
        </w:rPr>
        <w:t xml:space="preserve">ений и сооружений, ограждений и,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sidRPr="00A04B4C">
        <w:rPr>
          <w:rFonts w:eastAsia="Courier New"/>
          <w:sz w:val="28"/>
          <w:szCs w:val="28"/>
        </w:rPr>
        <w:t xml:space="preserve">,  </w:t>
      </w:r>
      <w:r>
        <w:rPr>
          <w:rFonts w:eastAsia="Courier New"/>
          <w:sz w:val="28"/>
          <w:szCs w:val="28"/>
        </w:rPr>
        <w:t>прилегающей территории</w:t>
      </w:r>
      <w:r w:rsidRPr="00A04B4C">
        <w:rPr>
          <w:rFonts w:eastAsia="Courier New"/>
          <w:sz w:val="28"/>
          <w:szCs w:val="28"/>
        </w:rPr>
        <w:t xml:space="preserve"> со стороны дорог, улиц (переулков, проходов, проездов), – на собственников, владельцев или пользователей указанных объектов;</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л) по благоустройству и содержанию родников и водных источников, уборке, </w:t>
      </w:r>
      <w:r w:rsidRPr="00831C3C">
        <w:rPr>
          <w:rFonts w:eastAsia="Courier New"/>
          <w:color w:val="FF0000"/>
          <w:sz w:val="28"/>
          <w:szCs w:val="28"/>
        </w:rPr>
        <w:t xml:space="preserve">а также 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sz w:val="28"/>
          <w:szCs w:val="28"/>
        </w:rPr>
        <w:t xml:space="preserve">,  </w:t>
      </w:r>
      <w:r>
        <w:rPr>
          <w:rFonts w:eastAsia="Courier New"/>
          <w:sz w:val="28"/>
          <w:szCs w:val="28"/>
        </w:rPr>
        <w:t>прилегающей территории</w:t>
      </w:r>
      <w:r w:rsidRPr="00A04B4C">
        <w:rPr>
          <w:rFonts w:eastAsia="Courier New"/>
          <w:sz w:val="28"/>
          <w:szCs w:val="28"/>
        </w:rPr>
        <w:t>, – на собственников, владельцев, пользователей земельных участков, на которых они расположены.</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sz w:val="28"/>
          <w:szCs w:val="28"/>
        </w:rPr>
        <w:t>12.2.</w:t>
      </w:r>
      <w:r w:rsidRPr="00A04B4C">
        <w:rPr>
          <w:rFonts w:eastAsia="Courier New"/>
          <w:sz w:val="28"/>
          <w:szCs w:val="28"/>
        </w:rPr>
        <w:t>2. Предусмотренные настоящими Правилами обязанности возлагаются:</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lastRenderedPageBreak/>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D63E1C" w:rsidRPr="00A04B4C" w:rsidRDefault="00D63E1C" w:rsidP="00D63E1C">
      <w:pPr>
        <w:pStyle w:val="22"/>
        <w:shd w:val="clear" w:color="auto" w:fill="auto"/>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D63E1C" w:rsidRPr="00A04B4C" w:rsidRDefault="00D63E1C" w:rsidP="00D63E1C">
      <w:pPr>
        <w:pStyle w:val="22"/>
        <w:tabs>
          <w:tab w:val="left" w:pos="1594"/>
        </w:tabs>
        <w:spacing w:before="0" w:after="0" w:line="240" w:lineRule="auto"/>
        <w:ind w:firstLine="709"/>
        <w:jc w:val="both"/>
        <w:rPr>
          <w:rFonts w:eastAsia="Courier New"/>
          <w:sz w:val="28"/>
          <w:szCs w:val="28"/>
        </w:rPr>
      </w:pPr>
      <w:r w:rsidRPr="00A04B4C">
        <w:rPr>
          <w:rFonts w:eastAsia="Courier New"/>
          <w:sz w:val="28"/>
          <w:szCs w:val="28"/>
        </w:rPr>
        <w:t>12.3.Участие собственников (правообладателей) зданий (помещений в них) и сооружений в благоустройстве прилегающих территорий</w:t>
      </w:r>
      <w:r>
        <w:rPr>
          <w:rFonts w:eastAsia="Courier New"/>
          <w:sz w:val="28"/>
          <w:szCs w:val="28"/>
        </w:rPr>
        <w:t xml:space="preserve"> общего пользования</w:t>
      </w:r>
      <w:r w:rsidRPr="00A04B4C">
        <w:rPr>
          <w:rFonts w:eastAsia="Courier New"/>
          <w:sz w:val="28"/>
          <w:szCs w:val="28"/>
        </w:rPr>
        <w:t>.</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12.3.1. Собственники (правообладатели) зданий (помещений в них) и сооружений </w:t>
      </w:r>
      <w:r>
        <w:rPr>
          <w:rFonts w:eastAsia="Courier New"/>
          <w:sz w:val="28"/>
          <w:szCs w:val="28"/>
        </w:rPr>
        <w:t xml:space="preserve">привлекаются к </w:t>
      </w:r>
      <w:r w:rsidRPr="00A04B4C">
        <w:rPr>
          <w:rFonts w:eastAsia="Courier New"/>
          <w:sz w:val="28"/>
          <w:szCs w:val="28"/>
        </w:rPr>
        <w:t>участ</w:t>
      </w:r>
      <w:r>
        <w:rPr>
          <w:rFonts w:eastAsia="Courier New"/>
          <w:sz w:val="28"/>
          <w:szCs w:val="28"/>
        </w:rPr>
        <w:t>ию</w:t>
      </w:r>
      <w:r w:rsidRPr="00A04B4C">
        <w:rPr>
          <w:rFonts w:eastAsia="Courier New"/>
          <w:sz w:val="28"/>
          <w:szCs w:val="28"/>
        </w:rPr>
        <w:t xml:space="preserve"> в благоустройстве прилегающих </w:t>
      </w:r>
      <w:r w:rsidRPr="003504A5">
        <w:rPr>
          <w:rFonts w:eastAsia="Courier New"/>
          <w:color w:val="FF0000"/>
          <w:sz w:val="28"/>
          <w:szCs w:val="28"/>
        </w:rPr>
        <w:t>территорий путем заключения соглашений, договоров о таком участии  в содержани</w:t>
      </w:r>
      <w:r>
        <w:rPr>
          <w:rFonts w:eastAsia="Courier New"/>
          <w:color w:val="FF0000"/>
          <w:sz w:val="28"/>
          <w:szCs w:val="28"/>
        </w:rPr>
        <w:t>и</w:t>
      </w:r>
      <w:r w:rsidRPr="003504A5">
        <w:rPr>
          <w:rFonts w:eastAsia="Courier New"/>
          <w:color w:val="FF0000"/>
          <w:sz w:val="28"/>
          <w:szCs w:val="28"/>
        </w:rPr>
        <w:t xml:space="preserve"> </w:t>
      </w:r>
      <w:r w:rsidRPr="00A04B4C">
        <w:rPr>
          <w:rFonts w:eastAsia="Courier New"/>
          <w:sz w:val="28"/>
          <w:szCs w:val="28"/>
        </w:rPr>
        <w:t>объектов благоустройства.</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12.3.2. </w:t>
      </w:r>
      <w:r>
        <w:rPr>
          <w:rFonts w:eastAsia="Courier New"/>
          <w:sz w:val="28"/>
          <w:szCs w:val="28"/>
        </w:rPr>
        <w:t>В соответствии с заключенными договорами, соглашениями о</w:t>
      </w:r>
      <w:r w:rsidRPr="00A04B4C">
        <w:rPr>
          <w:rFonts w:eastAsia="Courier New"/>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A04B4C">
        <w:rPr>
          <w:rFonts w:eastAsia="Courier New"/>
          <w:sz w:val="28"/>
          <w:szCs w:val="28"/>
        </w:rPr>
        <w:t>участка</w:t>
      </w:r>
      <w:proofErr w:type="gramEnd"/>
      <w:r w:rsidRPr="00A04B4C">
        <w:rPr>
          <w:rFonts w:eastAsia="Courier New"/>
          <w:sz w:val="28"/>
          <w:szCs w:val="28"/>
        </w:rPr>
        <w:t xml:space="preserve"> в отношении которого проведен кадастровый учет, являются:</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а) организации, осуществляющие управление многоквартирными домами;</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D63E1C" w:rsidRPr="00A04B4C" w:rsidRDefault="00D63E1C" w:rsidP="00D63E1C">
      <w:pPr>
        <w:pStyle w:val="22"/>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12.3.5. Собственники объектов капитального строительства (помещений в них), </w:t>
      </w:r>
      <w:r>
        <w:rPr>
          <w:rFonts w:eastAsia="Courier New"/>
          <w:sz w:val="28"/>
          <w:szCs w:val="28"/>
        </w:rPr>
        <w:t xml:space="preserve">в случае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Pr>
          <w:rFonts w:eastAsia="Courier New"/>
          <w:color w:val="FF0000"/>
          <w:sz w:val="28"/>
          <w:szCs w:val="28"/>
        </w:rPr>
        <w:t>,</w:t>
      </w:r>
      <w:r w:rsidRPr="00A04B4C">
        <w:rPr>
          <w:rFonts w:eastAsia="Courier New"/>
          <w:sz w:val="28"/>
          <w:szCs w:val="28"/>
        </w:rPr>
        <w:t xml:space="preserve"> несут бремя содержания прилегающей территории:</w:t>
      </w:r>
    </w:p>
    <w:p w:rsidR="00D63E1C" w:rsidRPr="00A04B4C" w:rsidRDefault="00D63E1C" w:rsidP="00D63E1C">
      <w:pPr>
        <w:pStyle w:val="22"/>
        <w:shd w:val="clear" w:color="auto" w:fill="auto"/>
        <w:tabs>
          <w:tab w:val="left" w:pos="1594"/>
        </w:tabs>
        <w:spacing w:before="0" w:after="0" w:line="240" w:lineRule="auto"/>
        <w:ind w:firstLine="426"/>
        <w:jc w:val="both"/>
        <w:rPr>
          <w:rFonts w:eastAsia="Courier New"/>
          <w:sz w:val="28"/>
          <w:szCs w:val="28"/>
        </w:rPr>
      </w:pPr>
      <w:r w:rsidRPr="00A04B4C">
        <w:rPr>
          <w:rFonts w:eastAsia="Courier New"/>
          <w:sz w:val="28"/>
          <w:szCs w:val="28"/>
        </w:rPr>
        <w:t xml:space="preserve">12.3.6. В случае пересечения закрепленной территории с дорогой общего пользования, размер закрепленной территории определяется </w:t>
      </w:r>
      <w:r>
        <w:rPr>
          <w:rFonts w:eastAsia="Courier New"/>
          <w:sz w:val="28"/>
          <w:szCs w:val="28"/>
        </w:rPr>
        <w:t xml:space="preserve">по соглашению </w:t>
      </w:r>
      <w:r>
        <w:rPr>
          <w:rFonts w:eastAsia="Courier New"/>
          <w:sz w:val="28"/>
          <w:szCs w:val="28"/>
        </w:rPr>
        <w:lastRenderedPageBreak/>
        <w:t xml:space="preserve">сторон и может предусматривать границу </w:t>
      </w:r>
      <w:r w:rsidRPr="00A04B4C">
        <w:rPr>
          <w:rFonts w:eastAsia="Courier New"/>
          <w:sz w:val="28"/>
          <w:szCs w:val="28"/>
        </w:rPr>
        <w:t xml:space="preserve">до пересечения с дорожным бордюром или тротуарным бордюром. </w:t>
      </w:r>
      <w:r w:rsidRPr="00457FE3">
        <w:rPr>
          <w:rFonts w:eastAsia="Courier New"/>
          <w:color w:val="FF0000"/>
          <w:sz w:val="28"/>
          <w:szCs w:val="28"/>
        </w:rPr>
        <w:t xml:space="preserve">При отсутствии дорожного бордюра размер закрепленной территории может определяться до </w:t>
      </w:r>
      <w:r w:rsidRPr="00A04B4C">
        <w:rPr>
          <w:rFonts w:eastAsia="Courier New"/>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Pr>
          <w:rFonts w:eastAsia="Courier New"/>
          <w:sz w:val="28"/>
          <w:szCs w:val="28"/>
        </w:rPr>
        <w:t xml:space="preserve">и правилами </w:t>
      </w:r>
      <w:r w:rsidRPr="00A04B4C">
        <w:rPr>
          <w:rFonts w:eastAsia="Courier New"/>
          <w:sz w:val="28"/>
          <w:szCs w:val="28"/>
        </w:rPr>
        <w:t xml:space="preserve"> или муниципальным правовым актом, их размеры определяются половиной расстояния между объектами.</w:t>
      </w:r>
    </w:p>
    <w:p w:rsidR="00D63E1C" w:rsidRPr="00A04B4C" w:rsidRDefault="00D63E1C" w:rsidP="00D63E1C">
      <w:pPr>
        <w:pStyle w:val="22"/>
        <w:shd w:val="clear" w:color="auto" w:fill="auto"/>
        <w:tabs>
          <w:tab w:val="left" w:pos="1594"/>
        </w:tabs>
        <w:spacing w:before="0" w:after="0" w:line="240" w:lineRule="auto"/>
        <w:ind w:firstLine="709"/>
        <w:jc w:val="both"/>
        <w:rPr>
          <w:sz w:val="28"/>
          <w:szCs w:val="28"/>
        </w:rPr>
      </w:pPr>
      <w:r w:rsidRPr="00A04B4C">
        <w:rPr>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содержание объектов внешнего благоустройства,</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A04B4C">
        <w:rPr>
          <w:color w:val="000000"/>
          <w:sz w:val="28"/>
          <w:szCs w:val="28"/>
        </w:rPr>
        <w:t>скамеек</w:t>
      </w:r>
      <w:proofErr w:type="gramEnd"/>
      <w:r w:rsidRPr="00A04B4C">
        <w:rPr>
          <w:color w:val="000000"/>
          <w:sz w:val="28"/>
          <w:szCs w:val="28"/>
        </w:rPr>
        <w:t xml:space="preserve"> и их своевременную очистку;</w:t>
      </w:r>
    </w:p>
    <w:p w:rsidR="00D63E1C" w:rsidRPr="00A04B4C" w:rsidRDefault="00D63E1C" w:rsidP="00D63E1C">
      <w:pPr>
        <w:pStyle w:val="af5"/>
        <w:spacing w:before="0" w:beforeAutospacing="0" w:after="0" w:afterAutospacing="0"/>
        <w:ind w:firstLine="426"/>
        <w:jc w:val="both"/>
        <w:rPr>
          <w:color w:val="000000"/>
          <w:sz w:val="28"/>
          <w:szCs w:val="28"/>
        </w:rPr>
      </w:pPr>
      <w:proofErr w:type="gramStart"/>
      <w:r w:rsidRPr="00A04B4C">
        <w:rPr>
          <w:color w:val="000000"/>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 устройство контейнерных площадок с возможностью доступа к ним </w:t>
      </w:r>
      <w:proofErr w:type="spellStart"/>
      <w:r w:rsidRPr="00A04B4C">
        <w:rPr>
          <w:color w:val="000000"/>
          <w:sz w:val="28"/>
          <w:szCs w:val="28"/>
        </w:rPr>
        <w:t>маломобильных</w:t>
      </w:r>
      <w:proofErr w:type="spellEnd"/>
      <w:r w:rsidRPr="00A04B4C">
        <w:rPr>
          <w:color w:val="000000"/>
          <w:sz w:val="28"/>
          <w:szCs w:val="28"/>
        </w:rPr>
        <w:t xml:space="preserve"> групп населения; свободный подъезд специализированного транспорта к контейнерам, контейнерным площадкам;</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lastRenderedPageBreak/>
        <w:t>- предотвращение выноса машинами, механизмами, иной техникой грунта и грязи с территории производства работ на объекты УДС;</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 обустройство и содержание дворовых уборных с выгребом и дворовых </w:t>
      </w:r>
      <w:proofErr w:type="spellStart"/>
      <w:r w:rsidRPr="00A04B4C">
        <w:rPr>
          <w:color w:val="000000"/>
          <w:sz w:val="28"/>
          <w:szCs w:val="28"/>
        </w:rPr>
        <w:t>помойниц</w:t>
      </w:r>
      <w:proofErr w:type="spellEnd"/>
      <w:r w:rsidRPr="00A04B4C">
        <w:rPr>
          <w:color w:val="000000"/>
          <w:sz w:val="28"/>
          <w:szCs w:val="28"/>
        </w:rPr>
        <w:t xml:space="preserve"> для сбора жидких отходов в </w:t>
      </w:r>
      <w:proofErr w:type="spellStart"/>
      <w:r w:rsidRPr="00A04B4C">
        <w:rPr>
          <w:color w:val="000000"/>
          <w:sz w:val="28"/>
          <w:szCs w:val="28"/>
        </w:rPr>
        <w:t>неканализованных</w:t>
      </w:r>
      <w:proofErr w:type="spellEnd"/>
      <w:r w:rsidRPr="00A04B4C">
        <w:rPr>
          <w:color w:val="000000"/>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D63E1C" w:rsidRPr="00A04B4C" w:rsidRDefault="00D63E1C" w:rsidP="00D63E1C">
      <w:pPr>
        <w:pStyle w:val="22"/>
        <w:shd w:val="clear" w:color="auto" w:fill="auto"/>
        <w:tabs>
          <w:tab w:val="left" w:pos="1599"/>
        </w:tabs>
        <w:spacing w:before="0" w:after="0" w:line="240" w:lineRule="auto"/>
        <w:ind w:firstLine="709"/>
        <w:jc w:val="both"/>
        <w:rPr>
          <w:sz w:val="28"/>
          <w:szCs w:val="28"/>
        </w:rPr>
      </w:pPr>
      <w:r w:rsidRPr="00A04B4C">
        <w:rPr>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D63E1C" w:rsidRPr="00A04B4C" w:rsidRDefault="00D63E1C" w:rsidP="00D63E1C">
      <w:pPr>
        <w:pStyle w:val="22"/>
        <w:shd w:val="clear" w:color="auto" w:fill="auto"/>
        <w:tabs>
          <w:tab w:val="left" w:pos="1594"/>
        </w:tabs>
        <w:spacing w:before="0" w:after="0" w:line="240" w:lineRule="auto"/>
        <w:ind w:firstLine="709"/>
        <w:jc w:val="both"/>
        <w:rPr>
          <w:sz w:val="28"/>
          <w:szCs w:val="28"/>
        </w:rPr>
      </w:pPr>
      <w:r w:rsidRPr="00A04B4C">
        <w:rPr>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 xml:space="preserve">текущее состояние территории с закреплением </w:t>
      </w:r>
      <w:proofErr w:type="gramStart"/>
      <w:r w:rsidRPr="00A04B4C">
        <w:rPr>
          <w:sz w:val="28"/>
          <w:szCs w:val="28"/>
        </w:rPr>
        <w:t>ответственных</w:t>
      </w:r>
      <w:proofErr w:type="gramEnd"/>
      <w:r w:rsidRPr="00A04B4C">
        <w:rPr>
          <w:sz w:val="28"/>
          <w:szCs w:val="28"/>
        </w:rPr>
        <w:t xml:space="preserve"> за текущее содержание;</w:t>
      </w:r>
    </w:p>
    <w:p w:rsidR="00D63E1C" w:rsidRPr="00A04B4C" w:rsidRDefault="00D63E1C" w:rsidP="00D63E1C">
      <w:pPr>
        <w:pStyle w:val="22"/>
        <w:shd w:val="clear" w:color="auto" w:fill="auto"/>
        <w:tabs>
          <w:tab w:val="left" w:pos="709"/>
          <w:tab w:val="left" w:pos="1066"/>
        </w:tabs>
        <w:spacing w:before="0" w:after="0" w:line="240" w:lineRule="auto"/>
        <w:ind w:firstLine="426"/>
        <w:jc w:val="both"/>
        <w:rPr>
          <w:sz w:val="28"/>
          <w:szCs w:val="28"/>
        </w:rPr>
      </w:pPr>
      <w:r w:rsidRPr="00A04B4C">
        <w:rPr>
          <w:sz w:val="28"/>
          <w:szCs w:val="28"/>
        </w:rPr>
        <w:t>б)</w:t>
      </w:r>
      <w:r w:rsidRPr="00A04B4C">
        <w:rPr>
          <w:sz w:val="28"/>
          <w:szCs w:val="28"/>
        </w:rPr>
        <w:tab/>
        <w:t>проекты благоустройства дворов и общественных зон (парков, скверов, бульваров);</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ход реализации проектов.</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D63E1C" w:rsidRPr="00A04B4C" w:rsidRDefault="00D63E1C" w:rsidP="00D63E1C">
      <w:pPr>
        <w:pStyle w:val="22"/>
        <w:shd w:val="clear" w:color="auto" w:fill="auto"/>
        <w:tabs>
          <w:tab w:val="left" w:pos="1599"/>
        </w:tabs>
        <w:spacing w:before="0" w:after="0" w:line="240" w:lineRule="auto"/>
        <w:ind w:firstLine="709"/>
        <w:jc w:val="both"/>
        <w:rPr>
          <w:sz w:val="28"/>
          <w:szCs w:val="28"/>
        </w:rPr>
      </w:pPr>
      <w:r w:rsidRPr="00A04B4C">
        <w:rPr>
          <w:sz w:val="28"/>
          <w:szCs w:val="28"/>
        </w:rPr>
        <w:t xml:space="preserve">12.8. </w:t>
      </w:r>
      <w:proofErr w:type="gramStart"/>
      <w:r w:rsidRPr="00A04B4C">
        <w:rPr>
          <w:sz w:val="28"/>
          <w:szCs w:val="28"/>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A04B4C">
        <w:rPr>
          <w:rStyle w:val="doccaption"/>
          <w:rFonts w:ascii="Trebuchet MS" w:hAnsi="Trebuchet MS"/>
          <w:shd w:val="clear" w:color="auto" w:fill="FFFFFF"/>
        </w:rPr>
        <w:t> </w:t>
      </w:r>
      <w:r w:rsidRPr="00A04B4C">
        <w:rPr>
          <w:rStyle w:val="doccaption"/>
          <w:sz w:val="28"/>
          <w:szCs w:val="28"/>
          <w:shd w:val="clear" w:color="auto" w:fill="FFFFFF"/>
        </w:rPr>
        <w:t>«Об утверждении Порядка сбора твердых коммунальных отходов (в том числе</w:t>
      </w:r>
      <w:proofErr w:type="gramEnd"/>
      <w:r w:rsidRPr="00A04B4C">
        <w:rPr>
          <w:rStyle w:val="doccaption"/>
          <w:sz w:val="28"/>
          <w:szCs w:val="28"/>
          <w:shd w:val="clear" w:color="auto" w:fill="FFFFFF"/>
        </w:rPr>
        <w:t xml:space="preserve"> их раздельного сбора) на территории Ростовской области»</w:t>
      </w:r>
      <w:r w:rsidRPr="00A04B4C">
        <w:rPr>
          <w:sz w:val="28"/>
          <w:szCs w:val="28"/>
        </w:rPr>
        <w:t>.</w:t>
      </w:r>
    </w:p>
    <w:p w:rsidR="00D63E1C" w:rsidRPr="00A04B4C" w:rsidRDefault="00D63E1C" w:rsidP="00D63E1C">
      <w:pPr>
        <w:pStyle w:val="22"/>
        <w:shd w:val="clear" w:color="auto" w:fill="auto"/>
        <w:tabs>
          <w:tab w:val="left" w:pos="1594"/>
        </w:tabs>
        <w:spacing w:before="0" w:after="0" w:line="240" w:lineRule="auto"/>
        <w:ind w:firstLine="426"/>
        <w:jc w:val="both"/>
        <w:rPr>
          <w:sz w:val="28"/>
          <w:szCs w:val="28"/>
        </w:rPr>
      </w:pPr>
      <w:r w:rsidRPr="00A04B4C">
        <w:rPr>
          <w:sz w:val="28"/>
          <w:szCs w:val="28"/>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A04B4C">
        <w:rPr>
          <w:sz w:val="28"/>
          <w:szCs w:val="28"/>
        </w:rPr>
        <w:t>ответственными</w:t>
      </w:r>
      <w:proofErr w:type="gramEnd"/>
      <w:r w:rsidRPr="00A04B4C">
        <w:rPr>
          <w:sz w:val="28"/>
          <w:szCs w:val="28"/>
        </w:rPr>
        <w:t xml:space="preserve"> за уборку этой территории.</w:t>
      </w:r>
    </w:p>
    <w:p w:rsidR="00D63E1C" w:rsidRPr="00A04B4C" w:rsidRDefault="00D63E1C" w:rsidP="00D63E1C">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12.8.2. </w:t>
      </w:r>
      <w:proofErr w:type="gramStart"/>
      <w:r w:rsidRPr="00A04B4C">
        <w:rPr>
          <w:sz w:val="28"/>
          <w:szCs w:val="28"/>
        </w:rPr>
        <w:t xml:space="preserve">Следует привлекать к осуществлению уборки физических, юридических лиц, индивидуальных предпринимателей, являющихся </w:t>
      </w:r>
      <w:r w:rsidRPr="00A04B4C">
        <w:rPr>
          <w:sz w:val="28"/>
          <w:szCs w:val="28"/>
        </w:rPr>
        <w:lastRenderedPageBreak/>
        <w:t>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A04B4C">
        <w:rPr>
          <w:sz w:val="28"/>
          <w:szCs w:val="28"/>
        </w:rPr>
        <w:t xml:space="preserve"> участков.</w:t>
      </w:r>
    </w:p>
    <w:p w:rsidR="00D63E1C" w:rsidRPr="00A04B4C" w:rsidRDefault="00D63E1C" w:rsidP="00D63E1C">
      <w:pPr>
        <w:pStyle w:val="22"/>
        <w:shd w:val="clear" w:color="auto" w:fill="auto"/>
        <w:tabs>
          <w:tab w:val="left" w:pos="1594"/>
        </w:tabs>
        <w:spacing w:before="0" w:after="0" w:line="240" w:lineRule="auto"/>
        <w:ind w:firstLine="426"/>
        <w:jc w:val="both"/>
        <w:rPr>
          <w:sz w:val="28"/>
          <w:szCs w:val="28"/>
        </w:rPr>
      </w:pPr>
      <w:r w:rsidRPr="00A04B4C">
        <w:rPr>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D63E1C" w:rsidRPr="00A04B4C" w:rsidRDefault="00D63E1C" w:rsidP="00D63E1C">
      <w:pPr>
        <w:pStyle w:val="22"/>
        <w:shd w:val="clear" w:color="auto" w:fill="auto"/>
        <w:tabs>
          <w:tab w:val="left" w:pos="709"/>
        </w:tabs>
        <w:spacing w:before="0" w:after="0" w:line="240" w:lineRule="auto"/>
        <w:ind w:firstLine="426"/>
        <w:jc w:val="both"/>
        <w:rPr>
          <w:sz w:val="28"/>
          <w:szCs w:val="28"/>
        </w:rPr>
      </w:pPr>
      <w:r w:rsidRPr="00A04B4C">
        <w:rPr>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D63E1C" w:rsidRPr="00A04B4C" w:rsidRDefault="00D63E1C" w:rsidP="00D63E1C">
      <w:pPr>
        <w:ind w:firstLine="426"/>
        <w:jc w:val="both"/>
        <w:rPr>
          <w:rFonts w:ascii="Times New Roman" w:eastAsia="Times New Roman" w:hAnsi="Times New Roman" w:cs="Times New Roman"/>
        </w:rPr>
      </w:pPr>
      <w:r w:rsidRPr="00A04B4C">
        <w:rPr>
          <w:rFonts w:ascii="Times New Roman" w:eastAsia="Times New Roman" w:hAnsi="Times New Roman" w:cs="Times New Roman"/>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D63E1C" w:rsidRPr="00A04B4C" w:rsidRDefault="00D63E1C" w:rsidP="00D63E1C">
      <w:pPr>
        <w:ind w:firstLine="426"/>
        <w:jc w:val="both"/>
        <w:rPr>
          <w:rFonts w:ascii="Times New Roman" w:eastAsia="Times New Roman" w:hAnsi="Times New Roman" w:cs="Times New Roman"/>
        </w:rPr>
      </w:pPr>
      <w:r w:rsidRPr="00A04B4C">
        <w:rPr>
          <w:rFonts w:ascii="Times New Roman" w:eastAsia="Times New Roman" w:hAnsi="Times New Roman" w:cs="Times New Roman"/>
          <w:sz w:val="28"/>
          <w:szCs w:val="28"/>
        </w:rPr>
        <w:t>12.8.6. В случае</w:t>
      </w:r>
      <w:proofErr w:type="gramStart"/>
      <w:r w:rsidRPr="00A04B4C">
        <w:rPr>
          <w:rFonts w:ascii="Times New Roman" w:eastAsia="Times New Roman" w:hAnsi="Times New Roman" w:cs="Times New Roman"/>
          <w:sz w:val="28"/>
          <w:szCs w:val="28"/>
        </w:rPr>
        <w:t>,</w:t>
      </w:r>
      <w:proofErr w:type="gramEnd"/>
      <w:r w:rsidRPr="00A04B4C">
        <w:rPr>
          <w:rFonts w:ascii="Times New Roman" w:eastAsia="Times New Roman" w:hAnsi="Times New Roman" w:cs="Times New Roman"/>
          <w:sz w:val="28"/>
          <w:szCs w:val="28"/>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D63E1C" w:rsidRPr="00A04B4C" w:rsidRDefault="00D63E1C" w:rsidP="00D63E1C">
      <w:pPr>
        <w:ind w:firstLine="426"/>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D63E1C" w:rsidRPr="00A04B4C" w:rsidRDefault="00D63E1C" w:rsidP="00D63E1C">
      <w:pPr>
        <w:ind w:firstLine="426"/>
        <w:jc w:val="both"/>
        <w:rPr>
          <w:rFonts w:ascii="Times New Roman" w:eastAsia="Times New Roman" w:hAnsi="Times New Roman" w:cs="Times New Roman"/>
        </w:rPr>
      </w:pPr>
      <w:r w:rsidRPr="00A04B4C">
        <w:rPr>
          <w:rFonts w:ascii="Times New Roman" w:eastAsia="Times New Roman" w:hAnsi="Times New Roman" w:cs="Times New Roman"/>
          <w:sz w:val="28"/>
          <w:szCs w:val="28"/>
        </w:rPr>
        <w:t>- в контейнеры, расположенные в мусороприемных камерах (при наличии соответствующей внутридомовой инженерной системы);</w:t>
      </w:r>
    </w:p>
    <w:p w:rsidR="00D63E1C" w:rsidRPr="00A04B4C" w:rsidRDefault="00D63E1C" w:rsidP="00D63E1C">
      <w:pPr>
        <w:ind w:firstLine="426"/>
        <w:jc w:val="both"/>
        <w:rPr>
          <w:rFonts w:ascii="Times New Roman" w:eastAsia="Times New Roman" w:hAnsi="Times New Roman" w:cs="Times New Roman"/>
        </w:rPr>
      </w:pPr>
      <w:r w:rsidRPr="00A04B4C">
        <w:rPr>
          <w:rFonts w:ascii="Times New Roman" w:eastAsia="Times New Roman" w:hAnsi="Times New Roman" w:cs="Times New Roman"/>
          <w:sz w:val="28"/>
          <w:szCs w:val="28"/>
        </w:rPr>
        <w:t>- в контейнеры, бункеры, расположенные на контейнерных площадках;</w:t>
      </w:r>
    </w:p>
    <w:p w:rsidR="00D63E1C" w:rsidRPr="00A04B4C" w:rsidRDefault="00D63E1C" w:rsidP="00D63E1C">
      <w:pPr>
        <w:ind w:firstLine="426"/>
        <w:jc w:val="both"/>
        <w:rPr>
          <w:rFonts w:ascii="Times New Roman" w:eastAsia="Times New Roman" w:hAnsi="Times New Roman" w:cs="Times New Roman"/>
        </w:rPr>
      </w:pPr>
      <w:r w:rsidRPr="00A04B4C">
        <w:rPr>
          <w:rFonts w:ascii="Times New Roman" w:eastAsia="Times New Roman" w:hAnsi="Times New Roman" w:cs="Times New Roman"/>
          <w:sz w:val="28"/>
          <w:szCs w:val="28"/>
        </w:rPr>
        <w:t>- в пакеты или другие емкости, предоставленные региональным оператором.</w:t>
      </w:r>
    </w:p>
    <w:p w:rsidR="00D63E1C" w:rsidRPr="00A04B4C" w:rsidRDefault="00D63E1C" w:rsidP="00D63E1C">
      <w:pPr>
        <w:ind w:firstLine="426"/>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12.8.8. Сбор и вывоз крупногабаритных отходов осуществляется в соответствии с Правилами и</w:t>
      </w:r>
      <w:r w:rsidRPr="00A04B4C">
        <w:rPr>
          <w:rFonts w:ascii="Times New Roman" w:hAnsi="Times New Roman" w:cs="Times New Roman"/>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D63E1C" w:rsidRPr="00A04B4C" w:rsidRDefault="00D63E1C" w:rsidP="00D63E1C">
      <w:pPr>
        <w:ind w:firstLine="426"/>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12.8.9. </w:t>
      </w:r>
      <w:proofErr w:type="gramStart"/>
      <w:r w:rsidRPr="00A04B4C">
        <w:rPr>
          <w:rFonts w:ascii="Times New Roman" w:eastAsia="Times New Roman" w:hAnsi="Times New Roman" w:cs="Times New Roman"/>
          <w:sz w:val="28"/>
          <w:szCs w:val="28"/>
        </w:rPr>
        <w:t xml:space="preserve">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w:t>
      </w:r>
      <w:r w:rsidRPr="00A04B4C">
        <w:rPr>
          <w:rFonts w:ascii="Times New Roman" w:eastAsia="Times New Roman" w:hAnsi="Times New Roman" w:cs="Times New Roman"/>
          <w:sz w:val="28"/>
          <w:szCs w:val="28"/>
        </w:rPr>
        <w:lastRenderedPageBreak/>
        <w:t>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A04B4C">
        <w:rPr>
          <w:rFonts w:ascii="Times New Roman" w:eastAsia="Times New Roman" w:hAnsi="Times New Roman" w:cs="Times New Roman"/>
          <w:sz w:val="28"/>
          <w:szCs w:val="28"/>
        </w:rPr>
        <w:t xml:space="preserve"> отходов.</w:t>
      </w:r>
    </w:p>
    <w:p w:rsidR="00D63E1C" w:rsidRPr="00A04B4C" w:rsidRDefault="00D63E1C" w:rsidP="00D63E1C">
      <w:pPr>
        <w:pStyle w:val="22"/>
        <w:shd w:val="clear" w:color="auto" w:fill="auto"/>
        <w:tabs>
          <w:tab w:val="left" w:pos="1594"/>
        </w:tabs>
        <w:spacing w:before="0" w:after="0" w:line="240" w:lineRule="auto"/>
        <w:ind w:firstLine="426"/>
        <w:jc w:val="both"/>
        <w:rPr>
          <w:sz w:val="28"/>
          <w:szCs w:val="28"/>
        </w:rPr>
      </w:pPr>
      <w:r w:rsidRPr="00A04B4C">
        <w:rPr>
          <w:sz w:val="28"/>
          <w:szCs w:val="28"/>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A04B4C">
        <w:rPr>
          <w:sz w:val="28"/>
          <w:szCs w:val="28"/>
        </w:rPr>
        <w:t>мусоровозный</w:t>
      </w:r>
      <w:proofErr w:type="spellEnd"/>
      <w:r w:rsidRPr="00A04B4C">
        <w:rPr>
          <w:sz w:val="28"/>
          <w:szCs w:val="28"/>
        </w:rPr>
        <w:t xml:space="preserve"> транспорт, надлежит производить работникам организации, осуществляющей транспортирование отходов.</w:t>
      </w:r>
    </w:p>
    <w:p w:rsidR="00D63E1C" w:rsidRPr="00A04B4C" w:rsidRDefault="00D63E1C" w:rsidP="00D63E1C">
      <w:pPr>
        <w:pStyle w:val="22"/>
        <w:shd w:val="clear" w:color="auto" w:fill="auto"/>
        <w:tabs>
          <w:tab w:val="left" w:pos="1594"/>
        </w:tabs>
        <w:spacing w:before="0" w:after="0" w:line="240" w:lineRule="auto"/>
        <w:ind w:firstLine="426"/>
        <w:jc w:val="both"/>
        <w:rPr>
          <w:sz w:val="28"/>
          <w:szCs w:val="28"/>
        </w:rPr>
      </w:pPr>
      <w:r w:rsidRPr="00A04B4C">
        <w:rPr>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63E1C" w:rsidRPr="00A04B4C" w:rsidRDefault="00D63E1C" w:rsidP="00D63E1C">
      <w:pPr>
        <w:pStyle w:val="22"/>
        <w:shd w:val="clear" w:color="auto" w:fill="auto"/>
        <w:tabs>
          <w:tab w:val="left" w:pos="1585"/>
        </w:tabs>
        <w:spacing w:before="0" w:after="0" w:line="240" w:lineRule="auto"/>
        <w:ind w:firstLine="426"/>
        <w:jc w:val="both"/>
        <w:rPr>
          <w:sz w:val="28"/>
          <w:szCs w:val="28"/>
        </w:rPr>
      </w:pPr>
      <w:r w:rsidRPr="00A04B4C">
        <w:rPr>
          <w:sz w:val="28"/>
          <w:szCs w:val="28"/>
        </w:rPr>
        <w:t>12.8.12. При уборке в ночное время надлежит принимать меры, предупреждающие шум.</w:t>
      </w:r>
    </w:p>
    <w:p w:rsidR="00D63E1C" w:rsidRPr="00A04B4C" w:rsidRDefault="00D63E1C" w:rsidP="00D63E1C">
      <w:pPr>
        <w:pStyle w:val="22"/>
        <w:shd w:val="clear" w:color="auto" w:fill="auto"/>
        <w:tabs>
          <w:tab w:val="left" w:pos="1724"/>
        </w:tabs>
        <w:spacing w:before="0" w:after="0" w:line="240" w:lineRule="auto"/>
        <w:ind w:firstLine="426"/>
        <w:jc w:val="both"/>
        <w:rPr>
          <w:sz w:val="28"/>
          <w:szCs w:val="28"/>
        </w:rPr>
      </w:pPr>
      <w:r w:rsidRPr="00A04B4C">
        <w:rPr>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ab/>
      </w:r>
      <w:r w:rsidRPr="00A04B4C">
        <w:rPr>
          <w:sz w:val="28"/>
          <w:szCs w:val="28"/>
        </w:rPr>
        <w:tab/>
      </w:r>
      <w:r w:rsidRPr="00A04B4C">
        <w:rPr>
          <w:sz w:val="28"/>
          <w:szCs w:val="28"/>
        </w:rPr>
        <w:tab/>
        <w:t>12.8.14. Надлежит обеспечивать свободный подъезд непосредственно к мусоросборникам и выгребным ямам.</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63E1C" w:rsidRPr="00A04B4C" w:rsidRDefault="00D63E1C" w:rsidP="00D63E1C">
      <w:pPr>
        <w:pStyle w:val="22"/>
        <w:spacing w:before="0" w:after="0" w:line="240" w:lineRule="auto"/>
        <w:ind w:firstLine="426"/>
        <w:jc w:val="both"/>
        <w:rPr>
          <w:sz w:val="28"/>
          <w:szCs w:val="28"/>
        </w:rPr>
      </w:pPr>
      <w:r w:rsidRPr="00A04B4C">
        <w:rPr>
          <w:sz w:val="28"/>
          <w:szCs w:val="28"/>
        </w:rPr>
        <w:tab/>
        <w:t>12.12.  На территории населённых пунктов Ростовской области запрещается:</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вывозить и выгружать все виды отходов в не отведенные для этой цели места, закапывать отходы в землю;</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lastRenderedPageBreak/>
        <w:t>- выбрасывать мусор из автомобилей;</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сорить на улицах, площадях и других местах общего пользования, выставлять тару с мусором и пищевыми отходами на улицы;</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xml:space="preserve">- выбрасывать и сметать мусор на проезжую часть улиц, в </w:t>
      </w:r>
      <w:proofErr w:type="spellStart"/>
      <w:r w:rsidRPr="00A04B4C">
        <w:rPr>
          <w:sz w:val="28"/>
          <w:szCs w:val="28"/>
        </w:rPr>
        <w:t>ливнеприемники</w:t>
      </w:r>
      <w:proofErr w:type="spellEnd"/>
      <w:r w:rsidRPr="00A04B4C">
        <w:rPr>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выбрасывать мусор с крыш, из окон, балконов (лоджий) зданий;</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установка в качестве уличного коммунально-бытового оборудования приспособленной тары (коробки, ящики, ведра и т.п.);</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складировать строительные материалы на территориях общего пользования, а также вне специально отведенных мест;</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размещать объекты торговли, временные и сезонные сооружения на проезжей части дорог;</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складировать около торговых точек тару, запасы товаров, производить торговлю без специального оборудования;</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оставлять на улицах тару и остатки некондиционного или нереализованного товара от нестационарных торговых точек;</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купать собак и других животных в местах массового купания людей;</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выгуливать животных в парках, скверах, бульварах, на детских площадках и стадионах в нарушение установленного порядка;</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выжигать сухую растительность;</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ограждать строительные площадки с уменьшением пешеходных дорожек (тротуаров) без согласования в установленном порядке;</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lastRenderedPageBreak/>
        <w:t>- устанавливать малые архитектурные формы и элементы внешнего благоустройства без согласования, а также в нарушение установленного порядка;</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обустраивать выгребные ямы на объектах общего пользования;</w:t>
      </w:r>
    </w:p>
    <w:p w:rsidR="00D63E1C" w:rsidRPr="00A04B4C" w:rsidRDefault="00D63E1C" w:rsidP="00D63E1C">
      <w:pPr>
        <w:pStyle w:val="22"/>
        <w:tabs>
          <w:tab w:val="left" w:pos="1724"/>
        </w:tabs>
        <w:spacing w:before="0" w:after="0" w:line="240" w:lineRule="auto"/>
        <w:jc w:val="both"/>
        <w:rPr>
          <w:sz w:val="28"/>
          <w:szCs w:val="28"/>
        </w:rPr>
      </w:pPr>
      <w:proofErr w:type="gramStart"/>
      <w:r w:rsidRPr="00A04B4C">
        <w:rPr>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движение, остановка и стоянка автотранспортных средств на тротуарах, газонах, детских площадках и спортивных площадках;</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sz w:val="28"/>
          <w:szCs w:val="28"/>
        </w:rPr>
        <w:t>мусоровозного</w:t>
      </w:r>
      <w:proofErr w:type="spellEnd"/>
      <w:r w:rsidRPr="00A04B4C">
        <w:rPr>
          <w:sz w:val="28"/>
          <w:szCs w:val="28"/>
        </w:rPr>
        <w:t xml:space="preserve"> транспорта;</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подвоз груза волоком;</w:t>
      </w:r>
    </w:p>
    <w:p w:rsidR="00D63E1C" w:rsidRPr="00A04B4C" w:rsidRDefault="00D63E1C" w:rsidP="00D63E1C">
      <w:pPr>
        <w:pStyle w:val="22"/>
        <w:tabs>
          <w:tab w:val="left" w:pos="1724"/>
        </w:tabs>
        <w:spacing w:before="0" w:after="0" w:line="240" w:lineRule="auto"/>
        <w:jc w:val="both"/>
        <w:rPr>
          <w:sz w:val="28"/>
          <w:szCs w:val="28"/>
        </w:rPr>
      </w:pPr>
      <w:r w:rsidRPr="00A04B4C">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D63E1C" w:rsidRPr="00A04B4C" w:rsidRDefault="00D63E1C" w:rsidP="00D63E1C">
      <w:pPr>
        <w:pStyle w:val="aa"/>
        <w:numPr>
          <w:ilvl w:val="0"/>
          <w:numId w:val="5"/>
        </w:numPr>
        <w:spacing w:before="120" w:after="120"/>
        <w:ind w:left="0"/>
        <w:jc w:val="center"/>
        <w:rPr>
          <w:rFonts w:ascii="Times New Roman" w:hAnsi="Times New Roman" w:cs="Times New Roman"/>
          <w:b/>
        </w:rPr>
      </w:pPr>
      <w:r w:rsidRPr="00A04B4C">
        <w:rPr>
          <w:rFonts w:ascii="Times New Roman" w:hAnsi="Times New Roman" w:cs="Times New Roman"/>
          <w:b/>
        </w:rPr>
        <w:t xml:space="preserve">ПОРЯДОК </w:t>
      </w:r>
      <w:proofErr w:type="gramStart"/>
      <w:r w:rsidRPr="00A04B4C">
        <w:rPr>
          <w:rFonts w:ascii="Times New Roman" w:hAnsi="Times New Roman" w:cs="Times New Roman"/>
          <w:b/>
        </w:rPr>
        <w:t>КОНТРОЛЯ ЗА</w:t>
      </w:r>
      <w:proofErr w:type="gramEnd"/>
      <w:r w:rsidRPr="00A04B4C">
        <w:rPr>
          <w:rFonts w:ascii="Times New Roman" w:hAnsi="Times New Roman" w:cs="Times New Roman"/>
          <w:b/>
        </w:rPr>
        <w:t xml:space="preserve"> СОБЛЮДЕНИЕМ ПРАВИЛ БЛАГОУСТРОЙСТВА</w:t>
      </w:r>
    </w:p>
    <w:p w:rsidR="00D63E1C" w:rsidRPr="00A04B4C" w:rsidRDefault="00D63E1C" w:rsidP="00D63E1C">
      <w:pPr>
        <w:pStyle w:val="22"/>
        <w:numPr>
          <w:ilvl w:val="1"/>
          <w:numId w:val="13"/>
        </w:numPr>
        <w:shd w:val="clear" w:color="auto" w:fill="auto"/>
        <w:spacing w:before="0" w:after="0" w:line="240" w:lineRule="auto"/>
        <w:ind w:left="0" w:firstLine="709"/>
        <w:jc w:val="both"/>
        <w:rPr>
          <w:sz w:val="28"/>
          <w:szCs w:val="28"/>
        </w:rPr>
      </w:pPr>
      <w:r w:rsidRPr="00A04B4C">
        <w:rPr>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D63E1C" w:rsidRPr="00A04B4C" w:rsidRDefault="00D63E1C" w:rsidP="00D63E1C">
      <w:pPr>
        <w:pStyle w:val="22"/>
        <w:numPr>
          <w:ilvl w:val="0"/>
          <w:numId w:val="13"/>
        </w:numPr>
        <w:shd w:val="clear" w:color="auto" w:fill="auto"/>
        <w:tabs>
          <w:tab w:val="left" w:pos="360"/>
          <w:tab w:val="left" w:pos="709"/>
        </w:tabs>
        <w:spacing w:before="0" w:after="0" w:line="240" w:lineRule="auto"/>
        <w:ind w:left="0" w:firstLine="709"/>
        <w:jc w:val="both"/>
        <w:rPr>
          <w:sz w:val="28"/>
          <w:szCs w:val="28"/>
        </w:rPr>
      </w:pPr>
      <w:r w:rsidRPr="00A04B4C">
        <w:rPr>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в случае, если такая ответственность не предусмотрена федеральным законодательством, в соответствии </w:t>
      </w:r>
      <w:r>
        <w:rPr>
          <w:sz w:val="28"/>
          <w:szCs w:val="28"/>
        </w:rPr>
        <w:t xml:space="preserve">с </w:t>
      </w:r>
      <w:r w:rsidRPr="00A04B4C">
        <w:rPr>
          <w:sz w:val="28"/>
          <w:szCs w:val="28"/>
        </w:rPr>
        <w:t xml:space="preserve">Областным законом </w:t>
      </w:r>
      <w:r w:rsidRPr="00A04B4C">
        <w:rPr>
          <w:rStyle w:val="29pt"/>
          <w:rFonts w:eastAsia="Trebuchet MS"/>
          <w:b w:val="0"/>
          <w:sz w:val="28"/>
          <w:szCs w:val="28"/>
        </w:rPr>
        <w:t xml:space="preserve">№ 273-ЗС от 25.10.2002 г. </w:t>
      </w:r>
    </w:p>
    <w:p w:rsidR="00D63E1C" w:rsidRPr="00A04B4C" w:rsidRDefault="00D63E1C" w:rsidP="00D63E1C">
      <w:pPr>
        <w:pStyle w:val="22"/>
        <w:numPr>
          <w:ilvl w:val="0"/>
          <w:numId w:val="13"/>
        </w:numPr>
        <w:shd w:val="clear" w:color="auto" w:fill="auto"/>
        <w:tabs>
          <w:tab w:val="left" w:pos="360"/>
        </w:tabs>
        <w:spacing w:before="0" w:after="0" w:line="240" w:lineRule="auto"/>
        <w:ind w:left="0" w:firstLine="709"/>
        <w:jc w:val="both"/>
        <w:rPr>
          <w:sz w:val="28"/>
          <w:szCs w:val="28"/>
        </w:rPr>
      </w:pPr>
      <w:r w:rsidRPr="00A04B4C">
        <w:rPr>
          <w:sz w:val="28"/>
          <w:szCs w:val="28"/>
        </w:rPr>
        <w:t xml:space="preserve"> Применение мер административной ответственности не освобождает нарушителей от обязанности устранить последствия </w:t>
      </w:r>
      <w:r w:rsidRPr="00A04B4C">
        <w:rPr>
          <w:sz w:val="28"/>
          <w:szCs w:val="28"/>
        </w:rPr>
        <w:lastRenderedPageBreak/>
        <w:t>правонарушения и возместить причиненный им материальный ущерб в соответствии с действующим законодательством.</w:t>
      </w:r>
    </w:p>
    <w:p w:rsidR="00D63E1C" w:rsidRPr="00A04B4C" w:rsidRDefault="00D63E1C" w:rsidP="00D63E1C">
      <w:pPr>
        <w:pStyle w:val="13"/>
        <w:keepNext/>
        <w:keepLines/>
        <w:numPr>
          <w:ilvl w:val="0"/>
          <w:numId w:val="5"/>
        </w:numPr>
        <w:shd w:val="clear" w:color="auto" w:fill="auto"/>
        <w:tabs>
          <w:tab w:val="left" w:pos="344"/>
        </w:tabs>
        <w:spacing w:before="120" w:after="120" w:line="240" w:lineRule="auto"/>
        <w:ind w:left="0"/>
        <w:rPr>
          <w:b w:val="0"/>
          <w:sz w:val="24"/>
          <w:szCs w:val="24"/>
        </w:rPr>
      </w:pPr>
      <w:r w:rsidRPr="00A04B4C">
        <w:rPr>
          <w:sz w:val="28"/>
          <w:szCs w:val="28"/>
        </w:rPr>
        <w:t xml:space="preserve"> </w:t>
      </w:r>
      <w:r w:rsidRPr="00A04B4C">
        <w:rPr>
          <w:sz w:val="24"/>
          <w:szCs w:val="24"/>
        </w:rPr>
        <w:t>ПЕРЕЧЕНЬ СВОДОВ ПРАВИЛ И НАЦИОНАЛЬНЫХ СТАНДАРТОВ, ПРИМЕНЯЕМЫХ ПРИ ОСУЩЕСТВЛЕНИИ ДЕЯТЕЛЬНОСТИ ПО БЛАГОУСТРОЙСТВУ</w:t>
      </w:r>
      <w:r w:rsidRPr="00A04B4C">
        <w:rPr>
          <w:b w:val="0"/>
          <w:sz w:val="24"/>
          <w:szCs w:val="24"/>
        </w:rPr>
        <w:t>.</w:t>
      </w:r>
    </w:p>
    <w:p w:rsidR="00D63E1C" w:rsidRPr="00A04B4C" w:rsidRDefault="00D63E1C" w:rsidP="00D63E1C">
      <w:pPr>
        <w:pStyle w:val="22"/>
        <w:shd w:val="clear" w:color="auto" w:fill="auto"/>
        <w:spacing w:before="0" w:after="0" w:line="240" w:lineRule="auto"/>
        <w:ind w:firstLine="709"/>
        <w:jc w:val="both"/>
        <w:rPr>
          <w:sz w:val="28"/>
          <w:szCs w:val="28"/>
        </w:rPr>
      </w:pPr>
      <w:r w:rsidRPr="00A04B4C">
        <w:rPr>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Градостроительный кодекс Российской Федерации.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Жилищный кодекс Российской Федерации.</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Нормативы градостроительного проектирования Ростовской области;</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42.13330.2016 «Градостроительство. Планировка и застройка городских и сельских поселений» </w:t>
      </w:r>
      <w:proofErr w:type="spellStart"/>
      <w:r w:rsidRPr="00A04B4C">
        <w:rPr>
          <w:sz w:val="28"/>
          <w:szCs w:val="28"/>
        </w:rPr>
        <w:t>СНиП</w:t>
      </w:r>
      <w:proofErr w:type="spellEnd"/>
      <w:r w:rsidRPr="00A04B4C">
        <w:rPr>
          <w:sz w:val="28"/>
          <w:szCs w:val="28"/>
        </w:rPr>
        <w:t xml:space="preserve"> 2.07.01-89*;</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82.13330.2016 «Благоустройство территорий» </w:t>
      </w:r>
      <w:proofErr w:type="spellStart"/>
      <w:r w:rsidRPr="00A04B4C">
        <w:rPr>
          <w:sz w:val="28"/>
          <w:szCs w:val="28"/>
        </w:rPr>
        <w:t>СНиП</w:t>
      </w:r>
      <w:proofErr w:type="spellEnd"/>
      <w:r w:rsidRPr="00A04B4C">
        <w:rPr>
          <w:sz w:val="28"/>
          <w:szCs w:val="28"/>
        </w:rPr>
        <w:t xml:space="preserve"> III-10-75;</w:t>
      </w:r>
    </w:p>
    <w:p w:rsidR="00D63E1C" w:rsidRPr="00A04B4C" w:rsidRDefault="00D63E1C" w:rsidP="00D63E1C">
      <w:pPr>
        <w:pStyle w:val="22"/>
        <w:shd w:val="clear" w:color="auto" w:fill="auto"/>
        <w:spacing w:before="0" w:after="0" w:line="240" w:lineRule="auto"/>
        <w:ind w:firstLine="426"/>
        <w:jc w:val="both"/>
        <w:rPr>
          <w:bCs/>
          <w:sz w:val="28"/>
          <w:szCs w:val="28"/>
        </w:rPr>
      </w:pPr>
      <w:r w:rsidRPr="00A04B4C">
        <w:rPr>
          <w:bCs/>
          <w:sz w:val="28"/>
          <w:szCs w:val="28"/>
        </w:rPr>
        <w:t xml:space="preserve">СП 112.13330.2011. «Пожарная безопасность зданий и сооружений» </w:t>
      </w:r>
      <w:proofErr w:type="spellStart"/>
      <w:r w:rsidRPr="00A04B4C">
        <w:rPr>
          <w:bCs/>
          <w:sz w:val="28"/>
          <w:szCs w:val="28"/>
        </w:rPr>
        <w:t>СНиП</w:t>
      </w:r>
      <w:proofErr w:type="spellEnd"/>
      <w:r w:rsidRPr="00A04B4C">
        <w:rPr>
          <w:bCs/>
          <w:sz w:val="28"/>
          <w:szCs w:val="28"/>
        </w:rPr>
        <w:t xml:space="preserve"> 21-01-97*</w:t>
      </w:r>
    </w:p>
    <w:p w:rsidR="00D63E1C" w:rsidRPr="00A04B4C" w:rsidRDefault="00D63E1C" w:rsidP="00D63E1C">
      <w:pPr>
        <w:pStyle w:val="22"/>
        <w:spacing w:before="0" w:after="0" w:line="240" w:lineRule="auto"/>
        <w:ind w:firstLine="426"/>
        <w:jc w:val="both"/>
        <w:rPr>
          <w:sz w:val="28"/>
          <w:szCs w:val="28"/>
        </w:rPr>
      </w:pPr>
      <w:r w:rsidRPr="00A04B4C">
        <w:rPr>
          <w:bCs/>
          <w:sz w:val="28"/>
          <w:szCs w:val="28"/>
        </w:rPr>
        <w:t>СП</w:t>
      </w:r>
      <w:r w:rsidRPr="00A04B4C">
        <w:rPr>
          <w:bCs/>
          <w:i/>
          <w:iCs/>
          <w:sz w:val="28"/>
          <w:szCs w:val="28"/>
        </w:rPr>
        <w:t> </w:t>
      </w:r>
      <w:r w:rsidRPr="00A04B4C">
        <w:rPr>
          <w:bCs/>
          <w:iCs/>
          <w:sz w:val="28"/>
          <w:szCs w:val="28"/>
        </w:rPr>
        <w:t>35-</w:t>
      </w:r>
      <w:r w:rsidRPr="00A04B4C">
        <w:rPr>
          <w:bCs/>
          <w:sz w:val="28"/>
          <w:szCs w:val="28"/>
        </w:rPr>
        <w:t xml:space="preserve">101-2001 «Проектирование зданий и сооружений с учетом доступности для </w:t>
      </w:r>
      <w:proofErr w:type="spellStart"/>
      <w:r w:rsidRPr="00A04B4C">
        <w:rPr>
          <w:bCs/>
          <w:sz w:val="28"/>
          <w:szCs w:val="28"/>
        </w:rPr>
        <w:t>маломобильных</w:t>
      </w:r>
      <w:proofErr w:type="spellEnd"/>
      <w:r w:rsidRPr="00A04B4C">
        <w:rPr>
          <w:bCs/>
          <w:sz w:val="28"/>
          <w:szCs w:val="28"/>
        </w:rPr>
        <w:t xml:space="preserve"> групп населения»;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59.13330.2016 «Доступность зданий и сооружений для </w:t>
      </w:r>
      <w:proofErr w:type="spellStart"/>
      <w:r w:rsidRPr="00A04B4C">
        <w:rPr>
          <w:sz w:val="28"/>
          <w:szCs w:val="28"/>
        </w:rPr>
        <w:t>маломобильных</w:t>
      </w:r>
      <w:proofErr w:type="spellEnd"/>
      <w:r w:rsidRPr="00A04B4C">
        <w:rPr>
          <w:sz w:val="28"/>
          <w:szCs w:val="28"/>
        </w:rPr>
        <w:t xml:space="preserve"> групп населения» </w:t>
      </w:r>
      <w:proofErr w:type="spellStart"/>
      <w:r w:rsidRPr="00A04B4C">
        <w:rPr>
          <w:sz w:val="28"/>
          <w:szCs w:val="28"/>
        </w:rPr>
        <w:t>СНиП</w:t>
      </w:r>
      <w:proofErr w:type="spellEnd"/>
      <w:r w:rsidRPr="00A04B4C">
        <w:rPr>
          <w:sz w:val="28"/>
          <w:szCs w:val="28"/>
        </w:rPr>
        <w:t xml:space="preserve"> 35-01-2001;</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140.13330.2012 «Городская среда. Правила проектирования для </w:t>
      </w:r>
      <w:proofErr w:type="spellStart"/>
      <w:r w:rsidRPr="00A04B4C">
        <w:rPr>
          <w:sz w:val="28"/>
          <w:szCs w:val="28"/>
        </w:rPr>
        <w:t>маломобильных</w:t>
      </w:r>
      <w:proofErr w:type="spellEnd"/>
      <w:r w:rsidRPr="00A04B4C">
        <w:rPr>
          <w:sz w:val="28"/>
          <w:szCs w:val="28"/>
        </w:rPr>
        <w:t xml:space="preserve"> групп населения»;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136.13330.2012 «Здания и сооружения. Общие положения проектирования с учётом доступности для </w:t>
      </w:r>
      <w:proofErr w:type="spellStart"/>
      <w:r w:rsidRPr="00A04B4C">
        <w:rPr>
          <w:sz w:val="28"/>
          <w:szCs w:val="28"/>
        </w:rPr>
        <w:t>маломобильных</w:t>
      </w:r>
      <w:proofErr w:type="spellEnd"/>
      <w:r w:rsidRPr="00A04B4C">
        <w:rPr>
          <w:sz w:val="28"/>
          <w:szCs w:val="28"/>
        </w:rPr>
        <w:t xml:space="preserve"> групп населения»;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138.13330.2012 «Общественные здания и сооружения, доступные </w:t>
      </w:r>
      <w:proofErr w:type="spellStart"/>
      <w:r w:rsidRPr="00A04B4C">
        <w:rPr>
          <w:sz w:val="28"/>
          <w:szCs w:val="28"/>
        </w:rPr>
        <w:t>маломобильным</w:t>
      </w:r>
      <w:proofErr w:type="spellEnd"/>
      <w:r w:rsidRPr="00A04B4C">
        <w:rPr>
          <w:sz w:val="28"/>
          <w:szCs w:val="28"/>
        </w:rPr>
        <w:t xml:space="preserve"> группам населения. Правила проектирования»;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137.13330.2012 «Жилая среда с планировочными элементами, доступными инвалидам. Правила проектирования»;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118.13330.2012 «Общественные здания и сооружения» </w:t>
      </w:r>
      <w:proofErr w:type="spellStart"/>
      <w:r w:rsidRPr="00A04B4C">
        <w:rPr>
          <w:sz w:val="28"/>
          <w:szCs w:val="28"/>
        </w:rPr>
        <w:t>СНиП</w:t>
      </w:r>
      <w:proofErr w:type="spellEnd"/>
      <w:r w:rsidRPr="00A04B4C">
        <w:rPr>
          <w:sz w:val="28"/>
          <w:szCs w:val="28"/>
        </w:rPr>
        <w:t xml:space="preserve"> 31-06-2009;</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54.13330.2012 «Здания жилые многоквартирные» </w:t>
      </w:r>
      <w:proofErr w:type="spellStart"/>
      <w:r w:rsidRPr="00A04B4C">
        <w:rPr>
          <w:sz w:val="28"/>
          <w:szCs w:val="28"/>
        </w:rPr>
        <w:t>СНиП</w:t>
      </w:r>
      <w:proofErr w:type="spellEnd"/>
      <w:r w:rsidRPr="00A04B4C">
        <w:rPr>
          <w:sz w:val="28"/>
          <w:szCs w:val="28"/>
        </w:rPr>
        <w:t xml:space="preserve"> 31-01-2003;</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257.1325800.2016 «Здания гостиниц. Правила проектирования»;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113.13330.2012 «Стоянки автомобилей» </w:t>
      </w:r>
      <w:proofErr w:type="spellStart"/>
      <w:r w:rsidRPr="00A04B4C">
        <w:rPr>
          <w:sz w:val="28"/>
          <w:szCs w:val="28"/>
        </w:rPr>
        <w:t>СНиП</w:t>
      </w:r>
      <w:proofErr w:type="spellEnd"/>
      <w:r w:rsidRPr="00A04B4C">
        <w:rPr>
          <w:sz w:val="28"/>
          <w:szCs w:val="28"/>
        </w:rPr>
        <w:t xml:space="preserve"> 21-02-99*;</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34.13330.2012 «Автомобильные дороги» </w:t>
      </w:r>
      <w:proofErr w:type="spellStart"/>
      <w:r w:rsidRPr="00A04B4C">
        <w:rPr>
          <w:sz w:val="28"/>
          <w:szCs w:val="28"/>
        </w:rPr>
        <w:t>СНиП</w:t>
      </w:r>
      <w:proofErr w:type="spellEnd"/>
      <w:r w:rsidRPr="00A04B4C">
        <w:rPr>
          <w:sz w:val="28"/>
          <w:szCs w:val="28"/>
        </w:rPr>
        <w:t xml:space="preserve"> 2.05.02-85*;</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52.13330.2016 «Естественное и искусственное освещение» </w:t>
      </w:r>
      <w:proofErr w:type="spellStart"/>
      <w:r w:rsidRPr="00A04B4C">
        <w:rPr>
          <w:sz w:val="28"/>
          <w:szCs w:val="28"/>
        </w:rPr>
        <w:t>СНиП</w:t>
      </w:r>
      <w:proofErr w:type="spellEnd"/>
      <w:r w:rsidRPr="00A04B4C">
        <w:rPr>
          <w:sz w:val="28"/>
          <w:szCs w:val="28"/>
        </w:rPr>
        <w:t xml:space="preserve"> 23-05-95*;</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131.13330.2012 «Строительная климатология»</w:t>
      </w:r>
      <w:r>
        <w:rPr>
          <w:sz w:val="28"/>
          <w:szCs w:val="28"/>
        </w:rPr>
        <w:t xml:space="preserve"> </w:t>
      </w:r>
      <w:proofErr w:type="spellStart"/>
      <w:r w:rsidRPr="00A04B4C">
        <w:rPr>
          <w:sz w:val="28"/>
          <w:szCs w:val="28"/>
        </w:rPr>
        <w:t>СНиП</w:t>
      </w:r>
      <w:proofErr w:type="spellEnd"/>
      <w:r w:rsidRPr="00A04B4C">
        <w:rPr>
          <w:sz w:val="28"/>
          <w:szCs w:val="28"/>
        </w:rPr>
        <w:t xml:space="preserve"> 23-01-99*;</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18.13330.2011 «Генеральные планы промышленных предприятий» </w:t>
      </w:r>
      <w:proofErr w:type="spellStart"/>
      <w:r w:rsidRPr="00A04B4C">
        <w:rPr>
          <w:sz w:val="28"/>
          <w:szCs w:val="28"/>
        </w:rPr>
        <w:t>СНиП</w:t>
      </w:r>
      <w:proofErr w:type="spellEnd"/>
      <w:r w:rsidRPr="00A04B4C">
        <w:rPr>
          <w:sz w:val="28"/>
          <w:szCs w:val="28"/>
        </w:rPr>
        <w:t xml:space="preserve"> Н-89-80*;</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19.13330.2011 «Генеральные планы сельскохозяйственных предприятий» </w:t>
      </w:r>
      <w:proofErr w:type="spellStart"/>
      <w:r w:rsidRPr="00A04B4C">
        <w:rPr>
          <w:sz w:val="28"/>
          <w:szCs w:val="28"/>
        </w:rPr>
        <w:t>СНиП</w:t>
      </w:r>
      <w:proofErr w:type="spellEnd"/>
      <w:r w:rsidRPr="00A04B4C">
        <w:rPr>
          <w:sz w:val="28"/>
          <w:szCs w:val="28"/>
        </w:rPr>
        <w:t xml:space="preserve"> П-97-76;</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lastRenderedPageBreak/>
        <w:t xml:space="preserve">СП 53.13330.2011 «Планировка и застройка территорий садоводческих (дачных) объединений граждан, здания и сооружения» </w:t>
      </w:r>
      <w:proofErr w:type="spellStart"/>
      <w:r w:rsidRPr="00A04B4C">
        <w:rPr>
          <w:sz w:val="28"/>
          <w:szCs w:val="28"/>
        </w:rPr>
        <w:t>СНиП</w:t>
      </w:r>
      <w:proofErr w:type="spellEnd"/>
      <w:r w:rsidRPr="00A04B4C">
        <w:rPr>
          <w:sz w:val="28"/>
          <w:szCs w:val="28"/>
        </w:rPr>
        <w:t xml:space="preserve"> 30-02-97*;</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252.1325800.2016 «Здания дошкольных образовательных организаций. Правила проектирования»;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251.1325800.2016 «Здания общеобразовательных организаций. Правила проектирования»;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158.13330.2014 «Здания и помещения медицинских организаций. Правила проектирования»;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32.13330.2012 «Канализация. Наружные сети и сооружения» </w:t>
      </w:r>
      <w:proofErr w:type="spellStart"/>
      <w:r w:rsidRPr="00A04B4C">
        <w:rPr>
          <w:sz w:val="28"/>
          <w:szCs w:val="28"/>
        </w:rPr>
        <w:t>СНиП</w:t>
      </w:r>
      <w:proofErr w:type="spellEnd"/>
      <w:r w:rsidRPr="00A04B4C">
        <w:rPr>
          <w:sz w:val="28"/>
          <w:szCs w:val="28"/>
        </w:rPr>
        <w:t xml:space="preserve"> 2.04.03-85;</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31.13330.2012 «Водоснабжение. Наружные сети и сооружения» </w:t>
      </w:r>
      <w:proofErr w:type="spellStart"/>
      <w:r w:rsidRPr="00A04B4C">
        <w:rPr>
          <w:sz w:val="28"/>
          <w:szCs w:val="28"/>
        </w:rPr>
        <w:t>СНиП</w:t>
      </w:r>
      <w:proofErr w:type="spellEnd"/>
      <w:r w:rsidRPr="00A04B4C">
        <w:rPr>
          <w:sz w:val="28"/>
          <w:szCs w:val="28"/>
        </w:rPr>
        <w:t xml:space="preserve"> 2.04.02-84*;</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124.13330.2012 «Тепловые сети» </w:t>
      </w:r>
      <w:proofErr w:type="spellStart"/>
      <w:r w:rsidRPr="00A04B4C">
        <w:rPr>
          <w:sz w:val="28"/>
          <w:szCs w:val="28"/>
        </w:rPr>
        <w:t>СНиП</w:t>
      </w:r>
      <w:proofErr w:type="spellEnd"/>
      <w:r w:rsidRPr="00A04B4C">
        <w:rPr>
          <w:sz w:val="28"/>
          <w:szCs w:val="28"/>
        </w:rPr>
        <w:t xml:space="preserve"> 41-02-2003;</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50.13330.2012 «Тепловая защита зданий» </w:t>
      </w:r>
      <w:proofErr w:type="spellStart"/>
      <w:r w:rsidRPr="00A04B4C">
        <w:rPr>
          <w:sz w:val="28"/>
          <w:szCs w:val="28"/>
        </w:rPr>
        <w:t>СНиП</w:t>
      </w:r>
      <w:proofErr w:type="spellEnd"/>
      <w:r w:rsidRPr="00A04B4C">
        <w:rPr>
          <w:sz w:val="28"/>
          <w:szCs w:val="28"/>
        </w:rPr>
        <w:t xml:space="preserve"> 23-02-2003;</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51.13330.2011 «Защита от шума» </w:t>
      </w:r>
      <w:proofErr w:type="spellStart"/>
      <w:r w:rsidRPr="00A04B4C">
        <w:rPr>
          <w:sz w:val="28"/>
          <w:szCs w:val="28"/>
        </w:rPr>
        <w:t>СНиП</w:t>
      </w:r>
      <w:proofErr w:type="spellEnd"/>
      <w:r w:rsidRPr="00A04B4C">
        <w:rPr>
          <w:sz w:val="28"/>
          <w:szCs w:val="28"/>
        </w:rPr>
        <w:t xml:space="preserve"> 23-03-2003;</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132.13330.2011 «Обеспечение антитеррористической защищенности зданий и сооружений. Общие требования проектирования»;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254.1325800.2016 «Здания и территории. Правила проектирования защиты от производственного шума»;</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45.13330.2012 «Земляные сооружения, основания и фундаменты» </w:t>
      </w:r>
      <w:proofErr w:type="spellStart"/>
      <w:r w:rsidRPr="00A04B4C">
        <w:rPr>
          <w:sz w:val="28"/>
          <w:szCs w:val="28"/>
        </w:rPr>
        <w:t>СНиП</w:t>
      </w:r>
      <w:proofErr w:type="spellEnd"/>
      <w:r w:rsidRPr="00A04B4C">
        <w:rPr>
          <w:sz w:val="28"/>
          <w:szCs w:val="28"/>
        </w:rPr>
        <w:t xml:space="preserve"> 3.02.01-87;</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48.13330.2011 «Организация строительства» </w:t>
      </w:r>
      <w:proofErr w:type="spellStart"/>
      <w:r w:rsidRPr="00A04B4C">
        <w:rPr>
          <w:sz w:val="28"/>
          <w:szCs w:val="28"/>
        </w:rPr>
        <w:t>СНиП</w:t>
      </w:r>
      <w:proofErr w:type="spellEnd"/>
      <w:r w:rsidRPr="00A04B4C">
        <w:rPr>
          <w:sz w:val="28"/>
          <w:szCs w:val="28"/>
        </w:rPr>
        <w:t xml:space="preserve"> 12-01-2004;</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116.13330.2012 «Инженерная защита территорий, зданий и сооружений от опасных геологических процессов. Основные положения» </w:t>
      </w:r>
      <w:proofErr w:type="spellStart"/>
      <w:r w:rsidRPr="00A04B4C">
        <w:rPr>
          <w:sz w:val="28"/>
          <w:szCs w:val="28"/>
        </w:rPr>
        <w:t>СНиП</w:t>
      </w:r>
      <w:proofErr w:type="spellEnd"/>
      <w:r w:rsidRPr="00A04B4C">
        <w:rPr>
          <w:sz w:val="28"/>
          <w:szCs w:val="28"/>
        </w:rPr>
        <w:t xml:space="preserve"> 22-02-2003;</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104.13330.2016 «Инженерная защита территории от затопления и подтопления» </w:t>
      </w:r>
      <w:proofErr w:type="spellStart"/>
      <w:r w:rsidRPr="00A04B4C">
        <w:rPr>
          <w:sz w:val="28"/>
          <w:szCs w:val="28"/>
        </w:rPr>
        <w:t>СНиП</w:t>
      </w:r>
      <w:proofErr w:type="spellEnd"/>
      <w:r w:rsidRPr="00A04B4C">
        <w:rPr>
          <w:sz w:val="28"/>
          <w:szCs w:val="28"/>
        </w:rPr>
        <w:t xml:space="preserve"> 2.06.15-85;</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35.13330.2011 «Мосты и трубы» </w:t>
      </w:r>
      <w:proofErr w:type="spellStart"/>
      <w:r w:rsidRPr="00A04B4C">
        <w:rPr>
          <w:sz w:val="28"/>
          <w:szCs w:val="28"/>
        </w:rPr>
        <w:t>СНиП</w:t>
      </w:r>
      <w:proofErr w:type="spellEnd"/>
      <w:r w:rsidRPr="00A04B4C">
        <w:rPr>
          <w:sz w:val="28"/>
          <w:szCs w:val="28"/>
        </w:rPr>
        <w:t xml:space="preserve"> 2.05.03-84*;</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101.13330.2012 «Подпорные стены, судоходные шлюзы, рыбопропускные и </w:t>
      </w:r>
      <w:proofErr w:type="spellStart"/>
      <w:r w:rsidRPr="00A04B4C">
        <w:rPr>
          <w:sz w:val="28"/>
          <w:szCs w:val="28"/>
        </w:rPr>
        <w:t>рыбозащитные</w:t>
      </w:r>
      <w:proofErr w:type="spellEnd"/>
      <w:r w:rsidRPr="00A04B4C">
        <w:rPr>
          <w:sz w:val="28"/>
          <w:szCs w:val="28"/>
        </w:rPr>
        <w:t xml:space="preserve"> сооружения» </w:t>
      </w:r>
      <w:proofErr w:type="spellStart"/>
      <w:r w:rsidRPr="00A04B4C">
        <w:rPr>
          <w:sz w:val="28"/>
          <w:szCs w:val="28"/>
        </w:rPr>
        <w:t>СНиП</w:t>
      </w:r>
      <w:proofErr w:type="spellEnd"/>
      <w:r w:rsidRPr="00A04B4C">
        <w:rPr>
          <w:sz w:val="28"/>
          <w:szCs w:val="28"/>
        </w:rPr>
        <w:t xml:space="preserve"> 2.06.07-87;</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102.13330.2012 «Туннели гидротехнические» </w:t>
      </w:r>
      <w:proofErr w:type="spellStart"/>
      <w:r w:rsidRPr="00A04B4C">
        <w:rPr>
          <w:sz w:val="28"/>
          <w:szCs w:val="28"/>
        </w:rPr>
        <w:t>СНиП</w:t>
      </w:r>
      <w:proofErr w:type="spellEnd"/>
      <w:r w:rsidRPr="00A04B4C">
        <w:rPr>
          <w:sz w:val="28"/>
          <w:szCs w:val="28"/>
        </w:rPr>
        <w:t xml:space="preserve"> 2.06.09-84;</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58.13330.2012 «Гидротехнические сооружения. Основные положения» </w:t>
      </w:r>
      <w:proofErr w:type="spellStart"/>
      <w:r w:rsidRPr="00A04B4C">
        <w:rPr>
          <w:sz w:val="28"/>
          <w:szCs w:val="28"/>
        </w:rPr>
        <w:t>СНиП</w:t>
      </w:r>
      <w:proofErr w:type="spellEnd"/>
      <w:r w:rsidRPr="00A04B4C">
        <w:rPr>
          <w:sz w:val="28"/>
          <w:szCs w:val="28"/>
        </w:rPr>
        <w:t xml:space="preserve"> 33-01-2003;</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38.13330.2012 «Нагрузки и воздействия на гидротехнические сооружения (волновые, ледовые и от судов)</w:t>
      </w:r>
      <w:proofErr w:type="gramStart"/>
      <w:r w:rsidRPr="00A04B4C">
        <w:rPr>
          <w:sz w:val="28"/>
          <w:szCs w:val="28"/>
        </w:rPr>
        <w:t>»</w:t>
      </w:r>
      <w:proofErr w:type="spellStart"/>
      <w:r w:rsidRPr="00A04B4C">
        <w:rPr>
          <w:sz w:val="28"/>
          <w:szCs w:val="28"/>
        </w:rPr>
        <w:t>С</w:t>
      </w:r>
      <w:proofErr w:type="gramEnd"/>
      <w:r w:rsidRPr="00A04B4C">
        <w:rPr>
          <w:sz w:val="28"/>
          <w:szCs w:val="28"/>
        </w:rPr>
        <w:t>НиП</w:t>
      </w:r>
      <w:proofErr w:type="spellEnd"/>
      <w:r w:rsidRPr="00A04B4C">
        <w:rPr>
          <w:sz w:val="28"/>
          <w:szCs w:val="28"/>
        </w:rPr>
        <w:t xml:space="preserve"> 2.06.04-82*;</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39.13330.2012 «Плотины из грунтовых материалов»; </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40.13330.2012 «</w:t>
      </w:r>
      <w:proofErr w:type="spellStart"/>
      <w:r w:rsidRPr="00A04B4C">
        <w:rPr>
          <w:sz w:val="28"/>
          <w:szCs w:val="28"/>
        </w:rPr>
        <w:t>СНиП</w:t>
      </w:r>
      <w:proofErr w:type="spellEnd"/>
      <w:r w:rsidRPr="00A04B4C">
        <w:rPr>
          <w:sz w:val="28"/>
          <w:szCs w:val="28"/>
        </w:rPr>
        <w:t xml:space="preserve"> 2.06.06-85 Плотины бетонные и железобетонные» </w:t>
      </w:r>
      <w:proofErr w:type="spellStart"/>
      <w:r w:rsidRPr="00A04B4C">
        <w:rPr>
          <w:sz w:val="28"/>
          <w:szCs w:val="28"/>
        </w:rPr>
        <w:t>СНиП</w:t>
      </w:r>
      <w:proofErr w:type="spellEnd"/>
      <w:r w:rsidRPr="00A04B4C">
        <w:rPr>
          <w:sz w:val="28"/>
          <w:szCs w:val="28"/>
        </w:rPr>
        <w:t xml:space="preserve"> 2.06.05-84*;</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41.13330.2012 «Бетонные и железобетонные конструкции гидротехнических сооружений» </w:t>
      </w:r>
      <w:proofErr w:type="spellStart"/>
      <w:r w:rsidRPr="00A04B4C">
        <w:rPr>
          <w:sz w:val="28"/>
          <w:szCs w:val="28"/>
        </w:rPr>
        <w:t>СНиП</w:t>
      </w:r>
      <w:proofErr w:type="spellEnd"/>
      <w:r w:rsidRPr="00A04B4C">
        <w:rPr>
          <w:sz w:val="28"/>
          <w:szCs w:val="28"/>
        </w:rPr>
        <w:t xml:space="preserve"> 2.06.08-87;</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101.13330.2012 «Подпорные стены, судоходные шлюзы, рыбопропускные и </w:t>
      </w:r>
      <w:proofErr w:type="spellStart"/>
      <w:r w:rsidRPr="00A04B4C">
        <w:rPr>
          <w:sz w:val="28"/>
          <w:szCs w:val="28"/>
        </w:rPr>
        <w:t>рыбозащитные</w:t>
      </w:r>
      <w:proofErr w:type="spellEnd"/>
      <w:r w:rsidRPr="00A04B4C">
        <w:rPr>
          <w:sz w:val="28"/>
          <w:szCs w:val="28"/>
        </w:rPr>
        <w:t xml:space="preserve"> сооружения» </w:t>
      </w:r>
      <w:proofErr w:type="spellStart"/>
      <w:r w:rsidRPr="00A04B4C">
        <w:rPr>
          <w:sz w:val="28"/>
          <w:szCs w:val="28"/>
        </w:rPr>
        <w:t>СНиП</w:t>
      </w:r>
      <w:proofErr w:type="spellEnd"/>
      <w:r w:rsidRPr="00A04B4C">
        <w:rPr>
          <w:sz w:val="28"/>
          <w:szCs w:val="28"/>
        </w:rPr>
        <w:t xml:space="preserve"> 2.06.07-87;</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СП 102.13330.2012 «Туннели гидротехнические» </w:t>
      </w:r>
      <w:proofErr w:type="spellStart"/>
      <w:r w:rsidRPr="00A04B4C">
        <w:rPr>
          <w:sz w:val="28"/>
          <w:szCs w:val="28"/>
        </w:rPr>
        <w:t>СНиП</w:t>
      </w:r>
      <w:proofErr w:type="spellEnd"/>
      <w:r w:rsidRPr="00A04B4C">
        <w:rPr>
          <w:sz w:val="28"/>
          <w:szCs w:val="28"/>
        </w:rPr>
        <w:t xml:space="preserve"> 2.06.09-84;</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СП 122.13330.2012 «Тоннели железнодорожные и автодорожные»</w:t>
      </w:r>
      <w:r>
        <w:rPr>
          <w:sz w:val="28"/>
          <w:szCs w:val="28"/>
        </w:rPr>
        <w:t xml:space="preserve"> </w:t>
      </w:r>
      <w:proofErr w:type="spellStart"/>
      <w:r w:rsidRPr="00A04B4C">
        <w:rPr>
          <w:sz w:val="28"/>
          <w:szCs w:val="28"/>
        </w:rPr>
        <w:t>СНиП</w:t>
      </w:r>
      <w:proofErr w:type="spellEnd"/>
      <w:r w:rsidRPr="00A04B4C">
        <w:rPr>
          <w:sz w:val="28"/>
          <w:szCs w:val="28"/>
        </w:rPr>
        <w:t xml:space="preserve"> 32-04-97;</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lastRenderedPageBreak/>
        <w:t>СП 259.1325800.2016 «Мосты в условиях плотной городской застройки. Правила проектирования»;</w:t>
      </w:r>
    </w:p>
    <w:p w:rsidR="00D63E1C" w:rsidRPr="00A04B4C" w:rsidRDefault="00D63E1C" w:rsidP="00D63E1C">
      <w:pPr>
        <w:ind w:firstLine="426"/>
        <w:jc w:val="both"/>
        <w:rPr>
          <w:rFonts w:ascii="Times New Roman" w:hAnsi="Times New Roman" w:cs="Times New Roman"/>
          <w:sz w:val="28"/>
          <w:szCs w:val="28"/>
        </w:rPr>
      </w:pPr>
      <w:proofErr w:type="spellStart"/>
      <w:r w:rsidRPr="00A04B4C">
        <w:rPr>
          <w:rFonts w:ascii="Times New Roman" w:hAnsi="Times New Roman" w:cs="Times New Roman"/>
          <w:bCs/>
          <w:sz w:val="28"/>
          <w:szCs w:val="28"/>
        </w:rPr>
        <w:t>СанПиН</w:t>
      </w:r>
      <w:proofErr w:type="spellEnd"/>
      <w:r w:rsidRPr="00A04B4C">
        <w:rPr>
          <w:rFonts w:ascii="Times New Roman" w:hAnsi="Times New Roman" w:cs="Times New Roman"/>
          <w:bCs/>
          <w:sz w:val="28"/>
          <w:szCs w:val="28"/>
        </w:rPr>
        <w:t xml:space="preserve"> 2.2.1/2.1.1.1200-03 «Санитарно-защитные зоны и санитарная классификация предприятий, сооружений и иных объектов»</w:t>
      </w:r>
    </w:p>
    <w:p w:rsidR="00D63E1C" w:rsidRPr="00A04B4C" w:rsidRDefault="00D63E1C" w:rsidP="00D63E1C">
      <w:pPr>
        <w:ind w:firstLine="426"/>
        <w:jc w:val="both"/>
        <w:rPr>
          <w:rFonts w:ascii="Times New Roman" w:hAnsi="Times New Roman" w:cs="Times New Roman"/>
          <w:bCs/>
          <w:sz w:val="28"/>
          <w:szCs w:val="28"/>
        </w:rPr>
      </w:pPr>
      <w:proofErr w:type="spellStart"/>
      <w:r w:rsidRPr="00A04B4C">
        <w:rPr>
          <w:rFonts w:ascii="Times New Roman" w:hAnsi="Times New Roman" w:cs="Times New Roman"/>
          <w:bCs/>
          <w:sz w:val="28"/>
          <w:szCs w:val="28"/>
        </w:rPr>
        <w:t>СанПиН</w:t>
      </w:r>
      <w:proofErr w:type="spellEnd"/>
      <w:r w:rsidRPr="00A04B4C">
        <w:rPr>
          <w:rFonts w:ascii="Times New Roman" w:hAnsi="Times New Roman" w:cs="Times New Roman"/>
          <w:bCs/>
          <w:sz w:val="28"/>
          <w:szCs w:val="28"/>
        </w:rPr>
        <w:t xml:space="preserve">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w:t>
      </w:r>
      <w:r>
        <w:rPr>
          <w:rFonts w:ascii="Times New Roman" w:hAnsi="Times New Roman" w:cs="Times New Roman"/>
          <w:sz w:val="28"/>
          <w:szCs w:val="28"/>
        </w:rPr>
        <w:t xml:space="preserve"> </w:t>
      </w:r>
      <w:r w:rsidRPr="00A04B4C">
        <w:rPr>
          <w:rFonts w:ascii="Times New Roman" w:hAnsi="Times New Roman" w:cs="Times New Roman"/>
          <w:sz w:val="28"/>
          <w:szCs w:val="28"/>
        </w:rPr>
        <w:t>21.508-93. Правила выполнения рабочей документации генеральных планов предприятий, сооружений и жилищно-гражданских</w:t>
      </w:r>
      <w:r>
        <w:rPr>
          <w:rFonts w:ascii="Times New Roman" w:hAnsi="Times New Roman" w:cs="Times New Roman"/>
          <w:sz w:val="28"/>
          <w:szCs w:val="28"/>
        </w:rPr>
        <w:t xml:space="preserve"> </w:t>
      </w:r>
      <w:r w:rsidRPr="00A04B4C">
        <w:rPr>
          <w:rFonts w:ascii="Times New Roman" w:hAnsi="Times New Roman" w:cs="Times New Roman"/>
          <w:sz w:val="28"/>
          <w:szCs w:val="28"/>
        </w:rPr>
        <w:t>объектов.</w:t>
      </w:r>
    </w:p>
    <w:p w:rsidR="00D63E1C" w:rsidRPr="00A04B4C" w:rsidRDefault="00D63E1C" w:rsidP="00D63E1C">
      <w:pPr>
        <w:tabs>
          <w:tab w:val="left" w:pos="709"/>
          <w:tab w:val="left" w:pos="851"/>
        </w:tabs>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ГОСТ </w:t>
      </w:r>
      <w:proofErr w:type="gramStart"/>
      <w:r w:rsidRPr="00A04B4C">
        <w:rPr>
          <w:rFonts w:ascii="Times New Roman" w:hAnsi="Times New Roman" w:cs="Times New Roman"/>
          <w:sz w:val="28"/>
          <w:szCs w:val="28"/>
        </w:rPr>
        <w:t>Р</w:t>
      </w:r>
      <w:proofErr w:type="gramEnd"/>
      <w:r w:rsidRPr="00A04B4C">
        <w:rPr>
          <w:rFonts w:ascii="Times New Roman" w:hAnsi="Times New Roman" w:cs="Times New Roman"/>
          <w:sz w:val="28"/>
          <w:szCs w:val="28"/>
        </w:rPr>
        <w:t xml:space="preserve"> 21.1101-2013. Основные требования к проектной и рабочей документации.</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 21.501-2011. Правила выполнения рабочей документации архитектурных и конструктивных решений.</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 21.204-93. Условные графические обозначения и изображения элементов генеральных планов и сооружений транспорта.</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52024-2003 Услуги физкультурно-оздоровительные и спортивные. Общие требования;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52025-2003 Услуги физкультурно-оздоровительные и спортивные. Требования безопасности потребителей;</w:t>
      </w:r>
    </w:p>
    <w:p w:rsidR="00D63E1C" w:rsidRPr="00A04B4C" w:rsidRDefault="00D63E1C" w:rsidP="00D63E1C">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53102-2015 </w:t>
      </w:r>
      <w:r w:rsidRPr="00A04B4C">
        <w:rPr>
          <w:sz w:val="28"/>
          <w:szCs w:val="28"/>
        </w:rPr>
        <w:tab/>
        <w:t>«Оборудование</w:t>
      </w:r>
      <w:r w:rsidRPr="00A04B4C">
        <w:rPr>
          <w:sz w:val="28"/>
          <w:szCs w:val="28"/>
        </w:rPr>
        <w:tab/>
        <w:t xml:space="preserve"> детских</w:t>
      </w:r>
      <w:r w:rsidRPr="00A04B4C">
        <w:rPr>
          <w:sz w:val="28"/>
          <w:szCs w:val="28"/>
        </w:rPr>
        <w:tab/>
        <w:t xml:space="preserve"> игровых площадок. Термины и определения»;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D63E1C" w:rsidRPr="00A04B4C" w:rsidRDefault="00D63E1C" w:rsidP="00D63E1C">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52167-2012</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качелей. Общие требования»;</w:t>
      </w:r>
    </w:p>
    <w:p w:rsidR="00D63E1C" w:rsidRPr="00A04B4C" w:rsidRDefault="00D63E1C" w:rsidP="00D63E1C">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52168-2012</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горок. Общие требования»;</w:t>
      </w:r>
    </w:p>
    <w:p w:rsidR="00D63E1C" w:rsidRPr="00A04B4C" w:rsidRDefault="00D63E1C" w:rsidP="00D63E1C">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52299-2013</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качалок. Общие требования»;</w:t>
      </w:r>
    </w:p>
    <w:p w:rsidR="00D63E1C" w:rsidRPr="00A04B4C" w:rsidRDefault="00D63E1C" w:rsidP="00D63E1C">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52300-2013</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каруселей. Общие требования»;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52169-2012 «Оборудование и покрытия детских игровых площадок. Безопасность конструкции и методы испытаний. Общие </w:t>
      </w:r>
      <w:r w:rsidRPr="00A04B4C">
        <w:rPr>
          <w:sz w:val="28"/>
          <w:szCs w:val="28"/>
        </w:rPr>
        <w:lastRenderedPageBreak/>
        <w:t>требования»;</w:t>
      </w:r>
    </w:p>
    <w:p w:rsidR="00D63E1C" w:rsidRPr="00A04B4C" w:rsidRDefault="00D63E1C" w:rsidP="00D63E1C">
      <w:pPr>
        <w:pStyle w:val="22"/>
        <w:shd w:val="clear" w:color="auto" w:fill="auto"/>
        <w:tabs>
          <w:tab w:val="right" w:pos="1276"/>
          <w:tab w:val="right" w:pos="5694"/>
          <w:tab w:val="right" w:pos="6898"/>
          <w:tab w:val="right" w:pos="8180"/>
          <w:tab w:val="right" w:pos="9624"/>
        </w:tabs>
        <w:spacing w:before="0" w:after="0" w:line="240" w:lineRule="auto"/>
        <w:ind w:firstLine="426"/>
        <w:jc w:val="both"/>
        <w:rPr>
          <w:sz w:val="28"/>
          <w:szCs w:val="28"/>
        </w:rPr>
      </w:pPr>
      <w:r w:rsidRPr="00A04B4C">
        <w:rPr>
          <w:sz w:val="28"/>
          <w:szCs w:val="28"/>
        </w:rPr>
        <w:t>ГОСТ</w:t>
      </w:r>
      <w:r>
        <w:rPr>
          <w:sz w:val="28"/>
          <w:szCs w:val="28"/>
        </w:rPr>
        <w:t xml:space="preserve"> </w:t>
      </w:r>
      <w:r w:rsidRPr="00A04B4C">
        <w:rPr>
          <w:sz w:val="28"/>
          <w:szCs w:val="28"/>
        </w:rPr>
        <w:tab/>
      </w:r>
      <w:proofErr w:type="gramStart"/>
      <w:r w:rsidRPr="00A04B4C">
        <w:rPr>
          <w:sz w:val="28"/>
          <w:szCs w:val="28"/>
        </w:rPr>
        <w:t>Р</w:t>
      </w:r>
      <w:proofErr w:type="gramEnd"/>
      <w:r>
        <w:rPr>
          <w:sz w:val="28"/>
          <w:szCs w:val="28"/>
        </w:rPr>
        <w:t xml:space="preserve"> </w:t>
      </w:r>
      <w:r w:rsidRPr="00A04B4C">
        <w:rPr>
          <w:sz w:val="28"/>
          <w:szCs w:val="28"/>
        </w:rPr>
        <w:t>52301-2013«Оборудование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Безопасность при эксплуатации. Общие требования»;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w:t>
      </w:r>
      <w:r w:rsidRPr="00A04B4C">
        <w:rPr>
          <w:sz w:val="28"/>
          <w:szCs w:val="28"/>
          <w:lang w:val="en-US" w:eastAsia="en-US" w:bidi="en-US"/>
        </w:rPr>
        <w:t>EH</w:t>
      </w:r>
      <w:r w:rsidRPr="00A04B4C">
        <w:rPr>
          <w:sz w:val="28"/>
          <w:szCs w:val="28"/>
        </w:rPr>
        <w:t>1177-2013 «</w:t>
      </w:r>
      <w:proofErr w:type="spellStart"/>
      <w:r w:rsidRPr="00A04B4C">
        <w:rPr>
          <w:sz w:val="28"/>
          <w:szCs w:val="28"/>
        </w:rPr>
        <w:t>Ударопоглощающие</w:t>
      </w:r>
      <w:proofErr w:type="spellEnd"/>
      <w:r w:rsidRPr="00A04B4C">
        <w:rPr>
          <w:sz w:val="28"/>
          <w:szCs w:val="28"/>
        </w:rPr>
        <w:t xml:space="preserve"> покрытия детских игровых площадок. Требования безопасности и методы испытаний»;</w:t>
      </w:r>
    </w:p>
    <w:p w:rsidR="00D63E1C" w:rsidRPr="00A04B4C" w:rsidRDefault="00D63E1C" w:rsidP="00D63E1C">
      <w:pPr>
        <w:pStyle w:val="22"/>
        <w:shd w:val="clear" w:color="auto" w:fill="auto"/>
        <w:tabs>
          <w:tab w:val="left" w:pos="1418"/>
          <w:tab w:val="left" w:pos="1843"/>
        </w:tabs>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55677-2013 «Оборудование детских спортивных площадок. Безопасность конструкций и методы испытания. Общие требования»;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55679-2013 Оборудование детских спортивных площадок. Безопасность при эксплуатации;</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52766-2007 «Дороги автомобильные общего пользования. Элементы обустройства»;</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33127-2014 «Дороги автомобильные общего пользования. Ограждения дорожные. Классификация»;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26213-91 Почвы. Методы определения органического вещества;</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53381-2009. Почвы и грунты. Грунты питательные. Технические условия»;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17.4.3.04-85 «Охрана природы. Почвы. Общие требования к контролю и охране от загрязнения»;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17.4.3.07-2001 «Охрана природы. Почвы. Требования к свойствам осадков сточных вод при использовании их в качестве удобрения»;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28329-89 Озеленение городов. Термины и определения;</w:t>
      </w:r>
    </w:p>
    <w:p w:rsidR="00D63E1C" w:rsidRPr="001B7DA4" w:rsidRDefault="00D63E1C" w:rsidP="00D63E1C">
      <w:pPr>
        <w:pStyle w:val="22"/>
        <w:shd w:val="clear" w:color="auto" w:fill="auto"/>
        <w:spacing w:before="0" w:after="0" w:line="240" w:lineRule="auto"/>
        <w:ind w:firstLine="426"/>
        <w:jc w:val="both"/>
        <w:rPr>
          <w:sz w:val="28"/>
          <w:szCs w:val="28"/>
        </w:rPr>
      </w:pPr>
      <w:r w:rsidRPr="001B7DA4">
        <w:rPr>
          <w:sz w:val="28"/>
          <w:szCs w:val="28"/>
        </w:rPr>
        <w:t>ГОСТ 24835-81 Саженцы деревьев и кустарников. Технические условия;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24909-81 Саженцы деревьев декоративных лиственных пород. Технические условия;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25769-83 Саженцы деревьев хвойных пород для озеленения городов. Технические условия;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Pr>
          <w:sz w:val="28"/>
          <w:szCs w:val="28"/>
        </w:rPr>
        <w:t>Р</w:t>
      </w:r>
      <w:proofErr w:type="gramEnd"/>
      <w:r>
        <w:rPr>
          <w:sz w:val="28"/>
          <w:szCs w:val="28"/>
        </w:rPr>
        <w:t xml:space="preserve"> 51232</w:t>
      </w:r>
      <w:r w:rsidRPr="00A04B4C">
        <w:rPr>
          <w:sz w:val="28"/>
          <w:szCs w:val="28"/>
        </w:rPr>
        <w:t>-</w:t>
      </w:r>
      <w:r>
        <w:rPr>
          <w:sz w:val="28"/>
          <w:szCs w:val="28"/>
        </w:rPr>
        <w:t>98</w:t>
      </w:r>
      <w:r w:rsidRPr="00A04B4C">
        <w:rPr>
          <w:sz w:val="28"/>
          <w:szCs w:val="28"/>
        </w:rPr>
        <w:t xml:space="preserve"> «Вода питьевая»;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r>
        <w:rPr>
          <w:sz w:val="28"/>
          <w:szCs w:val="28"/>
        </w:rPr>
        <w:t>2761-84</w:t>
      </w:r>
      <w:r w:rsidRPr="00A04B4C">
        <w:rPr>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55935-2013 «Состав и порядок разработки научно-проектной </w:t>
      </w:r>
      <w:r w:rsidRPr="00A04B4C">
        <w:rPr>
          <w:sz w:val="28"/>
          <w:szCs w:val="28"/>
        </w:rPr>
        <w:lastRenderedPageBreak/>
        <w:t>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 xml:space="preserve">ГОСТ </w:t>
      </w:r>
      <w:proofErr w:type="gramStart"/>
      <w:r w:rsidRPr="00A04B4C">
        <w:rPr>
          <w:sz w:val="28"/>
          <w:szCs w:val="28"/>
        </w:rPr>
        <w:t>Р</w:t>
      </w:r>
      <w:proofErr w:type="gramEnd"/>
      <w:r w:rsidRPr="00A04B4C">
        <w:rPr>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ГОСТ 23407-78 «Ограждения инвентарные строительных площадок и участков производства строительно-монтажных работ»;</w:t>
      </w:r>
    </w:p>
    <w:p w:rsidR="00D63E1C" w:rsidRPr="00A04B4C" w:rsidRDefault="00D63E1C" w:rsidP="00D63E1C">
      <w:pPr>
        <w:pStyle w:val="13"/>
        <w:keepNext/>
        <w:keepLines/>
        <w:shd w:val="clear" w:color="auto" w:fill="auto"/>
        <w:spacing w:line="240" w:lineRule="auto"/>
        <w:ind w:firstLine="426"/>
        <w:jc w:val="both"/>
        <w:rPr>
          <w:b w:val="0"/>
          <w:sz w:val="28"/>
          <w:szCs w:val="28"/>
        </w:rPr>
      </w:pPr>
      <w:r w:rsidRPr="00A04B4C">
        <w:rPr>
          <w:b w:val="0"/>
          <w:sz w:val="28"/>
          <w:szCs w:val="28"/>
        </w:rPr>
        <w:t xml:space="preserve">Приказ </w:t>
      </w:r>
      <w:proofErr w:type="spellStart"/>
      <w:r w:rsidRPr="00A04B4C">
        <w:rPr>
          <w:b w:val="0"/>
          <w:sz w:val="28"/>
          <w:szCs w:val="28"/>
        </w:rPr>
        <w:t>МинСтроя</w:t>
      </w:r>
      <w:proofErr w:type="spellEnd"/>
      <w:r w:rsidRPr="00A04B4C">
        <w:rPr>
          <w:b w:val="0"/>
          <w:sz w:val="28"/>
          <w:szCs w:val="28"/>
        </w:rPr>
        <w:t xml:space="preserve"> РФ №711/</w:t>
      </w:r>
      <w:proofErr w:type="spellStart"/>
      <w:proofErr w:type="gramStart"/>
      <w:r w:rsidRPr="00A04B4C">
        <w:rPr>
          <w:b w:val="0"/>
          <w:sz w:val="28"/>
          <w:szCs w:val="28"/>
        </w:rPr>
        <w:t>пр</w:t>
      </w:r>
      <w:proofErr w:type="spellEnd"/>
      <w:proofErr w:type="gramEnd"/>
      <w:r w:rsidRPr="00A04B4C">
        <w:rPr>
          <w:b w:val="0"/>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A04B4C">
        <w:rPr>
          <w:b w:val="0"/>
          <w:sz w:val="28"/>
          <w:szCs w:val="28"/>
        </w:rPr>
        <w:t xml:space="preserve"> внутригородских районов</w:t>
      </w:r>
      <w:bookmarkEnd w:id="36"/>
      <w:r w:rsidRPr="00A04B4C">
        <w:rPr>
          <w:b w:val="0"/>
          <w:sz w:val="28"/>
          <w:szCs w:val="28"/>
        </w:rPr>
        <w:t>».</w:t>
      </w:r>
    </w:p>
    <w:p w:rsidR="00D63E1C" w:rsidRPr="00A04B4C" w:rsidRDefault="00D63E1C" w:rsidP="00D63E1C">
      <w:pPr>
        <w:pStyle w:val="22"/>
        <w:shd w:val="clear" w:color="auto" w:fill="auto"/>
        <w:spacing w:before="0" w:after="0" w:line="240" w:lineRule="auto"/>
        <w:ind w:firstLine="426"/>
        <w:jc w:val="both"/>
        <w:rPr>
          <w:sz w:val="28"/>
          <w:szCs w:val="28"/>
        </w:rPr>
      </w:pPr>
      <w:r w:rsidRPr="00A04B4C">
        <w:rPr>
          <w:sz w:val="28"/>
          <w:szCs w:val="28"/>
        </w:rPr>
        <w:t>Иные своды правил и стандарты, применяемые при осуществлении деятельности по благоустройству.</w:t>
      </w:r>
    </w:p>
    <w:p w:rsidR="00D63E1C" w:rsidRPr="00A04B4C" w:rsidRDefault="00D63E1C" w:rsidP="00D63E1C">
      <w:pPr>
        <w:pStyle w:val="15"/>
      </w:pPr>
    </w:p>
    <w:p w:rsidR="00D63E1C" w:rsidRPr="002C0738" w:rsidRDefault="00D63E1C" w:rsidP="00D63E1C">
      <w:pPr>
        <w:pStyle w:val="15"/>
      </w:pPr>
      <w:r>
        <w:t xml:space="preserve">      </w:t>
      </w:r>
      <w:r w:rsidRPr="002C0738">
        <w:t>Приложение А</w:t>
      </w:r>
      <w:r w:rsidRPr="002C0738">
        <w:rPr>
          <w:color w:val="0000FF"/>
          <w:u w:val="single"/>
        </w:rPr>
        <w:t>.</w:t>
      </w:r>
      <w:r w:rsidRPr="002C0738">
        <w:t xml:space="preserve"> </w:t>
      </w:r>
      <w:r w:rsidRPr="002C0738">
        <w:rPr>
          <w:color w:val="FF0000"/>
        </w:rPr>
        <w:t xml:space="preserve">Характеристики </w:t>
      </w:r>
      <w:r w:rsidRPr="002C0738">
        <w:rPr>
          <w:color w:val="auto"/>
        </w:rPr>
        <w:t>о</w:t>
      </w:r>
      <w:r w:rsidRPr="002C0738">
        <w:t>зеленени</w:t>
      </w:r>
      <w:r w:rsidRPr="002C0738">
        <w:rPr>
          <w:color w:val="FF0000"/>
        </w:rPr>
        <w:t>я</w:t>
      </w:r>
      <w:r w:rsidRPr="002C0738">
        <w:t xml:space="preserve"> территории.</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Б</w:t>
      </w:r>
      <w:r w:rsidRPr="00A04B4C">
        <w:rPr>
          <w:rFonts w:ascii="Times New Roman" w:hAnsi="Times New Roman" w:cs="Times New Roman"/>
          <w:sz w:val="28"/>
          <w:szCs w:val="28"/>
        </w:rPr>
        <w:t xml:space="preserve">.  Приемы благоустройства на территориях рекреационного </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назначения.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В</w:t>
      </w:r>
      <w:r w:rsidRPr="00A04B4C">
        <w:rPr>
          <w:rFonts w:ascii="Times New Roman" w:hAnsi="Times New Roman" w:cs="Times New Roman"/>
          <w:sz w:val="28"/>
          <w:szCs w:val="28"/>
        </w:rPr>
        <w:t>.  Приемы благоустройства на территориях производственного</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назначения.</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Г</w:t>
      </w:r>
      <w:r w:rsidRPr="00A04B4C">
        <w:rPr>
          <w:rFonts w:ascii="Times New Roman" w:hAnsi="Times New Roman" w:cs="Times New Roman"/>
          <w:sz w:val="28"/>
          <w:szCs w:val="28"/>
        </w:rPr>
        <w:t>.  Виды покрытия транспортных и пешеходных коммуникаций.</w:t>
      </w:r>
    </w:p>
    <w:p w:rsidR="00D63E1C" w:rsidRPr="00A04B4C" w:rsidRDefault="00D63E1C" w:rsidP="00D63E1C">
      <w:pPr>
        <w:pStyle w:val="10"/>
        <w:keepNext w:val="0"/>
        <w:spacing w:before="0" w:after="0"/>
        <w:ind w:firstLine="426"/>
        <w:jc w:val="both"/>
        <w:rPr>
          <w:rFonts w:cs="Times New Roman"/>
          <w:b w:val="0"/>
          <w:color w:val="000000"/>
          <w:sz w:val="28"/>
          <w:szCs w:val="28"/>
        </w:rPr>
      </w:pPr>
      <w:r w:rsidRPr="00A04B4C">
        <w:rPr>
          <w:rFonts w:cs="Times New Roman"/>
          <w:b w:val="0"/>
          <w:color w:val="000000"/>
          <w:sz w:val="28"/>
          <w:szCs w:val="28"/>
        </w:rPr>
        <w:t xml:space="preserve">Приложение </w:t>
      </w:r>
      <w:r>
        <w:rPr>
          <w:rFonts w:cs="Times New Roman"/>
          <w:b w:val="0"/>
          <w:color w:val="FF0000"/>
          <w:sz w:val="28"/>
          <w:szCs w:val="28"/>
        </w:rPr>
        <w:t>Д</w:t>
      </w:r>
      <w:r w:rsidRPr="00A04B4C">
        <w:rPr>
          <w:rFonts w:cs="Times New Roman"/>
          <w:b w:val="0"/>
          <w:color w:val="000000"/>
          <w:sz w:val="28"/>
          <w:szCs w:val="28"/>
        </w:rPr>
        <w:t>. Порядок содержания строительных площадок.</w:t>
      </w:r>
    </w:p>
    <w:bookmarkStart w:id="37" w:name="_Toc37759143"/>
    <w:p w:rsidR="00D63E1C" w:rsidRDefault="007C1006" w:rsidP="00D63E1C">
      <w:pPr>
        <w:ind w:right="-8" w:firstLine="425"/>
        <w:jc w:val="both"/>
        <w:rPr>
          <w:rFonts w:ascii="Times New Roman" w:hAnsi="Times New Roman" w:cs="Times New Roman"/>
          <w:sz w:val="28"/>
          <w:szCs w:val="28"/>
        </w:rPr>
      </w:pPr>
      <w:r w:rsidRPr="007C1006">
        <w:fldChar w:fldCharType="begin"/>
      </w:r>
      <w:r w:rsidR="00D63E1C" w:rsidRPr="00A17A01">
        <w:instrText xml:space="preserve"> HYPERLINK \l "_Toc37759155" </w:instrText>
      </w:r>
      <w:r w:rsidRPr="007C1006">
        <w:fldChar w:fldCharType="separate"/>
      </w:r>
      <w:r w:rsidR="00D63E1C" w:rsidRPr="00A17A01">
        <w:rPr>
          <w:rFonts w:ascii="Times New Roman" w:hAnsi="Times New Roman" w:cs="Times New Roman"/>
          <w:sz w:val="28"/>
          <w:szCs w:val="28"/>
        </w:rPr>
        <w:t>Приложение</w:t>
      </w:r>
      <w:proofErr w:type="gramStart"/>
      <w:r w:rsidR="00D63E1C" w:rsidRPr="00A17A01">
        <w:rPr>
          <w:rFonts w:ascii="Times New Roman" w:hAnsi="Times New Roman" w:cs="Times New Roman"/>
          <w:sz w:val="28"/>
          <w:szCs w:val="28"/>
        </w:rPr>
        <w:t xml:space="preserve"> </w:t>
      </w:r>
      <w:r w:rsidR="00D63E1C">
        <w:rPr>
          <w:rFonts w:ascii="Times New Roman" w:hAnsi="Times New Roman" w:cs="Times New Roman"/>
          <w:color w:val="FF0000"/>
          <w:sz w:val="28"/>
          <w:szCs w:val="28"/>
        </w:rPr>
        <w:t>Е</w:t>
      </w:r>
      <w:proofErr w:type="gramEnd"/>
      <w:r w:rsidRPr="00A17A01">
        <w:rPr>
          <w:rFonts w:ascii="Times New Roman" w:hAnsi="Times New Roman" w:cs="Times New Roman"/>
          <w:sz w:val="28"/>
          <w:szCs w:val="28"/>
        </w:rPr>
        <w:fldChar w:fldCharType="end"/>
      </w:r>
      <w:r w:rsidR="00D63E1C" w:rsidRPr="00A17A01">
        <w:rPr>
          <w:rFonts w:ascii="Times New Roman" w:hAnsi="Times New Roman" w:cs="Times New Roman"/>
          <w:sz w:val="28"/>
          <w:szCs w:val="28"/>
        </w:rPr>
        <w:t xml:space="preserve">. Правила по оформлению и размещению вывесок и  </w:t>
      </w:r>
      <w:r w:rsidR="00D63E1C">
        <w:rPr>
          <w:rFonts w:ascii="Times New Roman" w:hAnsi="Times New Roman" w:cs="Times New Roman"/>
          <w:sz w:val="28"/>
          <w:szCs w:val="28"/>
        </w:rPr>
        <w:t xml:space="preserve"> </w:t>
      </w:r>
    </w:p>
    <w:p w:rsidR="00D63E1C" w:rsidRPr="00A17A01" w:rsidRDefault="00D63E1C" w:rsidP="00D63E1C">
      <w:pPr>
        <w:ind w:right="-8" w:firstLine="425"/>
        <w:jc w:val="both"/>
        <w:rPr>
          <w:rFonts w:ascii="Times New Roman" w:hAnsi="Times New Roman" w:cs="Times New Roman"/>
          <w:sz w:val="28"/>
          <w:szCs w:val="28"/>
        </w:rPr>
      </w:pPr>
      <w:r>
        <w:rPr>
          <w:rFonts w:ascii="Times New Roman" w:hAnsi="Times New Roman" w:cs="Times New Roman"/>
          <w:sz w:val="28"/>
          <w:szCs w:val="28"/>
        </w:rPr>
        <w:t>и</w:t>
      </w:r>
      <w:r w:rsidRPr="00A17A01">
        <w:rPr>
          <w:rFonts w:ascii="Times New Roman" w:hAnsi="Times New Roman" w:cs="Times New Roman"/>
          <w:sz w:val="28"/>
          <w:szCs w:val="28"/>
        </w:rPr>
        <w:t>нформации</w:t>
      </w:r>
    </w:p>
    <w:p w:rsidR="00D63E1C" w:rsidRPr="00A17A01" w:rsidRDefault="00D63E1C" w:rsidP="00D63E1C">
      <w:pPr>
        <w:autoSpaceDE w:val="0"/>
        <w:autoSpaceDN w:val="0"/>
        <w:adjustRightInd w:val="0"/>
        <w:ind w:firstLine="425"/>
        <w:jc w:val="both"/>
        <w:outlineLvl w:val="1"/>
        <w:rPr>
          <w:b/>
        </w:rPr>
      </w:pPr>
      <w:r w:rsidRPr="00A17A01">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Ж</w:t>
      </w:r>
      <w:r w:rsidRPr="00A17A01">
        <w:rPr>
          <w:rFonts w:ascii="Times New Roman" w:hAnsi="Times New Roman" w:cs="Times New Roman"/>
          <w:sz w:val="28"/>
          <w:szCs w:val="28"/>
        </w:rPr>
        <w:t>. Положение об уборке территории</w:t>
      </w:r>
    </w:p>
    <w:p w:rsidR="00D63E1C" w:rsidRPr="00A17A01" w:rsidRDefault="00D63E1C" w:rsidP="00D63E1C">
      <w:pPr>
        <w:ind w:firstLine="425"/>
        <w:jc w:val="both"/>
        <w:rPr>
          <w:rFonts w:ascii="Times New Roman" w:hAnsi="Times New Roman" w:cs="Times New Roman"/>
          <w:b/>
        </w:rPr>
      </w:pPr>
      <w:r w:rsidRPr="00A17A01">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И</w:t>
      </w:r>
      <w:r w:rsidRPr="00A17A01">
        <w:rPr>
          <w:rFonts w:ascii="Times New Roman" w:hAnsi="Times New Roman" w:cs="Times New Roman"/>
          <w:sz w:val="28"/>
          <w:szCs w:val="28"/>
        </w:rPr>
        <w:t>. Порядок содержания элементов благоустройства</w:t>
      </w:r>
    </w:p>
    <w:p w:rsidR="00D63E1C" w:rsidRDefault="00D63E1C" w:rsidP="00D63E1C">
      <w:pPr>
        <w:pStyle w:val="10"/>
        <w:keepNext w:val="0"/>
        <w:spacing w:after="0"/>
        <w:jc w:val="left"/>
        <w:rPr>
          <w:rFonts w:cs="Times New Roman"/>
          <w:b w:val="0"/>
          <w:bCs w:val="0"/>
          <w:color w:val="000000"/>
          <w:szCs w:val="24"/>
        </w:rPr>
      </w:pPr>
    </w:p>
    <w:p w:rsidR="00D63E1C" w:rsidRPr="00A04B4C" w:rsidRDefault="00D63E1C" w:rsidP="00D63E1C">
      <w:pPr>
        <w:pStyle w:val="10"/>
        <w:keepNext w:val="0"/>
        <w:spacing w:after="0"/>
        <w:rPr>
          <w:rFonts w:cs="Times New Roman"/>
          <w:b w:val="0"/>
          <w:bCs w:val="0"/>
          <w:color w:val="000000"/>
          <w:szCs w:val="24"/>
        </w:rPr>
      </w:pPr>
      <w:r w:rsidRPr="00A04B4C">
        <w:rPr>
          <w:rFonts w:cs="Times New Roman"/>
          <w:b w:val="0"/>
          <w:bCs w:val="0"/>
          <w:color w:val="000000"/>
          <w:szCs w:val="24"/>
        </w:rPr>
        <w:t xml:space="preserve">ПРИЛОЖЕНИЕ </w:t>
      </w:r>
      <w:bookmarkEnd w:id="37"/>
      <w:r w:rsidRPr="00A04B4C">
        <w:rPr>
          <w:rFonts w:cs="Times New Roman"/>
          <w:b w:val="0"/>
          <w:bCs w:val="0"/>
          <w:color w:val="000000"/>
          <w:szCs w:val="24"/>
        </w:rPr>
        <w:t>А</w:t>
      </w:r>
    </w:p>
    <w:p w:rsidR="00D63E1C" w:rsidRPr="002C0738" w:rsidRDefault="00D63E1C" w:rsidP="00D63E1C">
      <w:pPr>
        <w:autoSpaceDE w:val="0"/>
        <w:autoSpaceDN w:val="0"/>
        <w:adjustRightInd w:val="0"/>
        <w:spacing w:before="120" w:after="120"/>
        <w:jc w:val="center"/>
        <w:outlineLvl w:val="0"/>
        <w:rPr>
          <w:rFonts w:ascii="Times New Roman" w:eastAsia="Times New Roman" w:hAnsi="Times New Roman" w:cs="Times New Roman"/>
          <w:b/>
          <w:bCs/>
          <w:kern w:val="28"/>
        </w:rPr>
      </w:pPr>
      <w:bookmarkStart w:id="38" w:name="_Toc37759144"/>
      <w:r w:rsidRPr="002C0738">
        <w:rPr>
          <w:rFonts w:ascii="Times New Roman" w:eastAsia="Times New Roman" w:hAnsi="Times New Roman" w:cs="Times New Roman"/>
          <w:b/>
          <w:bCs/>
          <w:color w:val="FF0000"/>
          <w:kern w:val="28"/>
        </w:rPr>
        <w:t xml:space="preserve">ХАРАКТЕРИСТИКИ </w:t>
      </w:r>
      <w:r w:rsidRPr="002C0738">
        <w:rPr>
          <w:rFonts w:ascii="Times New Roman" w:eastAsia="Times New Roman" w:hAnsi="Times New Roman" w:cs="Times New Roman"/>
          <w:b/>
          <w:bCs/>
          <w:kern w:val="28"/>
        </w:rPr>
        <w:t>ОЗЕЛЕНЕНИ</w:t>
      </w:r>
      <w:r w:rsidRPr="002C0738">
        <w:rPr>
          <w:rFonts w:ascii="Times New Roman" w:eastAsia="Times New Roman" w:hAnsi="Times New Roman" w:cs="Times New Roman"/>
          <w:b/>
          <w:bCs/>
          <w:color w:val="FF0000"/>
          <w:kern w:val="28"/>
        </w:rPr>
        <w:t>Я</w:t>
      </w:r>
      <w:r w:rsidRPr="002C0738">
        <w:rPr>
          <w:rFonts w:ascii="Times New Roman" w:eastAsia="Times New Roman" w:hAnsi="Times New Roman" w:cs="Times New Roman"/>
          <w:b/>
          <w:bCs/>
          <w:kern w:val="28"/>
        </w:rPr>
        <w:t xml:space="preserve"> ТЕРРИТОРИИ</w:t>
      </w:r>
    </w:p>
    <w:bookmarkEnd w:id="38"/>
    <w:p w:rsidR="00D63E1C" w:rsidRPr="00A04B4C" w:rsidRDefault="00D63E1C" w:rsidP="00D63E1C">
      <w:pPr>
        <w:jc w:val="right"/>
        <w:rPr>
          <w:rFonts w:ascii="Times New Roman" w:hAnsi="Times New Roman" w:cs="Times New Roman"/>
          <w:sz w:val="28"/>
          <w:szCs w:val="28"/>
        </w:rPr>
      </w:pPr>
      <w:r w:rsidRPr="00A04B4C">
        <w:rPr>
          <w:rFonts w:ascii="Times New Roman" w:hAnsi="Times New Roman" w:cs="Times New Roman"/>
          <w:sz w:val="28"/>
          <w:szCs w:val="28"/>
        </w:rPr>
        <w:t>Таблица А.1</w:t>
      </w:r>
      <w:r w:rsidRPr="00A04B4C">
        <w:rPr>
          <w:rFonts w:ascii="Times New Roman" w:hAnsi="Times New Roman" w:cs="Times New Roman"/>
          <w:sz w:val="28"/>
          <w:szCs w:val="28"/>
        </w:rPr>
        <w:tab/>
      </w:r>
    </w:p>
    <w:p w:rsidR="00D63E1C" w:rsidRPr="00A04B4C" w:rsidRDefault="00D63E1C" w:rsidP="00D63E1C">
      <w:pPr>
        <w:jc w:val="center"/>
        <w:rPr>
          <w:rFonts w:ascii="Times New Roman" w:hAnsi="Times New Roman" w:cs="Times New Roman"/>
          <w:sz w:val="28"/>
          <w:szCs w:val="28"/>
        </w:rPr>
      </w:pPr>
      <w:r w:rsidRPr="00A04B4C">
        <w:rPr>
          <w:rFonts w:ascii="Times New Roman" w:hAnsi="Times New Roman" w:cs="Times New Roman"/>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sz w:val="28"/>
            <w:szCs w:val="28"/>
          </w:rPr>
          <w:t>1 га</w:t>
        </w:r>
      </w:smartTag>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озелененной</w:t>
      </w:r>
      <w:proofErr w:type="gramEnd"/>
      <w:r w:rsidRPr="00A04B4C">
        <w:rPr>
          <w:rFonts w:ascii="Times New Roman" w:hAnsi="Times New Roman" w:cs="Times New Roman"/>
          <w:sz w:val="28"/>
          <w:szCs w:val="28"/>
        </w:rPr>
        <w:t xml:space="preserve"> </w:t>
      </w:r>
    </w:p>
    <w:p w:rsidR="00D63E1C" w:rsidRPr="00A04B4C" w:rsidRDefault="00D63E1C" w:rsidP="00D63E1C">
      <w:pPr>
        <w:spacing w:after="120"/>
        <w:jc w:val="center"/>
        <w:rPr>
          <w:rFonts w:ascii="Times New Roman" w:hAnsi="Times New Roman" w:cs="Times New Roman"/>
        </w:rPr>
      </w:pPr>
      <w:r w:rsidRPr="00A04B4C">
        <w:rPr>
          <w:rFonts w:ascii="Times New Roman" w:hAnsi="Times New Roman" w:cs="Times New Roman"/>
          <w:sz w:val="28"/>
          <w:szCs w:val="28"/>
        </w:rPr>
        <w:t xml:space="preserve">                                                 территории                                  </w:t>
      </w:r>
      <w:r w:rsidRPr="00A04B4C">
        <w:rPr>
          <w:rFonts w:ascii="Times New Roman" w:hAnsi="Times New Roman" w:cs="Times New Roman"/>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962"/>
        <w:gridCol w:w="3204"/>
        <w:gridCol w:w="2245"/>
      </w:tblGrid>
      <w:tr w:rsidR="00D63E1C" w:rsidRPr="00A04B4C" w:rsidTr="00F6192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bookmarkStart w:id="39" w:name="TO0000013"/>
            <w:r w:rsidRPr="00A04B4C">
              <w:rPr>
                <w:rFonts w:ascii="Times New Roman" w:hAnsi="Times New Roman" w:cs="Times New Roman"/>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Кустарники</w:t>
            </w:r>
          </w:p>
        </w:tc>
      </w:tr>
      <w:tr w:rsidR="00D63E1C" w:rsidRPr="00A04B4C" w:rsidTr="00F6192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lastRenderedPageBreak/>
              <w:t>Озелененные территории общего пользования</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120-170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800-1000</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1000-1300</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200-300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1200-1300</w:t>
            </w:r>
          </w:p>
        </w:tc>
      </w:tr>
      <w:tr w:rsidR="00D63E1C" w:rsidRPr="00A04B4C" w:rsidTr="00F6192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Озелененные территории на участках застройки</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100-120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400-480</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160-200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640-800</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140-180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560-720</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400-520</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180-250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720-1000</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600-720</w:t>
            </w:r>
          </w:p>
        </w:tc>
      </w:tr>
      <w:tr w:rsidR="00D63E1C" w:rsidRPr="00A04B4C" w:rsidTr="00F6192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Озелененные территории специального назначения</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600-720</w:t>
            </w:r>
          </w:p>
        </w:tc>
      </w:tr>
      <w:tr w:rsidR="00D63E1C" w:rsidRPr="00A04B4C" w:rsidTr="00F61922">
        <w:trPr>
          <w:jc w:val="center"/>
        </w:trPr>
        <w:tc>
          <w:tcPr>
            <w:tcW w:w="210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В зависимости от процента озеленения зоны</w:t>
            </w:r>
          </w:p>
        </w:tc>
      </w:tr>
      <w:tr w:rsidR="00D63E1C" w:rsidRPr="00A04B4C" w:rsidTr="00F6192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D63E1C" w:rsidRPr="00A04B4C" w:rsidRDefault="00D63E1C" w:rsidP="00F61922">
            <w:pPr>
              <w:spacing w:before="120"/>
              <w:jc w:val="both"/>
              <w:rPr>
                <w:rFonts w:ascii="Times New Roman" w:hAnsi="Times New Roman" w:cs="Times New Roman"/>
                <w:szCs w:val="16"/>
              </w:rPr>
            </w:pPr>
            <w:r w:rsidRPr="00A04B4C">
              <w:rPr>
                <w:rFonts w:ascii="Times New Roman" w:hAnsi="Times New Roman" w:cs="Times New Roman"/>
                <w:szCs w:val="16"/>
              </w:rPr>
              <w:t>* В зависимости от профиля предприятия.</w:t>
            </w:r>
          </w:p>
          <w:p w:rsidR="00D63E1C" w:rsidRPr="00A04B4C" w:rsidRDefault="00D63E1C" w:rsidP="00F61922">
            <w:pPr>
              <w:jc w:val="both"/>
              <w:rPr>
                <w:rFonts w:ascii="Times New Roman" w:hAnsi="Times New Roman" w:cs="Times New Roman"/>
                <w:szCs w:val="16"/>
              </w:rPr>
            </w:pPr>
            <w:r w:rsidRPr="00A04B4C">
              <w:rPr>
                <w:rFonts w:ascii="Times New Roman" w:hAnsi="Times New Roman" w:cs="Times New Roman"/>
                <w:szCs w:val="16"/>
              </w:rPr>
              <w:t xml:space="preserve">** На </w:t>
            </w:r>
            <w:smartTag w:uri="urn:schemas-microsoft-com:office:smarttags" w:element="metricconverter">
              <w:smartTagPr>
                <w:attr w:name="ProductID" w:val="1 км"/>
              </w:smartTagPr>
              <w:r w:rsidRPr="00A04B4C">
                <w:rPr>
                  <w:rFonts w:ascii="Times New Roman" w:hAnsi="Times New Roman" w:cs="Times New Roman"/>
                  <w:szCs w:val="16"/>
                </w:rPr>
                <w:t>1 км</w:t>
              </w:r>
            </w:smartTag>
            <w:r w:rsidRPr="00A04B4C">
              <w:rPr>
                <w:rFonts w:ascii="Times New Roman" w:hAnsi="Times New Roman" w:cs="Times New Roman"/>
                <w:szCs w:val="16"/>
              </w:rPr>
              <w:t xml:space="preserve"> при условии допустимости насаждений.</w:t>
            </w:r>
          </w:p>
        </w:tc>
      </w:tr>
    </w:tbl>
    <w:bookmarkEnd w:id="39"/>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А.2.</w:t>
      </w:r>
    </w:p>
    <w:p w:rsidR="00D63E1C" w:rsidRPr="00A04B4C" w:rsidRDefault="00D63E1C" w:rsidP="00D63E1C">
      <w:pPr>
        <w:spacing w:after="120"/>
        <w:jc w:val="center"/>
        <w:rPr>
          <w:rFonts w:ascii="Times New Roman" w:hAnsi="Times New Roman" w:cs="Times New Roman"/>
        </w:rPr>
      </w:pPr>
      <w:r w:rsidRPr="00A04B4C">
        <w:rPr>
          <w:rFonts w:ascii="Times New Roman" w:hAnsi="Times New Roman" w:cs="Times New Roman"/>
          <w:sz w:val="28"/>
          <w:szCs w:val="28"/>
        </w:rPr>
        <w:tab/>
        <w:t xml:space="preserve">Доля цветников на озелененных территориях объектов рекреации </w:t>
      </w:r>
      <w:r w:rsidRPr="00A04B4C">
        <w:rPr>
          <w:rFonts w:ascii="Times New Roman" w:hAnsi="Times New Roman" w:cs="Times New Roman"/>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868"/>
        <w:gridCol w:w="5543"/>
      </w:tblGrid>
      <w:tr w:rsidR="00D63E1C" w:rsidRPr="00A04B4C" w:rsidTr="00F6192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bookmarkStart w:id="40" w:name="TO0000014"/>
            <w:r w:rsidRPr="00A04B4C">
              <w:rPr>
                <w:rFonts w:ascii="Times New Roman" w:hAnsi="Times New Roman" w:cs="Times New Roman"/>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Удельный вес цветников* от площади озеленения объектов</w:t>
            </w:r>
          </w:p>
        </w:tc>
      </w:tr>
      <w:tr w:rsidR="00D63E1C" w:rsidRPr="00A04B4C" w:rsidTr="00F6192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2,0-2,5</w:t>
            </w:r>
          </w:p>
        </w:tc>
      </w:tr>
      <w:tr w:rsidR="00D63E1C" w:rsidRPr="00A04B4C" w:rsidTr="00F6192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2,5-3,0</w:t>
            </w:r>
          </w:p>
        </w:tc>
      </w:tr>
      <w:tr w:rsidR="00D63E1C" w:rsidRPr="00A04B4C" w:rsidTr="00F6192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4,0-5,0</w:t>
            </w:r>
          </w:p>
        </w:tc>
      </w:tr>
      <w:tr w:rsidR="00D63E1C" w:rsidRPr="00A04B4C" w:rsidTr="00F6192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3,0-4,0</w:t>
            </w:r>
          </w:p>
        </w:tc>
      </w:tr>
      <w:tr w:rsidR="00D63E1C" w:rsidRPr="00A04B4C" w:rsidTr="00F6192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spacing w:before="120"/>
              <w:rPr>
                <w:rFonts w:ascii="Times New Roman" w:hAnsi="Times New Roman" w:cs="Times New Roman"/>
              </w:rPr>
            </w:pPr>
            <w:r w:rsidRPr="00A04B4C">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bookmarkEnd w:id="40"/>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А.3.</w:t>
      </w:r>
      <w:r w:rsidRPr="00A04B4C">
        <w:rPr>
          <w:rFonts w:ascii="Times New Roman" w:hAnsi="Times New Roman" w:cs="Times New Roman"/>
          <w:sz w:val="28"/>
          <w:szCs w:val="28"/>
        </w:rPr>
        <w:tab/>
      </w:r>
    </w:p>
    <w:p w:rsidR="00D63E1C" w:rsidRPr="00A04B4C" w:rsidRDefault="00D63E1C" w:rsidP="00D63E1C">
      <w:pPr>
        <w:spacing w:after="120"/>
        <w:jc w:val="center"/>
        <w:rPr>
          <w:rFonts w:ascii="Times New Roman" w:hAnsi="Times New Roman" w:cs="Times New Roman"/>
        </w:rPr>
      </w:pPr>
      <w:r w:rsidRPr="00A04B4C">
        <w:rPr>
          <w:rFonts w:ascii="Times New Roman" w:hAnsi="Times New Roman" w:cs="Times New Roman"/>
          <w:sz w:val="28"/>
          <w:szCs w:val="28"/>
        </w:rPr>
        <w:lastRenderedPageBreak/>
        <w:t xml:space="preserve">Обеспеченность озелененными территориями участков общественной, жилой, производственной застройки  </w:t>
      </w:r>
      <w:r w:rsidRPr="00A04B4C">
        <w:rPr>
          <w:rFonts w:ascii="Times New Roman" w:hAnsi="Times New Roman" w:cs="Times New Roman"/>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03"/>
        <w:gridCol w:w="4608"/>
      </w:tblGrid>
      <w:tr w:rsidR="00D63E1C" w:rsidRPr="00A04B4C" w:rsidTr="00F6192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bookmarkStart w:id="41" w:name="TO0000015"/>
            <w:r w:rsidRPr="00A04B4C">
              <w:rPr>
                <w:rFonts w:ascii="Times New Roman" w:hAnsi="Times New Roman" w:cs="Times New Roman"/>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Территории озеленения</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Не менее 50</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Не менее 40</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50-65</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20-30</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30-40</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Не менее 40</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Не менее 40</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40-60</w:t>
            </w:r>
          </w:p>
        </w:tc>
      </w:tr>
      <w:tr w:rsidR="00D63E1C" w:rsidRPr="00A04B4C" w:rsidTr="00F6192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10-15*</w:t>
            </w:r>
          </w:p>
        </w:tc>
      </w:tr>
      <w:tr w:rsidR="00D63E1C" w:rsidRPr="00A04B4C" w:rsidTr="00F6192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 В зависимости от отраслевой направленности производства.</w:t>
            </w:r>
          </w:p>
        </w:tc>
      </w:tr>
    </w:tbl>
    <w:bookmarkEnd w:id="41"/>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А.4.</w:t>
      </w:r>
    </w:p>
    <w:p w:rsidR="00D63E1C" w:rsidRPr="00A04B4C" w:rsidRDefault="00D63E1C" w:rsidP="00D63E1C">
      <w:pPr>
        <w:jc w:val="center"/>
        <w:rPr>
          <w:rFonts w:ascii="Times New Roman" w:hAnsi="Times New Roman" w:cs="Times New Roman"/>
          <w:sz w:val="28"/>
          <w:szCs w:val="28"/>
        </w:rPr>
      </w:pPr>
      <w:r w:rsidRPr="00A04B4C">
        <w:rPr>
          <w:rFonts w:ascii="Times New Roman" w:hAnsi="Times New Roman" w:cs="Times New Roman"/>
          <w:sz w:val="28"/>
          <w:szCs w:val="28"/>
        </w:rPr>
        <w:t xml:space="preserve">Предельно допустимое загрязнение воздуха для зеленых насаждений </w:t>
      </w:r>
    </w:p>
    <w:p w:rsidR="00D63E1C" w:rsidRPr="00A04B4C" w:rsidRDefault="00D63E1C" w:rsidP="00D63E1C">
      <w:pPr>
        <w:spacing w:after="120"/>
        <w:jc w:val="center"/>
        <w:rPr>
          <w:rFonts w:ascii="Times New Roman" w:hAnsi="Times New Roman" w:cs="Times New Roman"/>
        </w:rPr>
      </w:pPr>
      <w:r w:rsidRPr="00A04B4C">
        <w:rPr>
          <w:rFonts w:ascii="Times New Roman" w:hAnsi="Times New Roman" w:cs="Times New Roman"/>
          <w:sz w:val="28"/>
          <w:szCs w:val="28"/>
        </w:rPr>
        <w:t xml:space="preserve">                                               на территории города                </w:t>
      </w:r>
      <w:r w:rsidRPr="00A04B4C">
        <w:rPr>
          <w:rFonts w:ascii="Times New Roman" w:hAnsi="Times New Roman" w:cs="Times New Roman"/>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45"/>
        <w:gridCol w:w="2509"/>
        <w:gridCol w:w="2057"/>
      </w:tblGrid>
      <w:tr w:rsidR="00D63E1C" w:rsidRPr="00A04B4C" w:rsidTr="00F6192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proofErr w:type="spellStart"/>
            <w:r w:rsidRPr="00A04B4C">
              <w:rPr>
                <w:rFonts w:ascii="Times New Roman" w:hAnsi="Times New Roman" w:cs="Times New Roman"/>
                <w:szCs w:val="16"/>
              </w:rPr>
              <w:t>Фитотоксичные</w:t>
            </w:r>
            <w:proofErr w:type="spellEnd"/>
            <w:r w:rsidRPr="00A04B4C">
              <w:rPr>
                <w:rFonts w:ascii="Times New Roman" w:hAnsi="Times New Roman" w:cs="Times New Roman"/>
                <w:szCs w:val="16"/>
              </w:rPr>
              <w:t xml:space="preserve"> ПДК</w:t>
            </w:r>
          </w:p>
        </w:tc>
      </w:tr>
      <w:tr w:rsidR="00D63E1C" w:rsidRPr="00A04B4C" w:rsidTr="00F6192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Среднесуточные</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0,100</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0,05</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0,09</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0,05</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0,35</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0,17</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7"/>
              </w:rPr>
              <w:t>Озон</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0,47</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0,24</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0,65</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0,14</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6,7</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3,3</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proofErr w:type="spellStart"/>
            <w:r w:rsidRPr="00A04B4C">
              <w:rPr>
                <w:rFonts w:ascii="Times New Roman" w:hAnsi="Times New Roman" w:cs="Times New Roman"/>
                <w:szCs w:val="16"/>
              </w:rPr>
              <w:t>Бен</w:t>
            </w:r>
            <w:proofErr w:type="gramStart"/>
            <w:r w:rsidRPr="00A04B4C">
              <w:rPr>
                <w:rFonts w:ascii="Times New Roman" w:hAnsi="Times New Roman" w:cs="Times New Roman"/>
                <w:szCs w:val="16"/>
              </w:rPr>
              <w:t>з</w:t>
            </w:r>
            <w:proofErr w:type="spellEnd"/>
            <w:r w:rsidRPr="00A04B4C">
              <w:rPr>
                <w:rFonts w:ascii="Times New Roman" w:hAnsi="Times New Roman" w:cs="Times New Roman"/>
                <w:szCs w:val="16"/>
              </w:rPr>
              <w:t>(</w:t>
            </w:r>
            <w:proofErr w:type="gramEnd"/>
            <w:r w:rsidRPr="00A04B4C">
              <w:rPr>
                <w:rFonts w:ascii="Times New Roman" w:hAnsi="Times New Roman" w:cs="Times New Roman"/>
                <w:szCs w:val="16"/>
              </w:rPr>
              <w:t>а)</w:t>
            </w:r>
            <w:proofErr w:type="spellStart"/>
            <w:r w:rsidRPr="00A04B4C">
              <w:rPr>
                <w:rFonts w:ascii="Times New Roman" w:hAnsi="Times New Roman" w:cs="Times New Roman"/>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0,0002</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0,0001</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0,1</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0,05</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Взвешенные вещества (</w:t>
            </w:r>
            <w:proofErr w:type="spellStart"/>
            <w:r w:rsidRPr="00A04B4C">
              <w:rPr>
                <w:rFonts w:ascii="Times New Roman" w:hAnsi="Times New Roman" w:cs="Times New Roman"/>
                <w:szCs w:val="16"/>
              </w:rPr>
              <w:t>пром</w:t>
            </w:r>
            <w:proofErr w:type="spellEnd"/>
            <w:r w:rsidRPr="00A04B4C">
              <w:rPr>
                <w:rFonts w:ascii="Times New Roman" w:hAnsi="Times New Roman" w:cs="Times New Roman"/>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0,2</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0,05</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lastRenderedPageBreak/>
              <w:t>Сероводород</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0,008</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0,008</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0,02</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0,003</w:t>
            </w:r>
          </w:p>
        </w:tc>
      </w:tr>
      <w:tr w:rsidR="00D63E1C" w:rsidRPr="00A04B4C" w:rsidTr="00F61922">
        <w:trPr>
          <w:jc w:val="center"/>
        </w:trPr>
        <w:tc>
          <w:tcPr>
            <w:tcW w:w="257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Хлор</w:t>
            </w:r>
          </w:p>
        </w:tc>
        <w:tc>
          <w:tcPr>
            <w:tcW w:w="133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0,025</w:t>
            </w:r>
          </w:p>
        </w:tc>
        <w:tc>
          <w:tcPr>
            <w:tcW w:w="1093"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0,015</w:t>
            </w:r>
          </w:p>
        </w:tc>
      </w:tr>
    </w:tbl>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А.5</w:t>
      </w:r>
      <w:r w:rsidRPr="00A04B4C">
        <w:rPr>
          <w:rFonts w:ascii="Times New Roman" w:hAnsi="Times New Roman" w:cs="Times New Roman"/>
          <w:sz w:val="28"/>
          <w:szCs w:val="28"/>
        </w:rPr>
        <w:tab/>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595"/>
        <w:gridCol w:w="1907"/>
        <w:gridCol w:w="1909"/>
      </w:tblGrid>
      <w:tr w:rsidR="00D63E1C" w:rsidRPr="00A04B4C" w:rsidTr="00F6192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bookmarkStart w:id="42" w:name="TO0000017"/>
            <w:r w:rsidRPr="00A04B4C">
              <w:rPr>
                <w:rFonts w:ascii="Times New Roman" w:hAnsi="Times New Roman" w:cs="Times New Roman"/>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 xml:space="preserve">Ширина полосы, </w:t>
            </w:r>
            <w:proofErr w:type="gramStart"/>
            <w:r w:rsidRPr="00A04B4C">
              <w:rPr>
                <w:rFonts w:ascii="Times New Roman" w:hAnsi="Times New Roman" w:cs="Times New Roman"/>
                <w:szCs w:val="15"/>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 xml:space="preserve">Снижение уровня звука </w:t>
            </w:r>
            <w:proofErr w:type="gramStart"/>
            <w:r w:rsidRPr="00A04B4C">
              <w:rPr>
                <w:rFonts w:ascii="Times New Roman" w:hAnsi="Times New Roman" w:cs="Times New Roman"/>
                <w:szCs w:val="15"/>
                <w:lang w:val="en-US"/>
              </w:rPr>
              <w:t>L</w:t>
            </w:r>
            <w:proofErr w:type="spellStart"/>
            <w:proofErr w:type="gramEnd"/>
            <w:r w:rsidRPr="00A04B4C">
              <w:rPr>
                <w:rFonts w:ascii="Times New Roman" w:hAnsi="Times New Roman" w:cs="Times New Roman"/>
                <w:szCs w:val="15"/>
              </w:rPr>
              <w:t>Азел</w:t>
            </w:r>
            <w:proofErr w:type="spellEnd"/>
            <w:r w:rsidRPr="00A04B4C">
              <w:rPr>
                <w:rFonts w:ascii="Times New Roman" w:hAnsi="Times New Roman" w:cs="Times New Roman"/>
                <w:szCs w:val="15"/>
              </w:rPr>
              <w:t xml:space="preserve">. в </w:t>
            </w:r>
            <w:proofErr w:type="spellStart"/>
            <w:r w:rsidRPr="00A04B4C">
              <w:rPr>
                <w:rFonts w:ascii="Times New Roman" w:hAnsi="Times New Roman" w:cs="Times New Roman"/>
                <w:szCs w:val="15"/>
              </w:rPr>
              <w:t>дБА</w:t>
            </w:r>
            <w:proofErr w:type="spellEnd"/>
          </w:p>
        </w:tc>
      </w:tr>
      <w:tr w:rsidR="00D63E1C" w:rsidRPr="00A04B4C" w:rsidTr="00F6192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4-5</w:t>
            </w:r>
          </w:p>
        </w:tc>
      </w:tr>
      <w:tr w:rsidR="00D63E1C" w:rsidRPr="00A04B4C" w:rsidTr="00F6192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5-8</w:t>
            </w:r>
          </w:p>
        </w:tc>
      </w:tr>
      <w:tr w:rsidR="00D63E1C" w:rsidRPr="00A04B4C" w:rsidTr="00F6192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roofErr w:type="gramStart"/>
            <w:r w:rsidRPr="00A04B4C">
              <w:rPr>
                <w:rFonts w:ascii="Times New Roman" w:hAnsi="Times New Roman" w:cs="Times New Roman"/>
                <w:szCs w:val="15"/>
              </w:rPr>
              <w:t>Двухрядная</w:t>
            </w:r>
            <w:proofErr w:type="gramEnd"/>
            <w:r w:rsidRPr="00A04B4C">
              <w:rPr>
                <w:rFonts w:ascii="Times New Roman" w:hAnsi="Times New Roman" w:cs="Times New Roman"/>
                <w:szCs w:val="15"/>
              </w:rPr>
              <w:t xml:space="preserve">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szCs w:val="15"/>
                </w:rPr>
                <w:t>5 м</w:t>
              </w:r>
            </w:smartTag>
            <w:r w:rsidRPr="00A04B4C">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8-10</w:t>
            </w:r>
          </w:p>
        </w:tc>
      </w:tr>
      <w:tr w:rsidR="00D63E1C" w:rsidRPr="00A04B4C" w:rsidTr="00F6192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5"/>
              </w:rPr>
              <w:t xml:space="preserve">Двух- или </w:t>
            </w:r>
            <w:proofErr w:type="gramStart"/>
            <w:r w:rsidRPr="00A04B4C">
              <w:rPr>
                <w:rFonts w:ascii="Times New Roman" w:hAnsi="Times New Roman" w:cs="Times New Roman"/>
                <w:szCs w:val="15"/>
              </w:rPr>
              <w:t>трехрядная</w:t>
            </w:r>
            <w:proofErr w:type="gramEnd"/>
            <w:r w:rsidRPr="00A04B4C">
              <w:rPr>
                <w:rFonts w:ascii="Times New Roman" w:hAnsi="Times New Roman" w:cs="Times New Roman"/>
                <w:szCs w:val="15"/>
              </w:rPr>
              <w:t xml:space="preserve">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szCs w:val="15"/>
                </w:rPr>
                <w:t>3 м</w:t>
              </w:r>
            </w:smartTag>
            <w:r w:rsidRPr="00A04B4C">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10-12</w:t>
            </w:r>
          </w:p>
        </w:tc>
      </w:tr>
      <w:tr w:rsidR="00D63E1C" w:rsidRPr="00A04B4C" w:rsidTr="00F6192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roofErr w:type="gramStart"/>
            <w:r w:rsidRPr="00A04B4C">
              <w:rPr>
                <w:rFonts w:ascii="Times New Roman" w:hAnsi="Times New Roman" w:cs="Times New Roman"/>
                <w:szCs w:val="15"/>
              </w:rPr>
              <w:t xml:space="preserve">Примечание - В </w:t>
            </w:r>
            <w:proofErr w:type="spellStart"/>
            <w:r w:rsidRPr="00A04B4C">
              <w:rPr>
                <w:rFonts w:ascii="Times New Roman" w:hAnsi="Times New Roman" w:cs="Times New Roman"/>
                <w:szCs w:val="15"/>
              </w:rPr>
              <w:t>шумозащитных</w:t>
            </w:r>
            <w:proofErr w:type="spellEnd"/>
            <w:r w:rsidRPr="00A04B4C">
              <w:rPr>
                <w:rFonts w:ascii="Times New Roman" w:hAnsi="Times New Roman" w:cs="Times New Roman"/>
                <w:szCs w:val="15"/>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szCs w:val="15"/>
              </w:rPr>
              <w:t>калинолистная</w:t>
            </w:r>
            <w:proofErr w:type="spellEnd"/>
            <w:r w:rsidRPr="00A04B4C">
              <w:rPr>
                <w:rFonts w:ascii="Times New Roman" w:hAnsi="Times New Roman" w:cs="Times New Roman"/>
                <w:szCs w:val="15"/>
              </w:rPr>
              <w:t>, жимолость татарская, дерен белый, акация желтая, боярышник сибирский</w:t>
            </w:r>
            <w:proofErr w:type="gramEnd"/>
          </w:p>
        </w:tc>
      </w:tr>
    </w:tbl>
    <w:bookmarkEnd w:id="42"/>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А.6</w:t>
      </w:r>
      <w:r w:rsidRPr="00A04B4C">
        <w:rPr>
          <w:rFonts w:ascii="Times New Roman" w:hAnsi="Times New Roman" w:cs="Times New Roman"/>
          <w:sz w:val="28"/>
          <w:szCs w:val="28"/>
        </w:rPr>
        <w:tab/>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54"/>
        <w:gridCol w:w="1131"/>
        <w:gridCol w:w="1390"/>
        <w:gridCol w:w="1260"/>
        <w:gridCol w:w="1897"/>
        <w:gridCol w:w="1379"/>
      </w:tblGrid>
      <w:tr w:rsidR="00D63E1C" w:rsidRPr="00A04B4C" w:rsidTr="00F6192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Предложения по использованию в следующих категориях насаждений</w:t>
            </w:r>
          </w:p>
        </w:tc>
      </w:tr>
      <w:tr w:rsidR="00D63E1C" w:rsidRPr="00A04B4C" w:rsidTr="00F6192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специальные</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3</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w:t>
            </w:r>
          </w:p>
        </w:tc>
      </w:tr>
      <w:tr w:rsidR="00D63E1C" w:rsidRPr="00A04B4C" w:rsidTr="00F6192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Деревья</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только ул.,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lastRenderedPageBreak/>
              <w:t xml:space="preserve">Береза </w:t>
            </w:r>
            <w:proofErr w:type="spellStart"/>
            <w:r w:rsidRPr="00A04B4C">
              <w:rPr>
                <w:rFonts w:ascii="Times New Roman" w:hAnsi="Times New Roman" w:cs="Times New Roman"/>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только ул.,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 xml:space="preserve">Боярышник </w:t>
            </w:r>
            <w:proofErr w:type="spellStart"/>
            <w:r w:rsidRPr="00A04B4C">
              <w:rPr>
                <w:rFonts w:ascii="Times New Roman" w:hAnsi="Times New Roman" w:cs="Times New Roman"/>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маг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 xml:space="preserve">Дуб </w:t>
            </w:r>
            <w:proofErr w:type="spellStart"/>
            <w:r w:rsidRPr="00A04B4C">
              <w:rPr>
                <w:rFonts w:ascii="Times New Roman" w:hAnsi="Times New Roman" w:cs="Times New Roman"/>
                <w:szCs w:val="16"/>
              </w:rPr>
              <w:t>черешчатый</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 xml:space="preserve">Клен </w:t>
            </w:r>
            <w:proofErr w:type="spellStart"/>
            <w:r w:rsidRPr="00A04B4C">
              <w:rPr>
                <w:rFonts w:ascii="Times New Roman" w:hAnsi="Times New Roman" w:cs="Times New Roman"/>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i/>
                <w:iCs/>
                <w:szCs w:val="13"/>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lastRenderedPageBreak/>
              <w:t>Клен татарский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 xml:space="preserve">+ </w:t>
            </w:r>
            <w:proofErr w:type="gramStart"/>
            <w:r w:rsidRPr="00A04B4C">
              <w:rPr>
                <w:rFonts w:ascii="Times New Roman" w:hAnsi="Times New Roman" w:cs="Times New Roman"/>
                <w:szCs w:val="15"/>
                <w:lang w:val="en-US"/>
              </w:rPr>
              <w:t>c</w:t>
            </w:r>
            <w:proofErr w:type="spellStart"/>
            <w:proofErr w:type="gramEnd"/>
            <w:r w:rsidRPr="00A04B4C">
              <w:rPr>
                <w:rFonts w:ascii="Times New Roman" w:hAnsi="Times New Roman" w:cs="Times New Roman"/>
                <w:szCs w:val="15"/>
              </w:rPr>
              <w:t>огр</w:t>
            </w:r>
            <w:proofErr w:type="spellEnd"/>
            <w:r w:rsidRPr="00A04B4C">
              <w:rPr>
                <w:rFonts w:ascii="Times New Roman" w:hAnsi="Times New Roman" w:cs="Times New Roman"/>
                <w:szCs w:val="15"/>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 xml:space="preserve">+ с </w:t>
            </w:r>
            <w:proofErr w:type="spellStart"/>
            <w:r w:rsidRPr="00A04B4C">
              <w:rPr>
                <w:rFonts w:ascii="Times New Roman" w:hAnsi="Times New Roman" w:cs="Times New Roman"/>
                <w:szCs w:val="15"/>
              </w:rPr>
              <w:t>огр</w:t>
            </w:r>
            <w:proofErr w:type="spellEnd"/>
            <w:r w:rsidRPr="00A04B4C">
              <w:rPr>
                <w:rFonts w:ascii="Times New Roman" w:hAnsi="Times New Roman" w:cs="Times New Roman"/>
                <w:szCs w:val="15"/>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 xml:space="preserve">+ </w:t>
            </w:r>
            <w:proofErr w:type="spellStart"/>
            <w:r w:rsidRPr="00A04B4C">
              <w:rPr>
                <w:rFonts w:ascii="Times New Roman" w:hAnsi="Times New Roman" w:cs="Times New Roman"/>
                <w:szCs w:val="12"/>
              </w:rPr>
              <w:t>бульв</w:t>
            </w:r>
            <w:proofErr w:type="spellEnd"/>
            <w:r w:rsidRPr="00A04B4C">
              <w:rPr>
                <w:rFonts w:ascii="Times New Roman" w:hAnsi="Times New Roman" w:cs="Times New Roman"/>
                <w:szCs w:val="12"/>
              </w:rPr>
              <w:t xml:space="preserve">. с </w:t>
            </w:r>
            <w:proofErr w:type="spellStart"/>
            <w:r w:rsidRPr="00A04B4C">
              <w:rPr>
                <w:rFonts w:ascii="Times New Roman" w:hAnsi="Times New Roman" w:cs="Times New Roman"/>
                <w:szCs w:val="12"/>
              </w:rPr>
              <w:t>огр</w:t>
            </w:r>
            <w:proofErr w:type="spellEnd"/>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 xml:space="preserve">+ с </w:t>
            </w:r>
            <w:proofErr w:type="spellStart"/>
            <w:r w:rsidRPr="00A04B4C">
              <w:rPr>
                <w:rFonts w:ascii="Times New Roman" w:hAnsi="Times New Roman" w:cs="Times New Roman"/>
                <w:szCs w:val="18"/>
              </w:rPr>
              <w:t>огр</w:t>
            </w:r>
            <w:proofErr w:type="spellEnd"/>
            <w:r w:rsidRPr="00A04B4C">
              <w:rPr>
                <w:rFonts w:ascii="Times New Roman" w:hAnsi="Times New Roman" w:cs="Times New Roman"/>
                <w:szCs w:val="18"/>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только ул.,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2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9"/>
              </w:rPr>
              <w:t xml:space="preserve">+ с </w:t>
            </w:r>
            <w:proofErr w:type="spellStart"/>
            <w:r w:rsidRPr="00A04B4C">
              <w:rPr>
                <w:rFonts w:ascii="Times New Roman" w:hAnsi="Times New Roman" w:cs="Times New Roman"/>
                <w:szCs w:val="9"/>
              </w:rPr>
              <w:t>огр</w:t>
            </w:r>
            <w:proofErr w:type="spellEnd"/>
            <w:r w:rsidRPr="00A04B4C">
              <w:rPr>
                <w:rFonts w:ascii="Times New Roman" w:hAnsi="Times New Roman" w:cs="Times New Roman"/>
                <w:szCs w:val="9"/>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 xml:space="preserve">Черемуха </w:t>
            </w:r>
            <w:proofErr w:type="spellStart"/>
            <w:r w:rsidRPr="00A04B4C">
              <w:rPr>
                <w:rFonts w:ascii="Times New Roman" w:hAnsi="Times New Roman" w:cs="Times New Roman"/>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 xml:space="preserve">Яблоня </w:t>
            </w:r>
            <w:proofErr w:type="spellStart"/>
            <w:r w:rsidRPr="00A04B4C">
              <w:rPr>
                <w:rFonts w:ascii="Times New Roman" w:hAnsi="Times New Roman" w:cs="Times New Roman"/>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9"/>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lastRenderedPageBreak/>
              <w:t xml:space="preserve">Ясень </w:t>
            </w:r>
            <w:proofErr w:type="spellStart"/>
            <w:r w:rsidRPr="00A04B4C">
              <w:rPr>
                <w:rFonts w:ascii="Times New Roman" w:hAnsi="Times New Roman" w:cs="Times New Roman"/>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w:t>
            </w:r>
          </w:p>
        </w:tc>
      </w:tr>
      <w:tr w:rsidR="00D63E1C" w:rsidRPr="00A04B4C" w:rsidTr="00F6192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szCs w:val="14"/>
              </w:rPr>
            </w:pPr>
            <w:r w:rsidRPr="00A04B4C">
              <w:rPr>
                <w:rFonts w:ascii="Times New Roman" w:hAnsi="Times New Roman" w:cs="Times New Roman"/>
                <w:szCs w:val="16"/>
              </w:rPr>
              <w:t>Кустарники</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 xml:space="preserve">Барбарис </w:t>
            </w:r>
            <w:proofErr w:type="spellStart"/>
            <w:r w:rsidRPr="00A04B4C">
              <w:rPr>
                <w:rFonts w:ascii="Times New Roman" w:hAnsi="Times New Roman" w:cs="Times New Roman"/>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proofErr w:type="gramStart"/>
            <w:r w:rsidRPr="00A04B4C">
              <w:rPr>
                <w:rFonts w:ascii="Times New Roman" w:hAnsi="Times New Roman" w:cs="Times New Roman"/>
                <w:szCs w:val="16"/>
              </w:rPr>
              <w:t>Бирючина</w:t>
            </w:r>
            <w:proofErr w:type="gramEnd"/>
            <w:r w:rsidRPr="00A04B4C">
              <w:rPr>
                <w:rFonts w:ascii="Times New Roman" w:hAnsi="Times New Roman" w:cs="Times New Roman"/>
                <w:szCs w:val="16"/>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i/>
                <w:iCs/>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proofErr w:type="spellStart"/>
            <w:r w:rsidRPr="00A04B4C">
              <w:rPr>
                <w:rFonts w:ascii="Times New Roman" w:hAnsi="Times New Roman" w:cs="Times New Roman"/>
                <w:szCs w:val="16"/>
              </w:rPr>
              <w:t>Карагана</w:t>
            </w:r>
            <w:proofErr w:type="spellEnd"/>
            <w:r w:rsidRPr="00A04B4C">
              <w:rPr>
                <w:rFonts w:ascii="Times New Roman" w:hAnsi="Times New Roman" w:cs="Times New Roman"/>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proofErr w:type="spellStart"/>
            <w:r w:rsidRPr="00A04B4C">
              <w:rPr>
                <w:rFonts w:ascii="Times New Roman" w:hAnsi="Times New Roman" w:cs="Times New Roman"/>
                <w:szCs w:val="16"/>
              </w:rPr>
              <w:t>Карагана</w:t>
            </w:r>
            <w:proofErr w:type="spellEnd"/>
            <w:r w:rsidRPr="00A04B4C">
              <w:rPr>
                <w:rFonts w:ascii="Times New Roman" w:hAnsi="Times New Roman" w:cs="Times New Roman"/>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 xml:space="preserve">Калина </w:t>
            </w:r>
            <w:proofErr w:type="spellStart"/>
            <w:r w:rsidRPr="00A04B4C">
              <w:rPr>
                <w:rFonts w:ascii="Times New Roman" w:hAnsi="Times New Roman" w:cs="Times New Roman"/>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 xml:space="preserve">Пузыреплодник </w:t>
            </w:r>
            <w:proofErr w:type="spellStart"/>
            <w:r w:rsidRPr="00A04B4C">
              <w:rPr>
                <w:rFonts w:ascii="Times New Roman" w:hAnsi="Times New Roman" w:cs="Times New Roman"/>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i/>
                <w:iCs/>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i/>
                <w:iCs/>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i/>
                <w:iCs/>
                <w:szCs w:val="16"/>
              </w:rPr>
              <w:t xml:space="preserve">+ </w:t>
            </w:r>
            <w:r w:rsidRPr="00A04B4C">
              <w:rPr>
                <w:rFonts w:ascii="Times New Roman" w:hAnsi="Times New Roman" w:cs="Times New Roman"/>
                <w:szCs w:val="16"/>
              </w:rPr>
              <w:t xml:space="preserve">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lastRenderedPageBreak/>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r w:rsidRPr="00A04B4C">
              <w:rPr>
                <w:rFonts w:ascii="Times New Roman" w:hAnsi="Times New Roman" w:cs="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proofErr w:type="spellStart"/>
            <w:r w:rsidRPr="00A04B4C">
              <w:rPr>
                <w:rFonts w:ascii="Times New Roman" w:hAnsi="Times New Roman" w:cs="Times New Roman"/>
                <w:szCs w:val="16"/>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 xml:space="preserve">+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szCs w:val="16"/>
              </w:rPr>
            </w:pPr>
            <w:r w:rsidRPr="00A04B4C">
              <w:rPr>
                <w:rFonts w:ascii="Times New Roman" w:hAnsi="Times New Roman" w:cs="Times New Roman"/>
                <w:szCs w:val="16"/>
              </w:rPr>
              <w:t>Лианы</w:t>
            </w:r>
          </w:p>
        </w:tc>
      </w:tr>
      <w:tr w:rsidR="00D63E1C" w:rsidRPr="00A04B4C" w:rsidTr="00F61922">
        <w:trPr>
          <w:jc w:val="center"/>
        </w:trPr>
        <w:tc>
          <w:tcPr>
            <w:tcW w:w="130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41"/>
              </w:rPr>
              <w:t>+</w:t>
            </w:r>
          </w:p>
        </w:tc>
        <w:tc>
          <w:tcPr>
            <w:tcW w:w="79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w:t>
            </w:r>
          </w:p>
        </w:tc>
      </w:tr>
      <w:tr w:rsidR="00D63E1C" w:rsidRPr="00A04B4C" w:rsidTr="00F6192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D63E1C" w:rsidRDefault="00D63E1C" w:rsidP="00F61922">
            <w:pPr>
              <w:jc w:val="both"/>
              <w:rPr>
                <w:rFonts w:ascii="Times New Roman" w:hAnsi="Times New Roman" w:cs="Times New Roman"/>
                <w:szCs w:val="16"/>
              </w:rPr>
            </w:pPr>
            <w:r w:rsidRPr="00A04B4C">
              <w:rPr>
                <w:rFonts w:ascii="Times New Roman" w:hAnsi="Times New Roman" w:cs="Times New Roman"/>
                <w:szCs w:val="16"/>
              </w:rPr>
              <w:t>Примечания</w:t>
            </w:r>
            <w:r>
              <w:rPr>
                <w:rFonts w:ascii="Times New Roman" w:hAnsi="Times New Roman" w:cs="Times New Roman"/>
                <w:szCs w:val="16"/>
              </w:rPr>
              <w:t>:</w:t>
            </w:r>
            <w:r w:rsidRPr="00A04B4C">
              <w:rPr>
                <w:rFonts w:ascii="Times New Roman" w:hAnsi="Times New Roman" w:cs="Times New Roman"/>
                <w:szCs w:val="16"/>
              </w:rPr>
              <w:t xml:space="preserve"> </w:t>
            </w:r>
          </w:p>
          <w:p w:rsidR="00D63E1C" w:rsidRDefault="00D63E1C" w:rsidP="00F61922">
            <w:pPr>
              <w:jc w:val="both"/>
              <w:rPr>
                <w:rFonts w:ascii="Times New Roman" w:hAnsi="Times New Roman" w:cs="Times New Roman"/>
                <w:szCs w:val="16"/>
              </w:rPr>
            </w:pPr>
            <w:r>
              <w:rPr>
                <w:rFonts w:ascii="Times New Roman" w:hAnsi="Times New Roman" w:cs="Times New Roman"/>
                <w:szCs w:val="16"/>
              </w:rPr>
              <w:t>1. С</w:t>
            </w:r>
            <w:r w:rsidRPr="00A04B4C">
              <w:rPr>
                <w:rFonts w:ascii="Times New Roman" w:hAnsi="Times New Roman" w:cs="Times New Roman"/>
                <w:szCs w:val="16"/>
              </w:rPr>
              <w:t xml:space="preserve">окращения в таблице: с </w:t>
            </w:r>
            <w:proofErr w:type="spellStart"/>
            <w:r w:rsidRPr="00A04B4C">
              <w:rPr>
                <w:rFonts w:ascii="Times New Roman" w:hAnsi="Times New Roman" w:cs="Times New Roman"/>
                <w:szCs w:val="16"/>
              </w:rPr>
              <w:t>огр</w:t>
            </w:r>
            <w:proofErr w:type="spellEnd"/>
            <w:r w:rsidRPr="00A04B4C">
              <w:rPr>
                <w:rFonts w:ascii="Times New Roman" w:hAnsi="Times New Roman" w:cs="Times New Roman"/>
                <w:szCs w:val="16"/>
              </w:rPr>
              <w:t xml:space="preserve">. - с ограничением; </w:t>
            </w:r>
            <w:proofErr w:type="spellStart"/>
            <w:r w:rsidRPr="00A04B4C">
              <w:rPr>
                <w:rFonts w:ascii="Times New Roman" w:hAnsi="Times New Roman" w:cs="Times New Roman"/>
                <w:szCs w:val="16"/>
              </w:rPr>
              <w:t>скв</w:t>
            </w:r>
            <w:proofErr w:type="spellEnd"/>
            <w:r w:rsidRPr="00A04B4C">
              <w:rPr>
                <w:rFonts w:ascii="Times New Roman" w:hAnsi="Times New Roman" w:cs="Times New Roman"/>
                <w:szCs w:val="16"/>
              </w:rPr>
              <w:t xml:space="preserve">. - сквер, ул. - улицы, </w:t>
            </w:r>
            <w:proofErr w:type="spellStart"/>
            <w:r w:rsidRPr="00A04B4C">
              <w:rPr>
                <w:rFonts w:ascii="Times New Roman" w:hAnsi="Times New Roman" w:cs="Times New Roman"/>
                <w:szCs w:val="16"/>
              </w:rPr>
              <w:t>бульв</w:t>
            </w:r>
            <w:proofErr w:type="spellEnd"/>
            <w:r w:rsidRPr="00A04B4C">
              <w:rPr>
                <w:rFonts w:ascii="Times New Roman" w:hAnsi="Times New Roman" w:cs="Times New Roman"/>
                <w:szCs w:val="16"/>
              </w:rPr>
              <w:t>. – бульвар</w:t>
            </w:r>
            <w:r>
              <w:rPr>
                <w:rFonts w:ascii="Times New Roman" w:hAnsi="Times New Roman" w:cs="Times New Roman"/>
                <w:szCs w:val="16"/>
              </w:rPr>
              <w:t>.</w:t>
            </w:r>
          </w:p>
          <w:p w:rsidR="00D63E1C" w:rsidRPr="005872BE" w:rsidRDefault="00D63E1C" w:rsidP="00F61922">
            <w:pPr>
              <w:autoSpaceDE w:val="0"/>
              <w:autoSpaceDN w:val="0"/>
              <w:adjustRightInd w:val="0"/>
              <w:jc w:val="both"/>
              <w:rPr>
                <w:rFonts w:ascii="Times New Roman" w:hAnsi="Times New Roman" w:cs="Times New Roman"/>
              </w:rPr>
            </w:pPr>
            <w:r>
              <w:rPr>
                <w:rFonts w:ascii="Times New Roman" w:hAnsi="Times New Roman" w:cs="Times New Roman"/>
                <w:color w:val="FF0000"/>
              </w:rPr>
              <w:t xml:space="preserve">2. </w:t>
            </w:r>
            <w:r w:rsidRPr="005872BE">
              <w:rPr>
                <w:rFonts w:ascii="Times New Roman" w:hAnsi="Times New Roman" w:cs="Times New Roman"/>
                <w:color w:val="FF0000"/>
              </w:rPr>
              <w:t xml:space="preserve">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5872BE">
              <w:rPr>
                <w:rFonts w:ascii="Times New Roman" w:hAnsi="Times New Roman" w:cs="Times New Roman"/>
                <w:color w:val="FF0000"/>
              </w:rPr>
              <w:t>Огородникова</w:t>
            </w:r>
            <w:proofErr w:type="spellEnd"/>
            <w:r w:rsidRPr="005872BE">
              <w:rPr>
                <w:rFonts w:ascii="Times New Roman" w:hAnsi="Times New Roman" w:cs="Times New Roman"/>
                <w:color w:val="FF0000"/>
              </w:rPr>
              <w:t xml:space="preserve">, М. В. </w:t>
            </w:r>
            <w:proofErr w:type="spellStart"/>
            <w:r w:rsidRPr="005872BE">
              <w:rPr>
                <w:rFonts w:ascii="Times New Roman" w:hAnsi="Times New Roman" w:cs="Times New Roman"/>
                <w:color w:val="FF0000"/>
              </w:rPr>
              <w:t>Куропятников</w:t>
            </w:r>
            <w:proofErr w:type="spellEnd"/>
            <w:r w:rsidRPr="005872BE">
              <w:rPr>
                <w:rFonts w:ascii="Times New Roman" w:hAnsi="Times New Roman" w:cs="Times New Roman"/>
                <w:color w:val="FF0000"/>
              </w:rPr>
              <w:t xml:space="preserve">, О. И. </w:t>
            </w:r>
            <w:proofErr w:type="spellStart"/>
            <w:r w:rsidRPr="005872BE">
              <w:rPr>
                <w:rFonts w:ascii="Times New Roman" w:hAnsi="Times New Roman" w:cs="Times New Roman"/>
                <w:color w:val="FF0000"/>
              </w:rPr>
              <w:t>Федоринова</w:t>
            </w:r>
            <w:proofErr w:type="spellEnd"/>
            <w:r w:rsidRPr="005872BE">
              <w:rPr>
                <w:rFonts w:ascii="Times New Roman" w:hAnsi="Times New Roman" w:cs="Times New Roman"/>
                <w:color w:val="FF0000"/>
              </w:rPr>
              <w:t xml:space="preserve"> – Ростов </w:t>
            </w:r>
            <w:proofErr w:type="spellStart"/>
            <w:r w:rsidRPr="005872BE">
              <w:rPr>
                <w:rFonts w:ascii="Times New Roman" w:hAnsi="Times New Roman" w:cs="Times New Roman"/>
                <w:color w:val="FF0000"/>
              </w:rPr>
              <w:t>н</w:t>
            </w:r>
            <w:proofErr w:type="spellEnd"/>
            <w:r w:rsidRPr="005872BE">
              <w:rPr>
                <w:rFonts w:ascii="Times New Roman" w:hAnsi="Times New Roman" w:cs="Times New Roman"/>
                <w:color w:val="FF0000"/>
              </w:rPr>
              <w:t xml:space="preserve">/Д: Изд-во ЮФУ, 2009. – 416 </w:t>
            </w:r>
            <w:proofErr w:type="gramStart"/>
            <w:r w:rsidRPr="005872BE">
              <w:rPr>
                <w:rFonts w:ascii="Times New Roman" w:hAnsi="Times New Roman" w:cs="Times New Roman"/>
                <w:color w:val="FF0000"/>
              </w:rPr>
              <w:t>с</w:t>
            </w:r>
            <w:proofErr w:type="gramEnd"/>
            <w:r w:rsidRPr="005872BE">
              <w:rPr>
                <w:rFonts w:ascii="Times New Roman" w:hAnsi="Times New Roman" w:cs="Times New Roman"/>
                <w:color w:val="FF0000"/>
              </w:rPr>
              <w:t>.</w:t>
            </w:r>
          </w:p>
        </w:tc>
      </w:tr>
    </w:tbl>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А.6.1 </w:t>
      </w:r>
      <w:r w:rsidRPr="00A04B4C">
        <w:rPr>
          <w:rFonts w:ascii="Times New Roman" w:hAnsi="Times New Roman" w:cs="Times New Roman"/>
          <w:sz w:val="28"/>
          <w:szCs w:val="28"/>
        </w:rPr>
        <w:tab/>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 xml:space="preserve">Виды растений, предлагаемые для </w:t>
      </w:r>
      <w:proofErr w:type="spellStart"/>
      <w:r w:rsidRPr="00A04B4C">
        <w:rPr>
          <w:rFonts w:ascii="Times New Roman" w:hAnsi="Times New Roman" w:cs="Times New Roman"/>
          <w:sz w:val="28"/>
          <w:szCs w:val="28"/>
        </w:rPr>
        <w:t>крышного</w:t>
      </w:r>
      <w:proofErr w:type="spellEnd"/>
      <w:r w:rsidRPr="00A04B4C">
        <w:rPr>
          <w:rFonts w:ascii="Times New Roman" w:hAnsi="Times New Roman" w:cs="Times New Roman"/>
          <w:sz w:val="28"/>
          <w:szCs w:val="28"/>
        </w:rPr>
        <w:t xml:space="preserve"> и вертикального озеленения*</w:t>
      </w:r>
    </w:p>
    <w:tbl>
      <w:tblPr>
        <w:tblW w:w="5000" w:type="pct"/>
        <w:jc w:val="center"/>
        <w:tblCellMar>
          <w:left w:w="40" w:type="dxa"/>
          <w:right w:w="40" w:type="dxa"/>
        </w:tblCellMar>
        <w:tblLook w:val="0000"/>
      </w:tblPr>
      <w:tblGrid>
        <w:gridCol w:w="3553"/>
        <w:gridCol w:w="1251"/>
        <w:gridCol w:w="1691"/>
        <w:gridCol w:w="1251"/>
        <w:gridCol w:w="1689"/>
      </w:tblGrid>
      <w:tr w:rsidR="00D63E1C" w:rsidRPr="00A04B4C" w:rsidTr="00F6192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spacing w:val="-3"/>
              </w:rPr>
              <w:t>Вид озеленения</w:t>
            </w:r>
          </w:p>
        </w:tc>
      </w:tr>
      <w:tr w:rsidR="00D63E1C" w:rsidRPr="00A04B4C" w:rsidTr="00F6192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63E1C" w:rsidRPr="00A04B4C" w:rsidRDefault="00D63E1C" w:rsidP="00F61922">
            <w:pPr>
              <w:rPr>
                <w:rFonts w:ascii="Times New Roman" w:hAnsi="Times New Roman" w:cs="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spacing w:val="-4"/>
              </w:rPr>
            </w:pPr>
            <w:proofErr w:type="spellStart"/>
            <w:r w:rsidRPr="00A04B4C">
              <w:rPr>
                <w:rFonts w:ascii="Times New Roman" w:hAnsi="Times New Roman" w:cs="Times New Roman"/>
                <w:spacing w:val="-4"/>
              </w:rPr>
              <w:t>Крышное</w:t>
            </w:r>
            <w:proofErr w:type="spellEnd"/>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spacing w:val="-4"/>
              </w:rPr>
              <w:t>Вертикальное</w:t>
            </w:r>
          </w:p>
        </w:tc>
      </w:tr>
      <w:tr w:rsidR="00D63E1C" w:rsidRPr="00A04B4C" w:rsidTr="00F6192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63E1C" w:rsidRPr="00A04B4C" w:rsidRDefault="00D63E1C" w:rsidP="00F61922">
            <w:pPr>
              <w:rPr>
                <w:rFonts w:ascii="Times New Roman" w:hAnsi="Times New Roman" w:cs="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proofErr w:type="spellStart"/>
            <w:r w:rsidRPr="00A04B4C">
              <w:rPr>
                <w:rFonts w:ascii="Times New Roman" w:hAnsi="Times New Roman" w:cs="Times New Roman"/>
                <w:spacing w:val="-9"/>
              </w:rPr>
              <w:t>Стацион</w:t>
            </w:r>
            <w:proofErr w:type="spellEnd"/>
            <w:r w:rsidRPr="00A04B4C">
              <w:rPr>
                <w:rFonts w:ascii="Times New Roman" w:hAnsi="Times New Roman" w:cs="Times New Roman"/>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proofErr w:type="spellStart"/>
            <w:r w:rsidRPr="00A04B4C">
              <w:rPr>
                <w:rFonts w:ascii="Times New Roman" w:hAnsi="Times New Roman" w:cs="Times New Roman"/>
                <w:spacing w:val="-9"/>
              </w:rPr>
              <w:t>Стацион</w:t>
            </w:r>
            <w:proofErr w:type="spellEnd"/>
            <w:r w:rsidRPr="00A04B4C">
              <w:rPr>
                <w:rFonts w:ascii="Times New Roman" w:hAnsi="Times New Roman" w:cs="Times New Roman"/>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5</w:t>
            </w:r>
          </w:p>
        </w:tc>
      </w:tr>
      <w:tr w:rsidR="00D63E1C" w:rsidRPr="00A04B4C" w:rsidTr="00F6192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jc w:val="center"/>
              <w:rPr>
                <w:rFonts w:ascii="Times New Roman" w:hAnsi="Times New Roman" w:cs="Times New Roman"/>
                <w:szCs w:val="16"/>
              </w:rPr>
            </w:pPr>
            <w:r w:rsidRPr="00A04B4C">
              <w:rPr>
                <w:rFonts w:ascii="Times New Roman" w:hAnsi="Times New Roman" w:cs="Times New Roman"/>
                <w:szCs w:val="16"/>
              </w:rPr>
              <w:t>Травы</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 xml:space="preserve">Очиток </w:t>
            </w:r>
            <w:proofErr w:type="spellStart"/>
            <w:r w:rsidRPr="00A04B4C">
              <w:rPr>
                <w:rFonts w:ascii="Times New Roman" w:hAnsi="Times New Roman" w:cs="Times New Roman"/>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 xml:space="preserve">Пырей </w:t>
            </w:r>
            <w:proofErr w:type="spellStart"/>
            <w:r w:rsidRPr="00A04B4C">
              <w:rPr>
                <w:rFonts w:ascii="Times New Roman" w:hAnsi="Times New Roman" w:cs="Times New Roman"/>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jc w:val="center"/>
              <w:rPr>
                <w:rFonts w:ascii="Times New Roman" w:hAnsi="Times New Roman" w:cs="Times New Roman"/>
                <w:szCs w:val="16"/>
              </w:rPr>
            </w:pPr>
            <w:r w:rsidRPr="00A04B4C">
              <w:rPr>
                <w:rFonts w:ascii="Times New Roman" w:hAnsi="Times New Roman" w:cs="Times New Roman"/>
                <w:szCs w:val="16"/>
              </w:rPr>
              <w:lastRenderedPageBreak/>
              <w:t>Кусты**</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4"/>
              </w:rPr>
              <w:t xml:space="preserve">Барбарис </w:t>
            </w:r>
            <w:proofErr w:type="spellStart"/>
            <w:r w:rsidRPr="00A04B4C">
              <w:rPr>
                <w:rFonts w:ascii="Times New Roman" w:hAnsi="Times New Roman" w:cs="Times New Roman"/>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 xml:space="preserve">Калина </w:t>
            </w:r>
            <w:proofErr w:type="spellStart"/>
            <w:r w:rsidRPr="00A04B4C">
              <w:rPr>
                <w:rFonts w:ascii="Times New Roman" w:hAnsi="Times New Roman" w:cs="Times New Roman"/>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 xml:space="preserve">Рододендрон </w:t>
            </w:r>
            <w:proofErr w:type="spellStart"/>
            <w:r w:rsidRPr="00A04B4C">
              <w:rPr>
                <w:rFonts w:ascii="Times New Roman" w:hAnsi="Times New Roman" w:cs="Times New Roman"/>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6"/>
              </w:rPr>
              <w:t>Спирея (</w:t>
            </w:r>
            <w:proofErr w:type="spellStart"/>
            <w:r w:rsidRPr="00A04B4C">
              <w:rPr>
                <w:rFonts w:ascii="Times New Roman" w:hAnsi="Times New Roman" w:cs="Times New Roman"/>
                <w:spacing w:val="-6"/>
              </w:rPr>
              <w:t>разл</w:t>
            </w:r>
            <w:proofErr w:type="spellEnd"/>
            <w:r w:rsidRPr="00A04B4C">
              <w:rPr>
                <w:rFonts w:ascii="Times New Roman" w:hAnsi="Times New Roman" w:cs="Times New Roman"/>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jc w:val="center"/>
              <w:rPr>
                <w:rFonts w:ascii="Times New Roman" w:hAnsi="Times New Roman" w:cs="Times New Roman"/>
                <w:szCs w:val="16"/>
              </w:rPr>
            </w:pPr>
            <w:r w:rsidRPr="00A04B4C">
              <w:rPr>
                <w:rFonts w:ascii="Times New Roman" w:hAnsi="Times New Roman" w:cs="Times New Roman"/>
                <w:szCs w:val="16"/>
              </w:rPr>
              <w:t>Лианы древесные</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 xml:space="preserve">Актинидия </w:t>
            </w:r>
            <w:proofErr w:type="spellStart"/>
            <w:r w:rsidRPr="00A04B4C">
              <w:rPr>
                <w:rFonts w:ascii="Times New Roman" w:hAnsi="Times New Roman" w:cs="Times New Roman"/>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5"/>
              </w:rPr>
              <w:t xml:space="preserve">Виноград </w:t>
            </w:r>
            <w:proofErr w:type="spellStart"/>
            <w:r w:rsidRPr="00A04B4C">
              <w:rPr>
                <w:rFonts w:ascii="Times New Roman" w:hAnsi="Times New Roman" w:cs="Times New Roman"/>
                <w:spacing w:val="-5"/>
              </w:rPr>
              <w:t>пятилист</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proofErr w:type="spellStart"/>
            <w:r w:rsidRPr="00A04B4C">
              <w:rPr>
                <w:rFonts w:ascii="Times New Roman" w:hAnsi="Times New Roman" w:cs="Times New Roman"/>
                <w:spacing w:val="-5"/>
              </w:rPr>
              <w:t>Древогубецкруглол</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jc w:val="center"/>
              <w:rPr>
                <w:rFonts w:ascii="Times New Roman" w:hAnsi="Times New Roman" w:cs="Times New Roman"/>
                <w:szCs w:val="16"/>
              </w:rPr>
            </w:pPr>
            <w:r w:rsidRPr="00A04B4C">
              <w:rPr>
                <w:rFonts w:ascii="Times New Roman" w:hAnsi="Times New Roman" w:cs="Times New Roman"/>
                <w:szCs w:val="16"/>
              </w:rPr>
              <w:t>Лианы травянистые</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lastRenderedPageBreak/>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 xml:space="preserve">Клематис </w:t>
            </w:r>
            <w:proofErr w:type="spellStart"/>
            <w:r w:rsidRPr="00A04B4C">
              <w:rPr>
                <w:rFonts w:ascii="Times New Roman" w:hAnsi="Times New Roman" w:cs="Times New Roman"/>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proofErr w:type="spellStart"/>
            <w:r w:rsidRPr="00A04B4C">
              <w:rPr>
                <w:rFonts w:ascii="Times New Roman" w:hAnsi="Times New Roman" w:cs="Times New Roman"/>
                <w:spacing w:val="-3"/>
              </w:rPr>
              <w:t>Княжник</w:t>
            </w:r>
            <w:proofErr w:type="spellEnd"/>
            <w:r w:rsidRPr="00A04B4C">
              <w:rPr>
                <w:rFonts w:ascii="Times New Roman" w:hAnsi="Times New Roman" w:cs="Times New Roman"/>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proofErr w:type="spellStart"/>
            <w:r w:rsidRPr="00A04B4C">
              <w:rPr>
                <w:rFonts w:ascii="Times New Roman" w:hAnsi="Times New Roman" w:cs="Times New Roman"/>
                <w:spacing w:val="-5"/>
              </w:rPr>
              <w:t>Луносемянникдаур</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 xml:space="preserve">Фасоль </w:t>
            </w:r>
            <w:proofErr w:type="spellStart"/>
            <w:r w:rsidRPr="00A04B4C">
              <w:rPr>
                <w:rFonts w:ascii="Times New Roman" w:hAnsi="Times New Roman" w:cs="Times New Roman"/>
                <w:spacing w:val="-3"/>
              </w:rPr>
              <w:t>огненно-крас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jc w:val="center"/>
              <w:rPr>
                <w:rFonts w:ascii="Times New Roman" w:hAnsi="Times New Roman" w:cs="Times New Roman"/>
                <w:szCs w:val="16"/>
              </w:rPr>
            </w:pPr>
            <w:r w:rsidRPr="00A04B4C">
              <w:rPr>
                <w:rFonts w:ascii="Times New Roman" w:hAnsi="Times New Roman" w:cs="Times New Roman"/>
                <w:szCs w:val="16"/>
              </w:rPr>
              <w:t>Деревья**</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5"/>
              </w:rPr>
              <w:t xml:space="preserve">Лиственница </w:t>
            </w:r>
            <w:proofErr w:type="spellStart"/>
            <w:r w:rsidRPr="00A04B4C">
              <w:rPr>
                <w:rFonts w:ascii="Times New Roman" w:hAnsi="Times New Roman" w:cs="Times New Roman"/>
                <w:spacing w:val="-5"/>
              </w:rPr>
              <w:t>сибирс</w:t>
            </w:r>
            <w:proofErr w:type="spellEnd"/>
            <w:r w:rsidRPr="00A04B4C">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4"/>
              </w:rPr>
              <w:t xml:space="preserve">Черемуха </w:t>
            </w:r>
            <w:proofErr w:type="spellStart"/>
            <w:r w:rsidRPr="00A04B4C">
              <w:rPr>
                <w:rFonts w:ascii="Times New Roman" w:hAnsi="Times New Roman" w:cs="Times New Roman"/>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r w:rsidR="00D63E1C" w:rsidRPr="00A04B4C" w:rsidTr="00F6192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rPr>
                <w:rFonts w:ascii="Times New Roman" w:hAnsi="Times New Roman" w:cs="Times New Roman"/>
              </w:rPr>
            </w:pPr>
            <w:r w:rsidRPr="00A04B4C">
              <w:rPr>
                <w:rFonts w:ascii="Times New Roman" w:hAnsi="Times New Roman" w:cs="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D63E1C" w:rsidRPr="00A04B4C" w:rsidRDefault="00D63E1C" w:rsidP="00F61922">
            <w:pPr>
              <w:shd w:val="clear" w:color="auto" w:fill="FFFFFF"/>
              <w:jc w:val="center"/>
              <w:rPr>
                <w:rFonts w:ascii="Times New Roman" w:hAnsi="Times New Roman" w:cs="Times New Roman"/>
              </w:rPr>
            </w:pPr>
            <w:r w:rsidRPr="00A04B4C">
              <w:rPr>
                <w:rFonts w:ascii="Times New Roman" w:hAnsi="Times New Roman" w:cs="Times New Roman"/>
              </w:rPr>
              <w:t>-</w:t>
            </w:r>
          </w:p>
        </w:tc>
      </w:tr>
    </w:tbl>
    <w:p w:rsidR="00D63E1C" w:rsidRPr="00A04B4C" w:rsidRDefault="00D63E1C" w:rsidP="00D63E1C">
      <w:pPr>
        <w:spacing w:before="120"/>
        <w:ind w:firstLine="284"/>
        <w:jc w:val="both"/>
        <w:rPr>
          <w:rFonts w:ascii="Times New Roman" w:hAnsi="Times New Roman" w:cs="Times New Roman"/>
        </w:rPr>
      </w:pPr>
      <w:r w:rsidRPr="00A04B4C">
        <w:rPr>
          <w:rFonts w:ascii="Times New Roman" w:hAnsi="Times New Roman" w:cs="Times New Roman"/>
        </w:rPr>
        <w:t xml:space="preserve">* При выборе растений для </w:t>
      </w:r>
      <w:proofErr w:type="spellStart"/>
      <w:r w:rsidRPr="00A04B4C">
        <w:rPr>
          <w:rFonts w:ascii="Times New Roman" w:hAnsi="Times New Roman" w:cs="Times New Roman"/>
        </w:rPr>
        <w:t>крышного</w:t>
      </w:r>
      <w:proofErr w:type="spellEnd"/>
      <w:r w:rsidRPr="00A04B4C">
        <w:rPr>
          <w:rFonts w:ascii="Times New Roman" w:hAnsi="Times New Roman" w:cs="Times New Roman"/>
        </w:rPr>
        <w:t xml:space="preserve">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D63E1C" w:rsidRPr="00A04B4C" w:rsidRDefault="00D63E1C" w:rsidP="00D63E1C">
      <w:pPr>
        <w:ind w:firstLine="284"/>
        <w:jc w:val="both"/>
        <w:rPr>
          <w:rFonts w:ascii="Times New Roman" w:hAnsi="Times New Roman" w:cs="Times New Roman"/>
        </w:rPr>
      </w:pPr>
      <w:r w:rsidRPr="00A04B4C">
        <w:rPr>
          <w:rFonts w:ascii="Times New Roman" w:hAnsi="Times New Roman" w:cs="Times New Roman"/>
        </w:rPr>
        <w:t xml:space="preserve">** Приведенные в таблице деревья и кустарники могут использоваться для стационарного </w:t>
      </w:r>
      <w:proofErr w:type="spellStart"/>
      <w:r w:rsidRPr="00A04B4C">
        <w:rPr>
          <w:rFonts w:ascii="Times New Roman" w:hAnsi="Times New Roman" w:cs="Times New Roman"/>
        </w:rPr>
        <w:t>крышного</w:t>
      </w:r>
      <w:proofErr w:type="spellEnd"/>
      <w:r w:rsidRPr="00A04B4C">
        <w:rPr>
          <w:rFonts w:ascii="Times New Roman" w:hAnsi="Times New Roman" w:cs="Times New Roman"/>
        </w:rPr>
        <w:t xml:space="preserve">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rPr>
          <w:t>3 м</w:t>
        </w:r>
      </w:smartTag>
      <w:r w:rsidRPr="00A04B4C">
        <w:rPr>
          <w:rFonts w:ascii="Times New Roman" w:hAnsi="Times New Roman" w:cs="Times New Roman"/>
        </w:rPr>
        <w:t>.</w:t>
      </w:r>
    </w:p>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А.7</w:t>
      </w:r>
      <w:r w:rsidRPr="00A04B4C">
        <w:rPr>
          <w:rFonts w:ascii="Times New Roman" w:hAnsi="Times New Roman" w:cs="Times New Roman"/>
          <w:sz w:val="28"/>
          <w:szCs w:val="28"/>
        </w:rPr>
        <w:tab/>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730"/>
        <w:gridCol w:w="4892"/>
        <w:gridCol w:w="2789"/>
      </w:tblGrid>
      <w:tr w:rsidR="00D63E1C" w:rsidRPr="00A04B4C" w:rsidTr="00F6192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bookmarkStart w:id="43" w:name="TO0000019"/>
            <w:r w:rsidRPr="00A04B4C">
              <w:rPr>
                <w:rFonts w:ascii="Times New Roman" w:hAnsi="Times New Roman" w:cs="Times New Roman"/>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Сортировка</w:t>
            </w:r>
          </w:p>
        </w:tc>
      </w:tr>
      <w:tr w:rsidR="00D63E1C" w:rsidRPr="00A04B4C" w:rsidTr="00F6192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Крупномерные деревья*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пересаженные дважды (2</w:t>
            </w:r>
            <w:proofErr w:type="gramStart"/>
            <w:r w:rsidRPr="00A04B4C">
              <w:rPr>
                <w:rFonts w:ascii="Times New Roman" w:hAnsi="Times New Roman" w:cs="Times New Roman"/>
                <w:szCs w:val="14"/>
              </w:rPr>
              <w:t>×П</w:t>
            </w:r>
            <w:proofErr w:type="gramEnd"/>
            <w:r w:rsidRPr="00A04B4C">
              <w:rPr>
                <w:rFonts w:ascii="Times New Roman" w:hAnsi="Times New Roman" w:cs="Times New Roman"/>
                <w:szCs w:val="14"/>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szCs w:val="14"/>
              </w:rPr>
              <w:t>агроприемов</w:t>
            </w:r>
            <w:proofErr w:type="spellEnd"/>
            <w:r w:rsidRPr="00A04B4C">
              <w:rPr>
                <w:rFonts w:ascii="Times New Roman" w:hAnsi="Times New Roman" w:cs="Times New Roman"/>
                <w:szCs w:val="14"/>
              </w:rPr>
              <w:t xml:space="preserve">. Независимо от мероприятий они обозначаются как «пересаженные два раза». Они должны соответствовать одному из сортов, иметь </w:t>
            </w:r>
            <w:r w:rsidRPr="00A04B4C">
              <w:rPr>
                <w:rFonts w:ascii="Times New Roman" w:hAnsi="Times New Roman" w:cs="Times New Roman"/>
                <w:szCs w:val="14"/>
              </w:rPr>
              <w:lastRenderedPageBreak/>
              <w:t xml:space="preserve">прямой ствол не менее </w:t>
            </w:r>
            <w:smartTag w:uri="urn:schemas-microsoft-com:office:smarttags" w:element="metricconverter">
              <w:smartTagPr>
                <w:attr w:name="ProductID" w:val="180 см"/>
              </w:smartTagPr>
              <w:r w:rsidRPr="00A04B4C">
                <w:rPr>
                  <w:rFonts w:ascii="Times New Roman" w:hAnsi="Times New Roman" w:cs="Times New Roman"/>
                  <w:szCs w:val="14"/>
                </w:rPr>
                <w:t>180 см</w:t>
              </w:r>
            </w:smartTag>
            <w:r w:rsidRPr="00A04B4C">
              <w:rPr>
                <w:rFonts w:ascii="Times New Roman" w:hAnsi="Times New Roman" w:cs="Times New Roman"/>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lastRenderedPageBreak/>
              <w:t>Сортировка осуществляется по обхвату ствола (</w:t>
            </w:r>
            <w:proofErr w:type="gramStart"/>
            <w:r w:rsidRPr="00A04B4C">
              <w:rPr>
                <w:rFonts w:ascii="Times New Roman" w:hAnsi="Times New Roman" w:cs="Times New Roman"/>
                <w:szCs w:val="14"/>
              </w:rPr>
              <w:t>см</w:t>
            </w:r>
            <w:proofErr w:type="gramEnd"/>
            <w:r w:rsidRPr="00A04B4C">
              <w:rPr>
                <w:rFonts w:ascii="Times New Roman" w:hAnsi="Times New Roman" w:cs="Times New Roman"/>
                <w:szCs w:val="14"/>
              </w:rPr>
              <w:t>):</w:t>
            </w:r>
          </w:p>
          <w:p w:rsidR="00D63E1C" w:rsidRPr="00A04B4C" w:rsidRDefault="00D63E1C" w:rsidP="00F61922">
            <w:pPr>
              <w:spacing w:after="120"/>
              <w:rPr>
                <w:rFonts w:ascii="Times New Roman" w:hAnsi="Times New Roman" w:cs="Times New Roman"/>
              </w:rPr>
            </w:pPr>
            <w:r w:rsidRPr="00A04B4C">
              <w:rPr>
                <w:rFonts w:ascii="Times New Roman" w:hAnsi="Times New Roman" w:cs="Times New Roman"/>
                <w:szCs w:val="14"/>
              </w:rPr>
              <w:t>8-10**, 10**-12</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Количество растений при </w:t>
            </w:r>
            <w:r w:rsidRPr="00A04B4C">
              <w:rPr>
                <w:rFonts w:ascii="Times New Roman" w:hAnsi="Times New Roman" w:cs="Times New Roman"/>
                <w:szCs w:val="14"/>
              </w:rPr>
              <w:lastRenderedPageBreak/>
              <w:t>транспортировке в пучках:</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не более 5</w:t>
            </w:r>
          </w:p>
        </w:tc>
      </w:tr>
      <w:tr w:rsidR="00D63E1C" w:rsidRPr="00A04B4C" w:rsidTr="00F6192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lastRenderedPageBreak/>
              <w:t>Крупномерные деревья, пересаженные трижды (3</w:t>
            </w:r>
            <w:proofErr w:type="gramStart"/>
            <w:r w:rsidRPr="00A04B4C">
              <w:rPr>
                <w:rFonts w:ascii="Times New Roman" w:hAnsi="Times New Roman" w:cs="Times New Roman"/>
                <w:szCs w:val="14"/>
              </w:rPr>
              <w:t>×П</w:t>
            </w:r>
            <w:proofErr w:type="gramEnd"/>
            <w:r w:rsidRPr="00A04B4C">
              <w:rPr>
                <w:rFonts w:ascii="Times New Roman" w:hAnsi="Times New Roman" w:cs="Times New Roman"/>
                <w:szCs w:val="14"/>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szCs w:val="14"/>
                </w:rPr>
                <w:t>200 см</w:t>
              </w:r>
            </w:smartTag>
            <w:r w:rsidRPr="00A04B4C">
              <w:rPr>
                <w:rFonts w:ascii="Times New Roman" w:hAnsi="Times New Roman" w:cs="Times New Roman"/>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szCs w:val="14"/>
              </w:rPr>
              <w:t xml:space="preserve">Робиния псевдоакация). </w:t>
            </w:r>
            <w:r w:rsidRPr="00A04B4C">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Сортировка осуществляется по обхвату ствола (</w:t>
            </w:r>
            <w:proofErr w:type="gramStart"/>
            <w:r w:rsidRPr="00A04B4C">
              <w:rPr>
                <w:rFonts w:ascii="Times New Roman" w:hAnsi="Times New Roman" w:cs="Times New Roman"/>
                <w:szCs w:val="14"/>
              </w:rPr>
              <w:t>см</w:t>
            </w:r>
            <w:proofErr w:type="gramEnd"/>
            <w:r w:rsidRPr="00A04B4C">
              <w:rPr>
                <w:rFonts w:ascii="Times New Roman" w:hAnsi="Times New Roman" w:cs="Times New Roman"/>
                <w:szCs w:val="14"/>
              </w:rPr>
              <w:t>):</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10-12, 12-14, 14-16, 16-18, 18-20, 20-25</w:t>
            </w:r>
          </w:p>
          <w:p w:rsidR="00D63E1C" w:rsidRPr="00A04B4C" w:rsidRDefault="00D63E1C" w:rsidP="00F61922">
            <w:pPr>
              <w:spacing w:after="120"/>
              <w:rPr>
                <w:rFonts w:ascii="Times New Roman" w:hAnsi="Times New Roman" w:cs="Times New Roman"/>
                <w:szCs w:val="14"/>
              </w:rPr>
            </w:pPr>
            <w:r w:rsidRPr="00A04B4C">
              <w:rPr>
                <w:rFonts w:ascii="Times New Roman" w:hAnsi="Times New Roman" w:cs="Times New Roman"/>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szCs w:val="14"/>
                </w:rPr>
                <w:t>5 см</w:t>
              </w:r>
            </w:smartTag>
            <w:r w:rsidRPr="00A04B4C">
              <w:rPr>
                <w:rFonts w:ascii="Times New Roman" w:hAnsi="Times New Roman" w:cs="Times New Roman"/>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szCs w:val="14"/>
                </w:rPr>
                <w:t>50 см</w:t>
              </w:r>
            </w:smartTag>
            <w:r w:rsidRPr="00A04B4C">
              <w:rPr>
                <w:rFonts w:ascii="Times New Roman" w:hAnsi="Times New Roman" w:cs="Times New Roman"/>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szCs w:val="14"/>
                </w:rPr>
                <w:t>10 см</w:t>
              </w:r>
            </w:smartTag>
            <w:r w:rsidRPr="00A04B4C">
              <w:rPr>
                <w:rFonts w:ascii="Times New Roman" w:hAnsi="Times New Roman" w:cs="Times New Roman"/>
                <w:szCs w:val="14"/>
              </w:rPr>
              <w:t>.</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В зависимости от вида, сорта и размеров могут быть указаны дополнительные данные по общей высоте и ширине кроны.</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Ширина кроны в </w:t>
            </w:r>
            <w:proofErr w:type="gramStart"/>
            <w:r w:rsidRPr="00A04B4C">
              <w:rPr>
                <w:rFonts w:ascii="Times New Roman" w:hAnsi="Times New Roman" w:cs="Times New Roman"/>
                <w:szCs w:val="14"/>
              </w:rPr>
              <w:t>см</w:t>
            </w:r>
            <w:proofErr w:type="gramEnd"/>
            <w:r w:rsidRPr="00A04B4C">
              <w:rPr>
                <w:rFonts w:ascii="Times New Roman" w:hAnsi="Times New Roman" w:cs="Times New Roman"/>
                <w:szCs w:val="14"/>
              </w:rPr>
              <w:t>:</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60-100, 100-150, 150-200, 200-300, 300-400, 400-600</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Общая высота в </w:t>
            </w:r>
            <w:proofErr w:type="gramStart"/>
            <w:r w:rsidRPr="00A04B4C">
              <w:rPr>
                <w:rFonts w:ascii="Times New Roman" w:hAnsi="Times New Roman" w:cs="Times New Roman"/>
                <w:szCs w:val="14"/>
              </w:rPr>
              <w:t>см</w:t>
            </w:r>
            <w:proofErr w:type="gramEnd"/>
            <w:r w:rsidRPr="00A04B4C">
              <w:rPr>
                <w:rFonts w:ascii="Times New Roman" w:hAnsi="Times New Roman" w:cs="Times New Roman"/>
                <w:szCs w:val="14"/>
              </w:rPr>
              <w:t xml:space="preserve">: </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szCs w:val="14"/>
                </w:rPr>
                <w:t>300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szCs w:val="14"/>
                </w:rPr>
                <w:t>100 см</w:t>
              </w:r>
            </w:smartTag>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szCs w:val="14"/>
                </w:rPr>
                <w:t>500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szCs w:val="14"/>
                </w:rPr>
                <w:t>200 см</w:t>
              </w:r>
            </w:smartTag>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szCs w:val="14"/>
                </w:rPr>
                <w:t>900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szCs w:val="14"/>
                </w:rPr>
                <w:t>300 см</w:t>
              </w:r>
            </w:smartTag>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Количество пересадок дается у растений с комом в металлической сетке (4</w:t>
            </w:r>
            <w:proofErr w:type="gramStart"/>
            <w:r w:rsidRPr="00A04B4C">
              <w:rPr>
                <w:rFonts w:ascii="Times New Roman" w:hAnsi="Times New Roman" w:cs="Times New Roman"/>
                <w:szCs w:val="14"/>
              </w:rPr>
              <w:t>×П</w:t>
            </w:r>
            <w:proofErr w:type="gramEnd"/>
            <w:r w:rsidRPr="00A04B4C">
              <w:rPr>
                <w:rFonts w:ascii="Times New Roman" w:hAnsi="Times New Roman" w:cs="Times New Roman"/>
                <w:szCs w:val="14"/>
              </w:rPr>
              <w:t>ер, 5×Пер и т.д.)</w:t>
            </w:r>
          </w:p>
        </w:tc>
      </w:tr>
      <w:tr w:rsidR="00D63E1C" w:rsidRPr="00A04B4C" w:rsidTr="00F6192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Аллейные деревья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szCs w:val="14"/>
                </w:rPr>
                <w:t>25 см</w:t>
              </w:r>
            </w:smartTag>
            <w:r w:rsidRPr="00A04B4C">
              <w:rPr>
                <w:rFonts w:ascii="Times New Roman" w:hAnsi="Times New Roman" w:cs="Times New Roman"/>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szCs w:val="14"/>
                </w:rPr>
                <w:t>220 см</w:t>
              </w:r>
            </w:smartTag>
            <w:r w:rsidRPr="00A04B4C">
              <w:rPr>
                <w:rFonts w:ascii="Times New Roman" w:hAnsi="Times New Roman" w:cs="Times New Roman"/>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szCs w:val="14"/>
                </w:rPr>
                <w:t>25 см</w:t>
              </w:r>
            </w:smartTag>
            <w:r w:rsidRPr="00A04B4C">
              <w:rPr>
                <w:rFonts w:ascii="Times New Roman" w:hAnsi="Times New Roman" w:cs="Times New Roman"/>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xml:space="preserve">Сортировка осуществляется как для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(3</w:t>
            </w:r>
            <w:proofErr w:type="gramStart"/>
            <w:r w:rsidRPr="00A04B4C">
              <w:rPr>
                <w:rFonts w:ascii="Times New Roman" w:hAnsi="Times New Roman" w:cs="Times New Roman"/>
                <w:szCs w:val="14"/>
              </w:rPr>
              <w:t>×П</w:t>
            </w:r>
            <w:proofErr w:type="gramEnd"/>
            <w:r w:rsidRPr="00A04B4C">
              <w:rPr>
                <w:rFonts w:ascii="Times New Roman" w:hAnsi="Times New Roman" w:cs="Times New Roman"/>
                <w:szCs w:val="14"/>
              </w:rPr>
              <w:t>ер)</w:t>
            </w:r>
          </w:p>
        </w:tc>
      </w:tr>
      <w:tr w:rsidR="00D63E1C" w:rsidRPr="00A04B4C" w:rsidTr="00F6192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roofErr w:type="spellStart"/>
            <w:r w:rsidRPr="00A04B4C">
              <w:rPr>
                <w:rFonts w:ascii="Times New Roman" w:hAnsi="Times New Roman" w:cs="Times New Roman"/>
                <w:szCs w:val="14"/>
              </w:rPr>
              <w:lastRenderedPageBreak/>
              <w:t>Кр</w:t>
            </w:r>
            <w:proofErr w:type="gramStart"/>
            <w:r w:rsidRPr="00A04B4C">
              <w:rPr>
                <w:rFonts w:ascii="Times New Roman" w:hAnsi="Times New Roman" w:cs="Times New Roman"/>
                <w:szCs w:val="14"/>
              </w:rPr>
              <w:t>.д</w:t>
            </w:r>
            <w:proofErr w:type="spellEnd"/>
            <w:proofErr w:type="gramEnd"/>
            <w:r w:rsidRPr="00A04B4C">
              <w:rPr>
                <w:rFonts w:ascii="Times New Roman" w:hAnsi="Times New Roman" w:cs="Times New Roman"/>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xml:space="preserve">Сортировка осуществляется как для </w:t>
            </w:r>
            <w:proofErr w:type="spellStart"/>
            <w:r w:rsidRPr="00A04B4C">
              <w:rPr>
                <w:rFonts w:ascii="Times New Roman" w:hAnsi="Times New Roman" w:cs="Times New Roman"/>
                <w:szCs w:val="14"/>
              </w:rPr>
              <w:t>Кр.д</w:t>
            </w:r>
            <w:proofErr w:type="spellEnd"/>
            <w:r w:rsidRPr="00A04B4C">
              <w:rPr>
                <w:rFonts w:ascii="Times New Roman" w:hAnsi="Times New Roman" w:cs="Times New Roman"/>
                <w:szCs w:val="14"/>
              </w:rPr>
              <w:t xml:space="preserve"> (3</w:t>
            </w:r>
            <w:proofErr w:type="gramStart"/>
            <w:r w:rsidRPr="00A04B4C">
              <w:rPr>
                <w:rFonts w:ascii="Times New Roman" w:hAnsi="Times New Roman" w:cs="Times New Roman"/>
                <w:szCs w:val="14"/>
              </w:rPr>
              <w:t>×П</w:t>
            </w:r>
            <w:proofErr w:type="gramEnd"/>
            <w:r w:rsidRPr="00A04B4C">
              <w:rPr>
                <w:rFonts w:ascii="Times New Roman" w:hAnsi="Times New Roman" w:cs="Times New Roman"/>
                <w:szCs w:val="14"/>
              </w:rPr>
              <w:t>ер)</w:t>
            </w:r>
          </w:p>
        </w:tc>
      </w:tr>
      <w:tr w:rsidR="00D63E1C" w:rsidRPr="00A04B4C" w:rsidTr="00F6192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rPr>
              <w:t>* Крупномерные деревья (</w:t>
            </w:r>
            <w:proofErr w:type="spellStart"/>
            <w:r w:rsidRPr="00A04B4C">
              <w:rPr>
                <w:rFonts w:ascii="Times New Roman" w:hAnsi="Times New Roman" w:cs="Times New Roman"/>
              </w:rPr>
              <w:t>Кр.д</w:t>
            </w:r>
            <w:proofErr w:type="spellEnd"/>
            <w:r w:rsidRPr="00A04B4C">
              <w:rPr>
                <w:rFonts w:ascii="Times New Roman" w:hAnsi="Times New Roman" w:cs="Times New Roman"/>
              </w:rPr>
              <w:t>.) - это древесные растения с четкой границей между стволом и кроной</w:t>
            </w:r>
          </w:p>
          <w:p w:rsidR="00D63E1C" w:rsidRPr="00A04B4C" w:rsidRDefault="00D63E1C" w:rsidP="00F61922">
            <w:pPr>
              <w:rPr>
                <w:rFonts w:ascii="Times New Roman" w:hAnsi="Times New Roman" w:cs="Times New Roman"/>
              </w:rPr>
            </w:pPr>
            <w:r w:rsidRPr="00A04B4C">
              <w:rPr>
                <w:rFonts w:ascii="Times New Roman" w:hAnsi="Times New Roman" w:cs="Times New Roman"/>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rPr>
                <w:t>10 см</w:t>
              </w:r>
            </w:smartTag>
            <w:r w:rsidRPr="00A04B4C">
              <w:rPr>
                <w:rFonts w:ascii="Times New Roman" w:hAnsi="Times New Roman" w:cs="Times New Roman"/>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rPr>
                <w:t>10 см</w:t>
              </w:r>
            </w:smartTag>
            <w:r w:rsidRPr="00A04B4C">
              <w:rPr>
                <w:rFonts w:ascii="Times New Roman" w:hAnsi="Times New Roman" w:cs="Times New Roman"/>
              </w:rPr>
              <w:t>, а не 10-</w:t>
            </w:r>
            <w:smartTag w:uri="urn:schemas-microsoft-com:office:smarttags" w:element="metricconverter">
              <w:smartTagPr>
                <w:attr w:name="ProductID" w:val="12 см"/>
              </w:smartTagPr>
              <w:r w:rsidRPr="00A04B4C">
                <w:rPr>
                  <w:rFonts w:ascii="Times New Roman" w:hAnsi="Times New Roman" w:cs="Times New Roman"/>
                </w:rPr>
                <w:t>12 см</w:t>
              </w:r>
            </w:smartTag>
            <w:r w:rsidRPr="00A04B4C">
              <w:rPr>
                <w:rFonts w:ascii="Times New Roman" w:hAnsi="Times New Roman" w:cs="Times New Roman"/>
              </w:rPr>
              <w:t>)</w:t>
            </w:r>
          </w:p>
        </w:tc>
      </w:tr>
    </w:tbl>
    <w:p w:rsidR="00D63E1C" w:rsidRPr="00A04B4C" w:rsidRDefault="00D63E1C" w:rsidP="00D63E1C">
      <w:pPr>
        <w:pStyle w:val="10"/>
        <w:keepNext w:val="0"/>
        <w:spacing w:after="0"/>
        <w:jc w:val="right"/>
        <w:rPr>
          <w:rFonts w:cs="Times New Roman"/>
          <w:b w:val="0"/>
          <w:bCs w:val="0"/>
          <w:color w:val="000000"/>
          <w:szCs w:val="24"/>
        </w:rPr>
      </w:pPr>
      <w:bookmarkStart w:id="44" w:name="_Toc37759145"/>
      <w:bookmarkStart w:id="45" w:name="PO0000593"/>
      <w:bookmarkEnd w:id="43"/>
      <w:r w:rsidRPr="00A04B4C">
        <w:rPr>
          <w:rFonts w:cs="Times New Roman"/>
          <w:b w:val="0"/>
          <w:bCs w:val="0"/>
          <w:color w:val="000000"/>
          <w:szCs w:val="24"/>
        </w:rPr>
        <w:t xml:space="preserve">                                                                                                      </w:t>
      </w:r>
      <w:r>
        <w:rPr>
          <w:rFonts w:cs="Times New Roman"/>
          <w:b w:val="0"/>
          <w:bCs w:val="0"/>
          <w:color w:val="000000"/>
          <w:szCs w:val="24"/>
        </w:rPr>
        <w:t xml:space="preserve">                              </w:t>
      </w:r>
      <w:r w:rsidRPr="00A04B4C">
        <w:rPr>
          <w:rFonts w:cs="Times New Roman"/>
          <w:b w:val="0"/>
          <w:bCs w:val="0"/>
          <w:color w:val="000000"/>
          <w:szCs w:val="24"/>
        </w:rPr>
        <w:t xml:space="preserve">  ПРИЛОЖЕНИЕ </w:t>
      </w:r>
      <w:bookmarkEnd w:id="44"/>
      <w:r w:rsidRPr="00A04B4C">
        <w:rPr>
          <w:rFonts w:cs="Times New Roman"/>
          <w:b w:val="0"/>
          <w:bCs w:val="0"/>
          <w:color w:val="000000"/>
          <w:szCs w:val="24"/>
        </w:rPr>
        <w:t>Б</w:t>
      </w:r>
    </w:p>
    <w:p w:rsidR="00D63E1C" w:rsidRPr="00A04B4C" w:rsidRDefault="00D63E1C" w:rsidP="00D63E1C">
      <w:pPr>
        <w:pStyle w:val="10"/>
        <w:keepNext w:val="0"/>
        <w:rPr>
          <w:rFonts w:cs="Times New Roman"/>
          <w:color w:val="000000"/>
          <w:szCs w:val="24"/>
        </w:rPr>
      </w:pPr>
      <w:bookmarkStart w:id="46" w:name="_Toc37759150"/>
      <w:bookmarkEnd w:id="45"/>
      <w:r w:rsidRPr="00A04B4C">
        <w:rPr>
          <w:rFonts w:cs="Times New Roman"/>
          <w:color w:val="000000"/>
          <w:sz w:val="28"/>
          <w:szCs w:val="28"/>
        </w:rPr>
        <w:t>ПРИ</w:t>
      </w:r>
      <w:r w:rsidRPr="00A04B4C">
        <w:rPr>
          <w:rFonts w:cs="Times New Roman"/>
          <w:color w:val="000000"/>
          <w:szCs w:val="24"/>
        </w:rPr>
        <w:t>ЕМЫ БЛАГОУСТРОЙСТВА НА ТЕРРИТОРИЯХ РЕКРЕАЦИОННОГО НАЗНАЧЕНИЯ</w:t>
      </w:r>
      <w:bookmarkEnd w:id="46"/>
    </w:p>
    <w:p w:rsidR="00D63E1C" w:rsidRPr="00A04B4C" w:rsidRDefault="00D63E1C" w:rsidP="00D63E1C">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Б</w:t>
      </w:r>
      <w:r w:rsidRPr="00A04B4C">
        <w:rPr>
          <w:rFonts w:ascii="Times New Roman" w:hAnsi="Times New Roman" w:cs="Times New Roman"/>
          <w:sz w:val="28"/>
          <w:szCs w:val="28"/>
        </w:rPr>
        <w:t xml:space="preserve">.1 </w:t>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657"/>
        <w:gridCol w:w="839"/>
        <w:gridCol w:w="2508"/>
        <w:gridCol w:w="4407"/>
      </w:tblGrid>
      <w:tr w:rsidR="00D63E1C" w:rsidRPr="00A04B4C" w:rsidTr="00F6192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bookmarkStart w:id="47" w:name="TO0000030"/>
            <w:r w:rsidRPr="00A04B4C">
              <w:rPr>
                <w:rFonts w:ascii="Times New Roman" w:hAnsi="Times New Roman" w:cs="Times New Roman"/>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Приемы благоустройства</w:t>
            </w:r>
          </w:p>
        </w:tc>
      </w:tr>
      <w:tr w:rsidR="00D63E1C" w:rsidRPr="00A04B4C" w:rsidTr="00F61922">
        <w:trPr>
          <w:jc w:val="center"/>
        </w:trPr>
        <w:tc>
          <w:tcPr>
            <w:tcW w:w="79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6-9</w:t>
            </w:r>
          </w:p>
        </w:tc>
        <w:tc>
          <w:tcPr>
            <w:tcW w:w="1381"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szCs w:val="14"/>
              </w:rPr>
              <w:t>внутрипаркового</w:t>
            </w:r>
            <w:proofErr w:type="spellEnd"/>
            <w:r w:rsidRPr="00A04B4C">
              <w:rPr>
                <w:rFonts w:ascii="Times New Roman" w:hAnsi="Times New Roman" w:cs="Times New Roman"/>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04B4C">
                <w:rPr>
                  <w:rFonts w:ascii="Times New Roman" w:hAnsi="Times New Roman" w:cs="Times New Roman"/>
                  <w:szCs w:val="14"/>
                </w:rPr>
                <w:t>2 м</w:t>
              </w:r>
            </w:smartTag>
            <w:r w:rsidRPr="00A04B4C">
              <w:rPr>
                <w:rFonts w:ascii="Times New Roman" w:hAnsi="Times New Roman" w:cs="Times New Roman"/>
                <w:szCs w:val="14"/>
              </w:rPr>
              <w:t>, через каждые 25-</w:t>
            </w:r>
            <w:smartTag w:uri="urn:schemas-microsoft-com:office:smarttags" w:element="metricconverter">
              <w:smartTagPr>
                <w:attr w:name="ProductID" w:val="30 м"/>
              </w:smartTagPr>
              <w:r w:rsidRPr="00A04B4C">
                <w:rPr>
                  <w:rFonts w:ascii="Times New Roman" w:hAnsi="Times New Roman" w:cs="Times New Roman"/>
                  <w:szCs w:val="14"/>
                </w:rPr>
                <w:t>30 м</w:t>
              </w:r>
            </w:smartTag>
            <w:r w:rsidRPr="00A04B4C">
              <w:rPr>
                <w:rFonts w:ascii="Times New Roman" w:hAnsi="Times New Roman" w:cs="Times New Roman"/>
                <w:szCs w:val="14"/>
              </w:rPr>
              <w:t xml:space="preserve"> - проходы. </w:t>
            </w:r>
          </w:p>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Устройство аллеи на берегу </w:t>
            </w:r>
            <w:proofErr w:type="spellStart"/>
            <w:r w:rsidRPr="00A04B4C">
              <w:rPr>
                <w:rFonts w:ascii="Times New Roman" w:hAnsi="Times New Roman" w:cs="Times New Roman"/>
                <w:szCs w:val="14"/>
              </w:rPr>
              <w:t>водоемас</w:t>
            </w:r>
            <w:proofErr w:type="spellEnd"/>
            <w:r w:rsidRPr="00A04B4C">
              <w:rPr>
                <w:rFonts w:ascii="Times New Roman" w:hAnsi="Times New Roman" w:cs="Times New Roman"/>
                <w:szCs w:val="14"/>
              </w:rPr>
              <w:t xml:space="preserve"> решением поперечного профиля в разных уровнях, связанных откосами, стенками и лестницами. </w:t>
            </w:r>
          </w:p>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(плитка, асфальтобетон) с обрамлением бортовым камнем. </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w:t>
            </w:r>
          </w:p>
        </w:tc>
      </w:tr>
      <w:tr w:rsidR="00D63E1C" w:rsidRPr="00A04B4C" w:rsidTr="00F61922">
        <w:trPr>
          <w:jc w:val="center"/>
        </w:trPr>
        <w:tc>
          <w:tcPr>
            <w:tcW w:w="79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3-4,5</w:t>
            </w:r>
          </w:p>
        </w:tc>
        <w:tc>
          <w:tcPr>
            <w:tcW w:w="1381"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A04B4C">
              <w:rPr>
                <w:rFonts w:ascii="Times New Roman" w:hAnsi="Times New Roman" w:cs="Times New Roman"/>
                <w:szCs w:val="14"/>
              </w:rPr>
              <w:t>вяжущими</w:t>
            </w:r>
            <w:proofErr w:type="gramEnd"/>
            <w:r w:rsidRPr="00A04B4C">
              <w:rPr>
                <w:rFonts w:ascii="Times New Roman" w:hAnsi="Times New Roman" w:cs="Times New Roman"/>
                <w:szCs w:val="14"/>
              </w:rPr>
              <w:t>.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 Садовый борт, бордюры из цветов и трав, водоотводные лотки или др.</w:t>
            </w:r>
          </w:p>
        </w:tc>
      </w:tr>
      <w:tr w:rsidR="00D63E1C" w:rsidRPr="00A04B4C" w:rsidTr="00F61922">
        <w:trPr>
          <w:jc w:val="center"/>
        </w:trPr>
        <w:tc>
          <w:tcPr>
            <w:tcW w:w="79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1,5-2,5</w:t>
            </w:r>
          </w:p>
        </w:tc>
        <w:tc>
          <w:tcPr>
            <w:tcW w:w="1381"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 xml:space="preserve">Пешеходное движение малой интенсивности. Проезд транспорта не допускается. Подводят к </w:t>
            </w:r>
            <w:r w:rsidRPr="00A04B4C">
              <w:rPr>
                <w:rFonts w:ascii="Times New Roman" w:hAnsi="Times New Roman" w:cs="Times New Roman"/>
                <w:szCs w:val="14"/>
              </w:rPr>
              <w:lastRenderedPageBreak/>
              <w:t>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lastRenderedPageBreak/>
              <w:t xml:space="preserve">Свободная трассировка, каждый поворот оправдан и зафиксирован объектом, сооружением, группой или одиночными насаждениями. </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lastRenderedPageBreak/>
              <w:t>Продольный уклон допускается 80 ‰. Покрытие: плитка, грунтовое улучшенное</w:t>
            </w:r>
          </w:p>
        </w:tc>
      </w:tr>
      <w:tr w:rsidR="00D63E1C" w:rsidRPr="00A04B4C" w:rsidTr="00F61922">
        <w:trPr>
          <w:jc w:val="center"/>
        </w:trPr>
        <w:tc>
          <w:tcPr>
            <w:tcW w:w="79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lastRenderedPageBreak/>
              <w:t>Тропы</w:t>
            </w:r>
          </w:p>
        </w:tc>
        <w:tc>
          <w:tcPr>
            <w:tcW w:w="43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0,75-1,0</w:t>
            </w:r>
          </w:p>
        </w:tc>
        <w:tc>
          <w:tcPr>
            <w:tcW w:w="1381"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Трассируется по крутым склонам, через чаши, овраги, ручьи.</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Покрытие: грунтовое естественное.</w:t>
            </w:r>
          </w:p>
        </w:tc>
      </w:tr>
      <w:tr w:rsidR="00D63E1C" w:rsidRPr="00A04B4C" w:rsidTr="00F61922">
        <w:trPr>
          <w:jc w:val="center"/>
        </w:trPr>
        <w:tc>
          <w:tcPr>
            <w:tcW w:w="79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1,5-2,25</w:t>
            </w:r>
          </w:p>
        </w:tc>
        <w:tc>
          <w:tcPr>
            <w:tcW w:w="1381"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Трассирование замкнутое (кольцевое, петельное, восьмерочное). </w:t>
            </w:r>
          </w:p>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Надлежит устройство пункта техобслуживания. </w:t>
            </w:r>
          </w:p>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w:t>
            </w:r>
          </w:p>
        </w:tc>
      </w:tr>
      <w:tr w:rsidR="00D63E1C" w:rsidRPr="00A04B4C" w:rsidTr="00F61922">
        <w:trPr>
          <w:jc w:val="center"/>
        </w:trPr>
        <w:tc>
          <w:tcPr>
            <w:tcW w:w="79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4,0-6,0</w:t>
            </w:r>
          </w:p>
        </w:tc>
        <w:tc>
          <w:tcPr>
            <w:tcW w:w="1381"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Наибольшие продольные уклоны до 60 ‰.</w:t>
            </w:r>
          </w:p>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szCs w:val="14"/>
                </w:rPr>
                <w:t>4 м</w:t>
              </w:r>
            </w:smartTag>
            <w:r w:rsidRPr="00A04B4C">
              <w:rPr>
                <w:rFonts w:ascii="Times New Roman" w:hAnsi="Times New Roman" w:cs="Times New Roman"/>
                <w:szCs w:val="14"/>
              </w:rPr>
              <w:t>.</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Покрытие: грунтовое улучшенное.</w:t>
            </w:r>
          </w:p>
        </w:tc>
      </w:tr>
      <w:tr w:rsidR="00D63E1C" w:rsidRPr="00A04B4C" w:rsidTr="00F61922">
        <w:trPr>
          <w:jc w:val="center"/>
        </w:trPr>
        <w:tc>
          <w:tcPr>
            <w:tcW w:w="794"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Автомобильная дорога (</w:t>
            </w:r>
            <w:proofErr w:type="spellStart"/>
            <w:r w:rsidRPr="00A04B4C">
              <w:rPr>
                <w:rFonts w:ascii="Times New Roman" w:hAnsi="Times New Roman" w:cs="Times New Roman"/>
                <w:szCs w:val="14"/>
              </w:rPr>
              <w:t>парквей</w:t>
            </w:r>
            <w:proofErr w:type="spellEnd"/>
            <w:r w:rsidRPr="00A04B4C">
              <w:rPr>
                <w:rFonts w:ascii="Times New Roman" w:hAnsi="Times New Roman" w:cs="Times New Roman"/>
                <w:szCs w:val="14"/>
              </w:rPr>
              <w:t>)</w:t>
            </w:r>
          </w:p>
        </w:tc>
        <w:tc>
          <w:tcPr>
            <w:tcW w:w="435"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4,5-7,0</w:t>
            </w:r>
          </w:p>
        </w:tc>
        <w:tc>
          <w:tcPr>
            <w:tcW w:w="1381"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Автомобильные прогулки и проезд </w:t>
            </w:r>
            <w:proofErr w:type="spellStart"/>
            <w:r w:rsidRPr="00A04B4C">
              <w:rPr>
                <w:rFonts w:ascii="Times New Roman" w:hAnsi="Times New Roman" w:cs="Times New Roman"/>
                <w:szCs w:val="14"/>
              </w:rPr>
              <w:t>внутрипаркового</w:t>
            </w:r>
            <w:proofErr w:type="spellEnd"/>
            <w:r w:rsidRPr="00A04B4C">
              <w:rPr>
                <w:rFonts w:ascii="Times New Roman" w:hAnsi="Times New Roman" w:cs="Times New Roman"/>
                <w:szCs w:val="14"/>
              </w:rPr>
              <w:t xml:space="preserve"> транспорта </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Трассируется по периферии лесопарка в стороне от пешеходных коммуникаций. Наибольший продольный уклон 70 ‰.</w:t>
            </w:r>
          </w:p>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 xml:space="preserve">Макс. скорость - 40 км/час. </w:t>
            </w:r>
          </w:p>
          <w:p w:rsidR="00D63E1C" w:rsidRPr="00A04B4C" w:rsidRDefault="00D63E1C" w:rsidP="00F61922">
            <w:pPr>
              <w:jc w:val="both"/>
              <w:rPr>
                <w:rFonts w:ascii="Times New Roman" w:hAnsi="Times New Roman" w:cs="Times New Roman"/>
              </w:rPr>
            </w:pPr>
            <w:proofErr w:type="gramStart"/>
            <w:r w:rsidRPr="00A04B4C">
              <w:rPr>
                <w:rFonts w:ascii="Times New Roman" w:hAnsi="Times New Roman" w:cs="Times New Roman"/>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szCs w:val="14"/>
                </w:rPr>
                <w:t>15 м</w:t>
              </w:r>
            </w:smartTag>
            <w:r w:rsidRPr="00A04B4C">
              <w:rPr>
                <w:rFonts w:ascii="Times New Roman" w:hAnsi="Times New Roman" w:cs="Times New Roman"/>
                <w:szCs w:val="14"/>
              </w:rPr>
              <w:t>. Покрытие: асфальтобетон, щебеночное, гравийное, обработка вяжущими, бордюрный камень.</w:t>
            </w:r>
            <w:proofErr w:type="gramEnd"/>
          </w:p>
        </w:tc>
      </w:tr>
      <w:tr w:rsidR="00D63E1C" w:rsidRPr="00A04B4C" w:rsidTr="00F6192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D63E1C" w:rsidRPr="00A04B4C" w:rsidRDefault="00D63E1C" w:rsidP="00F61922">
            <w:pPr>
              <w:spacing w:before="120"/>
              <w:jc w:val="both"/>
              <w:rPr>
                <w:rFonts w:ascii="Times New Roman" w:hAnsi="Times New Roman" w:cs="Times New Roman"/>
                <w:szCs w:val="14"/>
              </w:rPr>
            </w:pPr>
            <w:r w:rsidRPr="00A04B4C">
              <w:rPr>
                <w:rFonts w:ascii="Times New Roman" w:hAnsi="Times New Roman" w:cs="Times New Roman"/>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szCs w:val="14"/>
                </w:rPr>
                <w:t>6 м</w:t>
              </w:r>
            </w:smartTag>
            <w:r w:rsidRPr="00A04B4C">
              <w:rPr>
                <w:rFonts w:ascii="Times New Roman" w:hAnsi="Times New Roman" w:cs="Times New Roman"/>
                <w:szCs w:val="14"/>
              </w:rPr>
              <w:t>.</w:t>
            </w:r>
          </w:p>
          <w:p w:rsidR="00D63E1C" w:rsidRPr="00A04B4C" w:rsidRDefault="00D63E1C" w:rsidP="00F61922">
            <w:pPr>
              <w:jc w:val="both"/>
              <w:rPr>
                <w:rFonts w:ascii="Times New Roman" w:hAnsi="Times New Roman" w:cs="Times New Roman"/>
                <w:szCs w:val="14"/>
              </w:rPr>
            </w:pPr>
            <w:r w:rsidRPr="00A04B4C">
              <w:rPr>
                <w:rFonts w:ascii="Times New Roman" w:hAnsi="Times New Roman" w:cs="Times New Roman"/>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D63E1C" w:rsidRPr="00A04B4C" w:rsidRDefault="00D63E1C" w:rsidP="00F61922">
            <w:pPr>
              <w:jc w:val="both"/>
              <w:rPr>
                <w:rFonts w:ascii="Times New Roman" w:hAnsi="Times New Roman" w:cs="Times New Roman"/>
              </w:rPr>
            </w:pPr>
            <w:r w:rsidRPr="00A04B4C">
              <w:rPr>
                <w:rFonts w:ascii="Times New Roman" w:hAnsi="Times New Roman" w:cs="Times New Roman"/>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szCs w:val="14"/>
                </w:rPr>
                <w:t>100 га</w:t>
              </w:r>
            </w:smartTag>
            <w:r w:rsidRPr="00A04B4C">
              <w:rPr>
                <w:rFonts w:ascii="Times New Roman" w:hAnsi="Times New Roman" w:cs="Times New Roman"/>
                <w:szCs w:val="14"/>
              </w:rPr>
              <w:t>.</w:t>
            </w:r>
          </w:p>
        </w:tc>
      </w:tr>
    </w:tbl>
    <w:bookmarkEnd w:id="47"/>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Pr="00D1521B">
        <w:rPr>
          <w:rFonts w:ascii="Times New Roman" w:hAnsi="Times New Roman" w:cs="Times New Roman"/>
          <w:color w:val="FF0000"/>
          <w:sz w:val="28"/>
          <w:szCs w:val="28"/>
        </w:rPr>
        <w:t>Б</w:t>
      </w:r>
      <w:r w:rsidRPr="00A04B4C">
        <w:rPr>
          <w:rFonts w:ascii="Times New Roman" w:hAnsi="Times New Roman" w:cs="Times New Roman"/>
          <w:sz w:val="28"/>
          <w:szCs w:val="28"/>
        </w:rPr>
        <w:t xml:space="preserve">.2 </w:t>
      </w:r>
    </w:p>
    <w:p w:rsidR="00D63E1C" w:rsidRPr="00A04B4C" w:rsidRDefault="00D63E1C" w:rsidP="00D63E1C">
      <w:pPr>
        <w:spacing w:after="120"/>
        <w:jc w:val="center"/>
        <w:rPr>
          <w:rFonts w:ascii="Times New Roman" w:hAnsi="Times New Roman" w:cs="Times New Roman"/>
        </w:rPr>
      </w:pPr>
      <w:r w:rsidRPr="00A04B4C">
        <w:rPr>
          <w:rFonts w:ascii="Times New Roman" w:hAnsi="Times New Roman" w:cs="Times New Roman"/>
          <w:sz w:val="28"/>
          <w:szCs w:val="28"/>
        </w:rPr>
        <w:t xml:space="preserve">                          Организация площадок городского парка                          </w:t>
      </w:r>
      <w:r w:rsidRPr="00A04B4C">
        <w:rPr>
          <w:rFonts w:ascii="Times New Roman" w:hAnsi="Times New Roman" w:cs="Times New Roman"/>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17"/>
        <w:gridCol w:w="2167"/>
        <w:gridCol w:w="3084"/>
        <w:gridCol w:w="1424"/>
        <w:gridCol w:w="1279"/>
      </w:tblGrid>
      <w:tr w:rsidR="00D63E1C" w:rsidRPr="00A04B4C" w:rsidTr="00F61922">
        <w:tc>
          <w:tcPr>
            <w:tcW w:w="8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lastRenderedPageBreak/>
              <w:t>Парковые площади и площадки</w:t>
            </w:r>
          </w:p>
        </w:tc>
        <w:tc>
          <w:tcPr>
            <w:tcW w:w="1132"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Назначение</w:t>
            </w:r>
          </w:p>
        </w:tc>
        <w:tc>
          <w:tcPr>
            <w:tcW w:w="1611"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Элементы благоустройства</w:t>
            </w: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Размеры (кв</w:t>
            </w:r>
            <w:proofErr w:type="gramStart"/>
            <w:r w:rsidRPr="00A04B4C">
              <w:rPr>
                <w:rFonts w:ascii="Times New Roman" w:hAnsi="Times New Roman" w:cs="Times New Roman"/>
                <w:szCs w:val="14"/>
              </w:rPr>
              <w:t>.м</w:t>
            </w:r>
            <w:proofErr w:type="gramEnd"/>
            <w:r w:rsidRPr="00A04B4C">
              <w:rPr>
                <w:rFonts w:ascii="Times New Roman" w:hAnsi="Times New Roman" w:cs="Times New Roman"/>
                <w:szCs w:val="14"/>
              </w:rPr>
              <w:t>)</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Мин. норма на посетителя (кв</w:t>
            </w:r>
            <w:proofErr w:type="gramStart"/>
            <w:r w:rsidRPr="00A04B4C">
              <w:rPr>
                <w:rFonts w:ascii="Times New Roman" w:hAnsi="Times New Roman" w:cs="Times New Roman"/>
                <w:szCs w:val="14"/>
              </w:rPr>
              <w:t>.м</w:t>
            </w:r>
            <w:proofErr w:type="gramEnd"/>
            <w:r w:rsidRPr="00A04B4C">
              <w:rPr>
                <w:rFonts w:ascii="Times New Roman" w:hAnsi="Times New Roman" w:cs="Times New Roman"/>
                <w:szCs w:val="14"/>
              </w:rPr>
              <w:t>)</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Основные площадки</w:t>
            </w:r>
          </w:p>
        </w:tc>
        <w:tc>
          <w:tcPr>
            <w:tcW w:w="1132"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С учетом пропускной способности отходящих от входа аллей</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1,5</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Площади массовых мероприятий</w:t>
            </w:r>
          </w:p>
        </w:tc>
        <w:tc>
          <w:tcPr>
            <w:tcW w:w="1132"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1200-5000</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1,0- 2,5</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Площадки отдыха, лужайки</w:t>
            </w:r>
          </w:p>
        </w:tc>
        <w:tc>
          <w:tcPr>
            <w:tcW w:w="1132"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В различных частях парка.</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Виды площадок:</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регулярной планировки с регулярным озеленением;</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 </w:t>
            </w:r>
            <w:proofErr w:type="spellStart"/>
            <w:r w:rsidRPr="00A04B4C">
              <w:rPr>
                <w:rFonts w:ascii="Times New Roman" w:hAnsi="Times New Roman" w:cs="Times New Roman"/>
                <w:szCs w:val="14"/>
              </w:rPr>
              <w:t>регулярн</w:t>
            </w:r>
            <w:proofErr w:type="spellEnd"/>
            <w:r w:rsidRPr="00A04B4C">
              <w:rPr>
                <w:rFonts w:ascii="Times New Roman" w:hAnsi="Times New Roman" w:cs="Times New Roman"/>
                <w:szCs w:val="14"/>
              </w:rPr>
              <w:t>. планировки с обрамлением свободными группами растений;</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свободной планировки с обрамлением свободными группами растений</w:t>
            </w:r>
          </w:p>
        </w:tc>
        <w:tc>
          <w:tcPr>
            <w:tcW w:w="1611"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xml:space="preserve">Везде: освещение, беседки, </w:t>
            </w:r>
            <w:proofErr w:type="spellStart"/>
            <w:r w:rsidRPr="00A04B4C">
              <w:rPr>
                <w:rFonts w:ascii="Times New Roman" w:hAnsi="Times New Roman" w:cs="Times New Roman"/>
                <w:szCs w:val="14"/>
              </w:rPr>
              <w:t>перголы</w:t>
            </w:r>
            <w:proofErr w:type="spellEnd"/>
            <w:r w:rsidRPr="00A04B4C">
              <w:rPr>
                <w:rFonts w:ascii="Times New Roman" w:hAnsi="Times New Roman" w:cs="Times New Roman"/>
                <w:szCs w:val="14"/>
              </w:rPr>
              <w:t>, трельяжи, скамьи, урны</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На площадках-лужайках - газон</w:t>
            </w: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20-200</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5-20</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Танцевальные площадки, сооружения</w:t>
            </w:r>
          </w:p>
        </w:tc>
        <w:tc>
          <w:tcPr>
            <w:tcW w:w="1132"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Размещаются рядом с главными или второстепенными аллеями</w:t>
            </w:r>
          </w:p>
        </w:tc>
        <w:tc>
          <w:tcPr>
            <w:tcW w:w="1611" w:type="pct"/>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Освещение, ограждение, скамьи, урны.</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Покрытие: специальное.</w:t>
            </w: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150-500</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2,0</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lastRenderedPageBreak/>
              <w:t>Игровые площадки для детей:</w:t>
            </w:r>
          </w:p>
        </w:tc>
        <w:tc>
          <w:tcPr>
            <w:tcW w:w="1132" w:type="pct"/>
            <w:vMerge w:val="restar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Игровое, физкультурно-оздоровительное оборудование, освещение, скамьи, урны.</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Покрытие: песчаное, грунтовое улучшенное, газон.</w:t>
            </w:r>
          </w:p>
        </w:tc>
        <w:tc>
          <w:tcPr>
            <w:tcW w:w="744" w:type="pct"/>
            <w:vAlign w:val="center"/>
          </w:tcPr>
          <w:p w:rsidR="00D63E1C" w:rsidRPr="00A04B4C" w:rsidRDefault="00D63E1C" w:rsidP="00F61922">
            <w:pPr>
              <w:jc w:val="center"/>
              <w:rPr>
                <w:rFonts w:ascii="Times New Roman" w:hAnsi="Times New Roman" w:cs="Times New Roman"/>
              </w:rPr>
            </w:pPr>
          </w:p>
        </w:tc>
        <w:tc>
          <w:tcPr>
            <w:tcW w:w="668" w:type="pct"/>
            <w:vAlign w:val="center"/>
          </w:tcPr>
          <w:p w:rsidR="00D63E1C" w:rsidRPr="00A04B4C" w:rsidRDefault="00D63E1C" w:rsidP="00F61922">
            <w:pPr>
              <w:jc w:val="center"/>
              <w:rPr>
                <w:rFonts w:ascii="Times New Roman" w:hAnsi="Times New Roman" w:cs="Times New Roman"/>
              </w:rPr>
            </w:pPr>
          </w:p>
        </w:tc>
      </w:tr>
      <w:tr w:rsidR="00D63E1C" w:rsidRPr="00A04B4C" w:rsidTr="00F61922">
        <w:tc>
          <w:tcPr>
            <w:tcW w:w="844" w:type="pct"/>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до 3 лет</w:t>
            </w:r>
          </w:p>
        </w:tc>
        <w:tc>
          <w:tcPr>
            <w:tcW w:w="0" w:type="auto"/>
            <w:vMerge/>
            <w:vAlign w:val="center"/>
          </w:tcPr>
          <w:p w:rsidR="00D63E1C" w:rsidRPr="00A04B4C" w:rsidRDefault="00D63E1C" w:rsidP="00F61922">
            <w:pPr>
              <w:rPr>
                <w:rFonts w:ascii="Times New Roman" w:hAnsi="Times New Roman" w:cs="Times New Roman"/>
              </w:rPr>
            </w:pPr>
          </w:p>
        </w:tc>
        <w:tc>
          <w:tcPr>
            <w:tcW w:w="0" w:type="auto"/>
            <w:vMerge/>
            <w:vAlign w:val="center"/>
          </w:tcPr>
          <w:p w:rsidR="00D63E1C" w:rsidRPr="00A04B4C" w:rsidRDefault="00D63E1C" w:rsidP="00F61922">
            <w:pPr>
              <w:rPr>
                <w:rFonts w:ascii="Times New Roman" w:hAnsi="Times New Roman" w:cs="Times New Roman"/>
              </w:rPr>
            </w:pP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10-100</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3,0</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- 4-6 лет</w:t>
            </w:r>
          </w:p>
        </w:tc>
        <w:tc>
          <w:tcPr>
            <w:tcW w:w="0" w:type="auto"/>
            <w:vMerge/>
            <w:vAlign w:val="center"/>
          </w:tcPr>
          <w:p w:rsidR="00D63E1C" w:rsidRPr="00A04B4C" w:rsidRDefault="00D63E1C" w:rsidP="00F61922">
            <w:pPr>
              <w:rPr>
                <w:rFonts w:ascii="Times New Roman" w:hAnsi="Times New Roman" w:cs="Times New Roman"/>
              </w:rPr>
            </w:pPr>
          </w:p>
        </w:tc>
        <w:tc>
          <w:tcPr>
            <w:tcW w:w="0" w:type="auto"/>
            <w:vMerge/>
            <w:vAlign w:val="center"/>
          </w:tcPr>
          <w:p w:rsidR="00D63E1C" w:rsidRPr="00A04B4C" w:rsidRDefault="00D63E1C" w:rsidP="00F61922">
            <w:pPr>
              <w:rPr>
                <w:rFonts w:ascii="Times New Roman" w:hAnsi="Times New Roman" w:cs="Times New Roman"/>
              </w:rPr>
            </w:pP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120-300</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5"/>
              </w:rPr>
              <w:t>5,0</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- 7-14 лет</w:t>
            </w:r>
          </w:p>
        </w:tc>
        <w:tc>
          <w:tcPr>
            <w:tcW w:w="0" w:type="auto"/>
            <w:vMerge/>
            <w:vAlign w:val="center"/>
          </w:tcPr>
          <w:p w:rsidR="00D63E1C" w:rsidRPr="00A04B4C" w:rsidRDefault="00D63E1C" w:rsidP="00F61922">
            <w:pPr>
              <w:rPr>
                <w:rFonts w:ascii="Times New Roman" w:hAnsi="Times New Roman" w:cs="Times New Roman"/>
              </w:rPr>
            </w:pPr>
          </w:p>
        </w:tc>
        <w:tc>
          <w:tcPr>
            <w:tcW w:w="0" w:type="auto"/>
            <w:vMerge/>
            <w:vAlign w:val="center"/>
          </w:tcPr>
          <w:p w:rsidR="00D63E1C" w:rsidRPr="00A04B4C" w:rsidRDefault="00D63E1C" w:rsidP="00F61922">
            <w:pPr>
              <w:rPr>
                <w:rFonts w:ascii="Times New Roman" w:hAnsi="Times New Roman" w:cs="Times New Roman"/>
              </w:rPr>
            </w:pP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500-2000</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10,0</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Игровые комплексы для детей до 14 лет</w:t>
            </w:r>
          </w:p>
        </w:tc>
        <w:tc>
          <w:tcPr>
            <w:tcW w:w="1132"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Подвижные коллективные игры</w:t>
            </w:r>
          </w:p>
        </w:tc>
        <w:tc>
          <w:tcPr>
            <w:tcW w:w="0" w:type="auto"/>
            <w:vMerge/>
            <w:vAlign w:val="center"/>
          </w:tcPr>
          <w:p w:rsidR="00D63E1C" w:rsidRPr="00A04B4C" w:rsidRDefault="00D63E1C" w:rsidP="00F61922">
            <w:pPr>
              <w:rPr>
                <w:rFonts w:ascii="Times New Roman" w:hAnsi="Times New Roman" w:cs="Times New Roman"/>
              </w:rPr>
            </w:pP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1200-1700</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15,0</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proofErr w:type="gramStart"/>
            <w:r w:rsidRPr="00A04B4C">
              <w:rPr>
                <w:rFonts w:ascii="Times New Roman" w:hAnsi="Times New Roman" w:cs="Times New Roman"/>
                <w:szCs w:val="14"/>
              </w:rPr>
              <w:t>Спортивно-игровые</w:t>
            </w:r>
            <w:proofErr w:type="gramEnd"/>
            <w:r w:rsidRPr="00A04B4C">
              <w:rPr>
                <w:rFonts w:ascii="Times New Roman" w:hAnsi="Times New Roman" w:cs="Times New Roman"/>
                <w:szCs w:val="14"/>
              </w:rPr>
              <w:t xml:space="preserve"> для детей и подростков 10-17 лет, для взрослых</w:t>
            </w:r>
          </w:p>
        </w:tc>
        <w:tc>
          <w:tcPr>
            <w:tcW w:w="1132"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xml:space="preserve">Различные подвижные игры и развлечения, в т.ч. велодромы, </w:t>
            </w:r>
            <w:proofErr w:type="spellStart"/>
            <w:r w:rsidRPr="00A04B4C">
              <w:rPr>
                <w:rFonts w:ascii="Times New Roman" w:hAnsi="Times New Roman" w:cs="Times New Roman"/>
                <w:szCs w:val="14"/>
              </w:rPr>
              <w:t>скалодромы</w:t>
            </w:r>
            <w:proofErr w:type="spellEnd"/>
            <w:r w:rsidRPr="00A04B4C">
              <w:rPr>
                <w:rFonts w:ascii="Times New Roman" w:hAnsi="Times New Roman" w:cs="Times New Roman"/>
                <w:szCs w:val="14"/>
              </w:rPr>
              <w:t xml:space="preserve">, </w:t>
            </w:r>
            <w:proofErr w:type="spellStart"/>
            <w:r w:rsidRPr="00A04B4C">
              <w:rPr>
                <w:rFonts w:ascii="Times New Roman" w:hAnsi="Times New Roman" w:cs="Times New Roman"/>
                <w:szCs w:val="14"/>
              </w:rPr>
              <w:t>минирампы</w:t>
            </w:r>
            <w:proofErr w:type="spellEnd"/>
            <w:r w:rsidRPr="00A04B4C">
              <w:rPr>
                <w:rFonts w:ascii="Times New Roman" w:hAnsi="Times New Roman" w:cs="Times New Roman"/>
                <w:szCs w:val="14"/>
              </w:rPr>
              <w:t>, катание на роликовых коньках и пр.</w:t>
            </w:r>
          </w:p>
        </w:tc>
        <w:tc>
          <w:tcPr>
            <w:tcW w:w="1611"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150-7000</w:t>
            </w:r>
          </w:p>
        </w:tc>
        <w:tc>
          <w:tcPr>
            <w:tcW w:w="668"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10,0</w:t>
            </w:r>
          </w:p>
        </w:tc>
      </w:tr>
      <w:tr w:rsidR="00D63E1C" w:rsidRPr="00A04B4C" w:rsidTr="00F61922">
        <w:tc>
          <w:tcPr>
            <w:tcW w:w="844" w:type="pct"/>
            <w:vAlign w:val="center"/>
          </w:tcPr>
          <w:p w:rsidR="00D63E1C" w:rsidRPr="00A04B4C" w:rsidRDefault="00D63E1C" w:rsidP="00F61922">
            <w:pPr>
              <w:rPr>
                <w:rFonts w:ascii="Times New Roman" w:hAnsi="Times New Roman" w:cs="Times New Roman"/>
              </w:rPr>
            </w:pPr>
            <w:proofErr w:type="spellStart"/>
            <w:r w:rsidRPr="00A04B4C">
              <w:rPr>
                <w:rFonts w:ascii="Times New Roman" w:hAnsi="Times New Roman" w:cs="Times New Roman"/>
                <w:szCs w:val="14"/>
              </w:rPr>
              <w:t>Предпарковые</w:t>
            </w:r>
            <w:proofErr w:type="spellEnd"/>
            <w:r w:rsidRPr="00A04B4C">
              <w:rPr>
                <w:rFonts w:ascii="Times New Roman" w:hAnsi="Times New Roman" w:cs="Times New Roman"/>
                <w:szCs w:val="14"/>
              </w:rPr>
              <w:t xml:space="preserve"> площади с автостоянкой</w:t>
            </w:r>
          </w:p>
        </w:tc>
        <w:tc>
          <w:tcPr>
            <w:tcW w:w="1132"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У входов в парк, у мест пересечения подъездов к парку с городским транспортом</w:t>
            </w:r>
          </w:p>
        </w:tc>
        <w:tc>
          <w:tcPr>
            <w:tcW w:w="1611" w:type="pct"/>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Определяются транспортными требованиями и графиком движения транспорта</w:t>
            </w:r>
          </w:p>
        </w:tc>
      </w:tr>
    </w:tbl>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Б</w:t>
      </w:r>
      <w:r w:rsidRPr="00A04B4C">
        <w:rPr>
          <w:rFonts w:ascii="Times New Roman" w:hAnsi="Times New Roman" w:cs="Times New Roman"/>
          <w:sz w:val="28"/>
          <w:szCs w:val="28"/>
        </w:rPr>
        <w:t xml:space="preserve">.3. </w:t>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580"/>
        <w:gridCol w:w="2848"/>
        <w:gridCol w:w="2983"/>
      </w:tblGrid>
      <w:tr w:rsidR="00D63E1C" w:rsidRPr="00A04B4C" w:rsidTr="00F6192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Норма площади в кв</w:t>
            </w:r>
            <w:proofErr w:type="gramStart"/>
            <w:r w:rsidRPr="00A04B4C">
              <w:rPr>
                <w:rFonts w:ascii="Times New Roman" w:hAnsi="Times New Roman" w:cs="Times New Roman"/>
                <w:szCs w:val="16"/>
              </w:rPr>
              <w:t>.м</w:t>
            </w:r>
            <w:proofErr w:type="gramEnd"/>
            <w:r w:rsidRPr="00A04B4C">
              <w:rPr>
                <w:rFonts w:ascii="Times New Roman" w:hAnsi="Times New Roman" w:cs="Times New Roman"/>
                <w:szCs w:val="16"/>
              </w:rPr>
              <w:t xml:space="preserve"> на одно место или один объект</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3</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6"/>
              </w:rPr>
            </w:pPr>
            <w:r w:rsidRPr="00A04B4C">
              <w:rPr>
                <w:rFonts w:ascii="Times New Roman" w:hAnsi="Times New Roman" w:cs="Times New Roman"/>
                <w:szCs w:val="16"/>
              </w:rPr>
              <w:t>Аттракцион крупный*</w:t>
            </w:r>
          </w:p>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szCs w:val="16"/>
              </w:rPr>
            </w:pPr>
            <w:r w:rsidRPr="00A04B4C">
              <w:rPr>
                <w:rFonts w:ascii="Times New Roman" w:hAnsi="Times New Roman" w:cs="Times New Roman"/>
                <w:szCs w:val="16"/>
              </w:rPr>
              <w:t>250</w:t>
            </w:r>
          </w:p>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szCs w:val="14"/>
              </w:rPr>
            </w:pPr>
            <w:r w:rsidRPr="00A04B4C">
              <w:rPr>
                <w:rFonts w:ascii="Times New Roman" w:hAnsi="Times New Roman" w:cs="Times New Roman"/>
                <w:szCs w:val="14"/>
              </w:rPr>
              <w:t>800</w:t>
            </w:r>
          </w:p>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szCs w:val="14"/>
              </w:rPr>
            </w:pPr>
            <w:r w:rsidRPr="00A04B4C">
              <w:rPr>
                <w:rFonts w:ascii="Times New Roman" w:hAnsi="Times New Roman" w:cs="Times New Roman"/>
                <w:szCs w:val="14"/>
              </w:rPr>
              <w:t>25×10</w:t>
            </w:r>
          </w:p>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50×100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1,5</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lastRenderedPageBreak/>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1,2</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1,5</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0,5</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3,0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2,5</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6,0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60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1,2</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roofErr w:type="spellStart"/>
            <w:proofErr w:type="gramStart"/>
            <w:r w:rsidRPr="00A04B4C">
              <w:rPr>
                <w:rFonts w:ascii="Times New Roman" w:hAnsi="Times New Roman" w:cs="Times New Roman"/>
                <w:szCs w:val="16"/>
              </w:rPr>
              <w:t>Водно-лыжная</w:t>
            </w:r>
            <w:proofErr w:type="spellEnd"/>
            <w:proofErr w:type="gramEnd"/>
            <w:r w:rsidRPr="00A04B4C">
              <w:rPr>
                <w:rFonts w:ascii="Times New Roman" w:hAnsi="Times New Roman" w:cs="Times New Roman"/>
                <w:szCs w:val="16"/>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4,0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3,0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3,0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1,5</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25,0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proofErr w:type="gramStart"/>
            <w:r w:rsidRPr="00A04B4C">
              <w:rPr>
                <w:rFonts w:ascii="Times New Roman" w:hAnsi="Times New Roman" w:cs="Times New Roman"/>
                <w:szCs w:val="16"/>
              </w:rPr>
              <w:t>Биллиардная</w:t>
            </w:r>
            <w:proofErr w:type="gramEnd"/>
            <w:r w:rsidRPr="00A04B4C">
              <w:rPr>
                <w:rFonts w:ascii="Times New Roman" w:hAnsi="Times New Roman" w:cs="Times New Roman"/>
                <w:szCs w:val="16"/>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51×24</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30×18</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6,1×13,4</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26×14</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19×9</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lastRenderedPageBreak/>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40×26</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30×15</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3</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наст</w:t>
            </w:r>
            <w:proofErr w:type="gramStart"/>
            <w:r w:rsidRPr="00A04B4C">
              <w:rPr>
                <w:rFonts w:ascii="Times New Roman" w:hAnsi="Times New Roman" w:cs="Times New Roman"/>
                <w:szCs w:val="16"/>
              </w:rPr>
              <w:t>.</w:t>
            </w:r>
            <w:proofErr w:type="gramEnd"/>
            <w:r w:rsidRPr="00A04B4C">
              <w:rPr>
                <w:rFonts w:ascii="Times New Roman" w:hAnsi="Times New Roman" w:cs="Times New Roman"/>
                <w:szCs w:val="16"/>
              </w:rPr>
              <w:t xml:space="preserve"> </w:t>
            </w:r>
            <w:proofErr w:type="gramStart"/>
            <w:r w:rsidRPr="00A04B4C">
              <w:rPr>
                <w:rFonts w:ascii="Times New Roman" w:hAnsi="Times New Roman" w:cs="Times New Roman"/>
                <w:szCs w:val="16"/>
              </w:rPr>
              <w:t>т</w:t>
            </w:r>
            <w:proofErr w:type="gramEnd"/>
            <w:r w:rsidRPr="00A04B4C">
              <w:rPr>
                <w:rFonts w:ascii="Times New Roman" w:hAnsi="Times New Roman" w:cs="Times New Roman"/>
                <w:szCs w:val="16"/>
              </w:rPr>
              <w:t xml:space="preserve">енниса (1 </w:t>
            </w:r>
            <w:r w:rsidRPr="00A04B4C">
              <w:rPr>
                <w:rFonts w:ascii="Times New Roman" w:hAnsi="Times New Roman" w:cs="Times New Roman"/>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2,7×1,52</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40×20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szCs w:val="14"/>
              </w:rPr>
            </w:pPr>
            <w:r w:rsidRPr="00A04B4C">
              <w:rPr>
                <w:rFonts w:ascii="Times New Roman" w:hAnsi="Times New Roman" w:cs="Times New Roman"/>
                <w:szCs w:val="14"/>
              </w:rPr>
              <w:t>90×45</w:t>
            </w:r>
          </w:p>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96×94</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60×30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96×120</w:t>
            </w:r>
          </w:p>
        </w:tc>
      </w:tr>
      <w:tr w:rsidR="00D63E1C" w:rsidRPr="00A04B4C" w:rsidTr="00F6192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0,4</w:t>
            </w:r>
          </w:p>
        </w:tc>
      </w:tr>
      <w:tr w:rsidR="00D63E1C" w:rsidRPr="00A04B4C" w:rsidTr="00F6192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6"/>
              </w:rPr>
            </w:pPr>
            <w:r w:rsidRPr="00A04B4C">
              <w:rPr>
                <w:rFonts w:ascii="Times New Roman" w:hAnsi="Times New Roman" w:cs="Times New Roman"/>
                <w:szCs w:val="16"/>
              </w:rPr>
              <w:t>* Норма площади дана на объект.</w:t>
            </w:r>
          </w:p>
          <w:p w:rsidR="00D63E1C" w:rsidRPr="00A04B4C" w:rsidRDefault="00D63E1C" w:rsidP="00F61922">
            <w:pPr>
              <w:rPr>
                <w:rFonts w:ascii="Times New Roman" w:hAnsi="Times New Roman" w:cs="Times New Roman"/>
              </w:rPr>
            </w:pPr>
            <w:r w:rsidRPr="00A04B4C">
              <w:rPr>
                <w:rFonts w:ascii="Times New Roman" w:hAnsi="Times New Roman" w:cs="Times New Roman"/>
                <w:szCs w:val="16"/>
              </w:rPr>
              <w:t>** Объект расположен за границами территории парка.</w:t>
            </w:r>
          </w:p>
        </w:tc>
      </w:tr>
    </w:tbl>
    <w:p w:rsidR="00D63E1C" w:rsidRPr="00A04B4C" w:rsidRDefault="00D63E1C" w:rsidP="00D63E1C">
      <w:pPr>
        <w:pStyle w:val="10"/>
        <w:keepNext w:val="0"/>
        <w:spacing w:before="240" w:after="0"/>
        <w:rPr>
          <w:rFonts w:cs="Times New Roman"/>
          <w:b w:val="0"/>
          <w:bCs w:val="0"/>
          <w:color w:val="000000"/>
          <w:szCs w:val="24"/>
        </w:rPr>
      </w:pPr>
      <w:bookmarkStart w:id="48" w:name="_Toc37759151"/>
      <w:bookmarkStart w:id="49" w:name="PO0000638"/>
      <w:r w:rsidRPr="00A04B4C">
        <w:rPr>
          <w:rFonts w:cs="Times New Roman"/>
          <w:b w:val="0"/>
          <w:bCs w:val="0"/>
          <w:color w:val="000000"/>
          <w:szCs w:val="24"/>
        </w:rPr>
        <w:t xml:space="preserve">ПРИЛОЖЕНИЕ </w:t>
      </w:r>
      <w:bookmarkEnd w:id="48"/>
      <w:proofErr w:type="gramStart"/>
      <w:r>
        <w:rPr>
          <w:rFonts w:cs="Times New Roman"/>
          <w:b w:val="0"/>
          <w:bCs w:val="0"/>
          <w:color w:val="FF0000"/>
          <w:szCs w:val="24"/>
        </w:rPr>
        <w:t>В</w:t>
      </w:r>
      <w:proofErr w:type="gramEnd"/>
    </w:p>
    <w:p w:rsidR="00D63E1C" w:rsidRPr="00A04B4C" w:rsidRDefault="00D63E1C" w:rsidP="00D63E1C">
      <w:pPr>
        <w:pStyle w:val="10"/>
        <w:keepNext w:val="0"/>
        <w:rPr>
          <w:rFonts w:cs="Times New Roman"/>
          <w:color w:val="000000"/>
          <w:szCs w:val="24"/>
        </w:rPr>
      </w:pPr>
      <w:bookmarkStart w:id="50" w:name="_Toc37759152"/>
      <w:bookmarkEnd w:id="49"/>
      <w:r w:rsidRPr="00A04B4C">
        <w:rPr>
          <w:rFonts w:cs="Times New Roman"/>
          <w:color w:val="000000"/>
          <w:szCs w:val="24"/>
        </w:rPr>
        <w:t>ПРИЕМЫ БЛАГОУСТРОЙСТВА НА ТЕРРИТОРИЯХ ПРОИЗВОДСТВЕННОГО НАЗНАЧЕНИЯ</w:t>
      </w:r>
      <w:bookmarkEnd w:id="50"/>
    </w:p>
    <w:p w:rsidR="00D63E1C" w:rsidRPr="00A04B4C" w:rsidRDefault="00D63E1C" w:rsidP="00D63E1C">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В</w:t>
      </w:r>
      <w:r w:rsidRPr="00A04B4C">
        <w:rPr>
          <w:rFonts w:ascii="Times New Roman" w:hAnsi="Times New Roman" w:cs="Times New Roman"/>
          <w:sz w:val="28"/>
          <w:szCs w:val="28"/>
        </w:rPr>
        <w:t xml:space="preserve">.1 </w:t>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137"/>
        <w:gridCol w:w="2736"/>
        <w:gridCol w:w="4538"/>
      </w:tblGrid>
      <w:tr w:rsidR="00D63E1C" w:rsidRPr="00A04B4C" w:rsidTr="00F6192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Приемы благоустройства</w:t>
            </w:r>
          </w:p>
        </w:tc>
      </w:tr>
      <w:tr w:rsidR="00D63E1C" w:rsidRPr="00A04B4C" w:rsidTr="00F6192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Изоляция цехов от подсобных, складских зон и улиц;</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s="Times New Roman"/>
                <w:szCs w:val="14"/>
              </w:rPr>
              <w:t>непылящих</w:t>
            </w:r>
            <w:proofErr w:type="spellEnd"/>
            <w:r w:rsidRPr="00A04B4C">
              <w:rPr>
                <w:rFonts w:ascii="Times New Roman" w:hAnsi="Times New Roman" w:cs="Times New Roman"/>
                <w:szCs w:val="14"/>
              </w:rPr>
              <w:t xml:space="preserve"> материалов. </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Устройство водоемов, фонтанов и поливочного водопровода.</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Плотные посадки защитных полос из массивов и групп.</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Рядовые посадки вдоль основных подходов.</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Недопустимы растения, засоряющие среду </w:t>
            </w:r>
            <w:r w:rsidRPr="00A04B4C">
              <w:rPr>
                <w:rFonts w:ascii="Times New Roman" w:hAnsi="Times New Roman" w:cs="Times New Roman"/>
                <w:szCs w:val="14"/>
              </w:rPr>
              <w:lastRenderedPageBreak/>
              <w:t>пыльцой, семенами, волосками, пухом.</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Предлагаемые: фруктовые деревья, цветники, розарии.</w:t>
            </w:r>
          </w:p>
        </w:tc>
      </w:tr>
      <w:tr w:rsidR="00D63E1C" w:rsidRPr="00A04B4C" w:rsidTr="00F6192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Изоляция отделочных цехов; Создание комфортных условий отдыха и передвижения по территории;</w:t>
            </w:r>
          </w:p>
          <w:p w:rsidR="00D63E1C" w:rsidRPr="00A04B4C" w:rsidRDefault="00D63E1C" w:rsidP="00F61922">
            <w:pPr>
              <w:rPr>
                <w:rFonts w:ascii="Times New Roman" w:hAnsi="Times New Roman" w:cs="Times New Roman"/>
              </w:rPr>
            </w:pPr>
            <w:proofErr w:type="spellStart"/>
            <w:r w:rsidRPr="00A04B4C">
              <w:rPr>
                <w:rFonts w:ascii="Times New Roman" w:hAnsi="Times New Roman" w:cs="Times New Roman"/>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Размещение площадок отдыха вне зоны влияния отделочных цехов.</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Озеленение вокруг отделочных цехов, обеспечивающее хорошую аэрацию.</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szCs w:val="14"/>
              </w:rPr>
              <w:t>Шумозащита</w:t>
            </w:r>
            <w:proofErr w:type="spellEnd"/>
            <w:r w:rsidRPr="00A04B4C">
              <w:rPr>
                <w:rFonts w:ascii="Times New Roman" w:hAnsi="Times New Roman" w:cs="Times New Roman"/>
                <w:szCs w:val="14"/>
              </w:rPr>
              <w:t xml:space="preserve"> площадок отдыха.</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Сады на плоских крышах корпусов.</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D63E1C" w:rsidRPr="00A04B4C" w:rsidTr="00F6192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Изоляция производственных цехов от инженерно-транспортных коммуникаций;</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Создание устойчивого газона.</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Плотные древесно-кустарниковые насаждения занимают до 50 % озелененной территории.</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Укрупненные </w:t>
            </w:r>
            <w:proofErr w:type="spellStart"/>
            <w:r w:rsidRPr="00A04B4C">
              <w:rPr>
                <w:rFonts w:ascii="Times New Roman" w:hAnsi="Times New Roman" w:cs="Times New Roman"/>
                <w:szCs w:val="14"/>
              </w:rPr>
              <w:t>однопородные</w:t>
            </w:r>
            <w:proofErr w:type="spellEnd"/>
            <w:r w:rsidRPr="00A04B4C">
              <w:rPr>
                <w:rFonts w:ascii="Times New Roman" w:hAnsi="Times New Roman" w:cs="Times New Roman"/>
                <w:szCs w:val="14"/>
              </w:rPr>
              <w:t xml:space="preserve"> группы насаждений «опоясывающие» территорию со всех сторон.</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Покрытия проездов - монолитный бетон, тротуары из бетонных плит.</w:t>
            </w:r>
          </w:p>
        </w:tc>
      </w:tr>
      <w:tr w:rsidR="00D63E1C" w:rsidRPr="00A04B4C" w:rsidTr="00F6192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 от производственного шума;</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 xml:space="preserve">В </w:t>
            </w:r>
            <w:proofErr w:type="spellStart"/>
            <w:r w:rsidRPr="00A04B4C">
              <w:rPr>
                <w:rFonts w:ascii="Times New Roman" w:hAnsi="Times New Roman" w:cs="Times New Roman"/>
                <w:szCs w:val="14"/>
              </w:rPr>
              <w:t>предзаводской</w:t>
            </w:r>
            <w:proofErr w:type="spellEnd"/>
            <w:r w:rsidRPr="00A04B4C">
              <w:rPr>
                <w:rFonts w:ascii="Times New Roman" w:hAnsi="Times New Roman" w:cs="Times New Roman"/>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szCs w:val="14"/>
              </w:rPr>
              <w:t>Шведлера</w:t>
            </w:r>
            <w:proofErr w:type="spellEnd"/>
            <w:r w:rsidRPr="00A04B4C">
              <w:rPr>
                <w:rFonts w:ascii="Times New Roman" w:hAnsi="Times New Roman" w:cs="Times New Roman"/>
                <w:szCs w:val="14"/>
              </w:rPr>
              <w:t>).</w:t>
            </w:r>
          </w:p>
        </w:tc>
      </w:tr>
      <w:tr w:rsidR="00D63E1C" w:rsidRPr="00A04B4C" w:rsidTr="00F6192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Защита селитебной территории от </w:t>
            </w:r>
            <w:r w:rsidRPr="00A04B4C">
              <w:rPr>
                <w:rFonts w:ascii="Times New Roman" w:hAnsi="Times New Roman" w:cs="Times New Roman"/>
                <w:szCs w:val="14"/>
              </w:rPr>
              <w:lastRenderedPageBreak/>
              <w:t>проникновения запаха;</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Защита от пыли;</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lastRenderedPageBreak/>
              <w:t xml:space="preserve">Размещение площадок отдыха у административного корпуса, у многолюдных </w:t>
            </w:r>
            <w:r w:rsidRPr="00A04B4C">
              <w:rPr>
                <w:rFonts w:ascii="Times New Roman" w:hAnsi="Times New Roman" w:cs="Times New Roman"/>
                <w:szCs w:val="14"/>
              </w:rPr>
              <w:lastRenderedPageBreak/>
              <w:t xml:space="preserve">цехов, и в местах отпуска готовой продукции. </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Обыкновенный газон, ажурные древесно-кустарниковые посадки.</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 xml:space="preserve">Ассортимент, обладающий бактерицидными свойствами. </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Посадки для визуальной изоляции цехов</w:t>
            </w:r>
          </w:p>
        </w:tc>
      </w:tr>
      <w:tr w:rsidR="00D63E1C" w:rsidRPr="00A04B4C" w:rsidTr="00F6192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rPr>
            </w:pPr>
            <w:r w:rsidRPr="00A04B4C">
              <w:rPr>
                <w:rFonts w:ascii="Times New Roman" w:hAnsi="Times New Roman" w:cs="Times New Roman"/>
                <w:szCs w:val="14"/>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Снижение шума, скорости ветра и запыленности на территории;</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Плотные защитные посадки из больших живописных групп и массивов;</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Площадки отдыха декорируются яркими цветниками;</w:t>
            </w:r>
          </w:p>
          <w:p w:rsidR="00D63E1C" w:rsidRPr="00A04B4C" w:rsidRDefault="00D63E1C" w:rsidP="00F61922">
            <w:pPr>
              <w:rPr>
                <w:rFonts w:ascii="Times New Roman" w:hAnsi="Times New Roman" w:cs="Times New Roman"/>
                <w:szCs w:val="14"/>
              </w:rPr>
            </w:pPr>
            <w:r w:rsidRPr="00A04B4C">
              <w:rPr>
                <w:rFonts w:ascii="Times New Roman" w:hAnsi="Times New Roman" w:cs="Times New Roman"/>
                <w:szCs w:val="14"/>
              </w:rPr>
              <w:t>Активно вводится цвет в застройку, транспортные устройства, МАФ и др. элементы благоустройства;</w:t>
            </w:r>
          </w:p>
          <w:p w:rsidR="00D63E1C" w:rsidRPr="00A04B4C" w:rsidRDefault="00D63E1C" w:rsidP="00F61922">
            <w:pPr>
              <w:rPr>
                <w:rFonts w:ascii="Times New Roman" w:hAnsi="Times New Roman" w:cs="Times New Roman"/>
              </w:rPr>
            </w:pPr>
            <w:r w:rsidRPr="00A04B4C">
              <w:rPr>
                <w:rFonts w:ascii="Times New Roman" w:hAnsi="Times New Roman" w:cs="Times New Roman"/>
                <w:szCs w:val="14"/>
              </w:rPr>
              <w:t>Ассортимент: клены, ясени, липы, вязы и т.п.</w:t>
            </w:r>
          </w:p>
        </w:tc>
      </w:tr>
    </w:tbl>
    <w:p w:rsidR="00D63E1C" w:rsidRPr="00A04B4C" w:rsidRDefault="00D63E1C" w:rsidP="00D63E1C">
      <w:pPr>
        <w:pStyle w:val="10"/>
        <w:keepNext w:val="0"/>
        <w:spacing w:before="240" w:after="0"/>
        <w:rPr>
          <w:rFonts w:cs="Times New Roman"/>
          <w:b w:val="0"/>
          <w:bCs w:val="0"/>
          <w:color w:val="000000"/>
          <w:szCs w:val="24"/>
        </w:rPr>
      </w:pPr>
      <w:bookmarkStart w:id="51" w:name="_Toc37759153"/>
      <w:bookmarkStart w:id="52" w:name="прИ"/>
      <w:r w:rsidRPr="00A04B4C">
        <w:rPr>
          <w:rFonts w:cs="Times New Roman"/>
          <w:b w:val="0"/>
          <w:bCs w:val="0"/>
          <w:color w:val="000000"/>
          <w:szCs w:val="24"/>
        </w:rPr>
        <w:t xml:space="preserve">ПРИЛОЖЕНИЕ </w:t>
      </w:r>
      <w:bookmarkEnd w:id="51"/>
      <w:r>
        <w:rPr>
          <w:rFonts w:cs="Times New Roman"/>
          <w:b w:val="0"/>
          <w:bCs w:val="0"/>
          <w:color w:val="FF0000"/>
          <w:szCs w:val="24"/>
        </w:rPr>
        <w:t>Г</w:t>
      </w:r>
    </w:p>
    <w:p w:rsidR="00D63E1C" w:rsidRPr="00A04B4C" w:rsidRDefault="00D63E1C" w:rsidP="00D63E1C">
      <w:pPr>
        <w:pStyle w:val="10"/>
        <w:keepNext w:val="0"/>
        <w:rPr>
          <w:rFonts w:cs="Times New Roman"/>
          <w:color w:val="000000"/>
          <w:szCs w:val="24"/>
        </w:rPr>
      </w:pPr>
      <w:bookmarkStart w:id="53" w:name="_Toc37759154"/>
      <w:bookmarkEnd w:id="52"/>
      <w:r w:rsidRPr="00A04B4C">
        <w:rPr>
          <w:rFonts w:cs="Times New Roman"/>
          <w:color w:val="000000"/>
          <w:szCs w:val="24"/>
        </w:rPr>
        <w:t>ВИДЫ ПОКРЫТИЯ ТРАНСПОРТНЫХ И ПЕШЕХОДНЫХ КОММУНИКАЦИЙ</w:t>
      </w:r>
      <w:bookmarkEnd w:id="53"/>
    </w:p>
    <w:p w:rsidR="00D63E1C" w:rsidRPr="00A04B4C" w:rsidRDefault="00D63E1C" w:rsidP="00D63E1C">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sz w:val="28"/>
          <w:szCs w:val="28"/>
        </w:rPr>
        <w:t xml:space="preserve">.1 </w:t>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09"/>
        <w:gridCol w:w="3832"/>
        <w:gridCol w:w="1830"/>
      </w:tblGrid>
      <w:tr w:rsidR="00D63E1C" w:rsidRPr="00A04B4C" w:rsidTr="00F61922">
        <w:tc>
          <w:tcPr>
            <w:tcW w:w="2042" w:type="pct"/>
            <w:vAlign w:val="center"/>
          </w:tcPr>
          <w:p w:rsidR="00D63E1C" w:rsidRPr="00A04B4C" w:rsidRDefault="00D63E1C" w:rsidP="00F61922">
            <w:pPr>
              <w:spacing w:line="200" w:lineRule="exact"/>
              <w:jc w:val="center"/>
              <w:rPr>
                <w:rFonts w:ascii="Times New Roman" w:hAnsi="Times New Roman" w:cs="Times New Roman"/>
              </w:rPr>
            </w:pPr>
            <w:r w:rsidRPr="00A04B4C">
              <w:rPr>
                <w:rFonts w:ascii="Times New Roman" w:hAnsi="Times New Roman" w:cs="Times New Roman"/>
                <w:szCs w:val="14"/>
              </w:rPr>
              <w:t>Объект комплексного благоустройства улично-дорожной сети</w:t>
            </w:r>
          </w:p>
        </w:tc>
        <w:tc>
          <w:tcPr>
            <w:tcW w:w="2002" w:type="pct"/>
            <w:vAlign w:val="center"/>
          </w:tcPr>
          <w:p w:rsidR="00D63E1C" w:rsidRPr="00A04B4C" w:rsidRDefault="00D63E1C" w:rsidP="00F61922">
            <w:pPr>
              <w:spacing w:line="200" w:lineRule="exact"/>
              <w:jc w:val="center"/>
              <w:rPr>
                <w:rFonts w:ascii="Times New Roman" w:hAnsi="Times New Roman" w:cs="Times New Roman"/>
              </w:rPr>
            </w:pPr>
            <w:r w:rsidRPr="00A04B4C">
              <w:rPr>
                <w:rFonts w:ascii="Times New Roman" w:hAnsi="Times New Roman" w:cs="Times New Roman"/>
                <w:szCs w:val="14"/>
              </w:rPr>
              <w:t>Материал верхнего слоя покрытия проезжей части</w:t>
            </w:r>
          </w:p>
        </w:tc>
        <w:tc>
          <w:tcPr>
            <w:tcW w:w="956" w:type="pct"/>
            <w:vAlign w:val="center"/>
          </w:tcPr>
          <w:p w:rsidR="00D63E1C" w:rsidRPr="00A04B4C" w:rsidRDefault="00D63E1C" w:rsidP="00F61922">
            <w:pPr>
              <w:spacing w:line="200" w:lineRule="exact"/>
              <w:jc w:val="center"/>
              <w:rPr>
                <w:rFonts w:ascii="Times New Roman" w:hAnsi="Times New Roman" w:cs="Times New Roman"/>
              </w:rPr>
            </w:pPr>
            <w:r w:rsidRPr="00A04B4C">
              <w:rPr>
                <w:rFonts w:ascii="Times New Roman" w:hAnsi="Times New Roman" w:cs="Times New Roman"/>
                <w:szCs w:val="14"/>
              </w:rPr>
              <w:t>Нормативный документ</w:t>
            </w:r>
          </w:p>
        </w:tc>
      </w:tr>
      <w:tr w:rsidR="00D63E1C" w:rsidRPr="00A04B4C" w:rsidTr="00F61922">
        <w:tc>
          <w:tcPr>
            <w:tcW w:w="2042" w:type="pct"/>
            <w:vMerge w:val="restart"/>
            <w:vAlign w:val="center"/>
          </w:tcPr>
          <w:p w:rsidR="00D63E1C" w:rsidRPr="00D1521B" w:rsidRDefault="00D63E1C" w:rsidP="00F61922">
            <w:pPr>
              <w:rPr>
                <w:rFonts w:ascii="Times New Roman" w:hAnsi="Times New Roman" w:cs="Times New Roman"/>
                <w:b/>
                <w:bCs/>
              </w:rPr>
            </w:pPr>
            <w:r w:rsidRPr="00D1521B">
              <w:rPr>
                <w:rFonts w:ascii="Times New Roman" w:hAnsi="Times New Roman" w:cs="Times New Roman"/>
                <w:b/>
                <w:bCs/>
              </w:rPr>
              <w:t>Улицы и дороги</w:t>
            </w:r>
          </w:p>
          <w:p w:rsidR="00D63E1C" w:rsidRPr="00D1521B" w:rsidRDefault="00D63E1C" w:rsidP="00F61922">
            <w:pPr>
              <w:rPr>
                <w:rFonts w:ascii="Times New Roman" w:hAnsi="Times New Roman" w:cs="Times New Roman"/>
              </w:rPr>
            </w:pPr>
            <w:r w:rsidRPr="00D1521B">
              <w:rPr>
                <w:rFonts w:ascii="Times New Roman" w:hAnsi="Times New Roman" w:cs="Times New Roman"/>
              </w:rPr>
              <w:t>Магистральные улицы общегородского значения:</w:t>
            </w:r>
          </w:p>
          <w:p w:rsidR="00D63E1C" w:rsidRPr="00D1521B" w:rsidRDefault="00D63E1C" w:rsidP="00F61922">
            <w:pPr>
              <w:rPr>
                <w:rFonts w:ascii="Times New Roman" w:hAnsi="Times New Roman" w:cs="Times New Roman"/>
              </w:rPr>
            </w:pPr>
            <w:r w:rsidRPr="00D1521B">
              <w:rPr>
                <w:rFonts w:ascii="Times New Roman" w:hAnsi="Times New Roman" w:cs="Times New Roman"/>
              </w:rPr>
              <w:t>- с непрерывным движением</w:t>
            </w: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Асфальтобетон:</w:t>
            </w:r>
          </w:p>
          <w:p w:rsidR="00D63E1C" w:rsidRPr="00D1521B" w:rsidRDefault="00D63E1C" w:rsidP="00F61922">
            <w:pPr>
              <w:rPr>
                <w:rFonts w:ascii="Times New Roman" w:hAnsi="Times New Roman" w:cs="Times New Roman"/>
              </w:rPr>
            </w:pPr>
            <w:r w:rsidRPr="00D1521B">
              <w:rPr>
                <w:rFonts w:ascii="Times New Roman" w:hAnsi="Times New Roman" w:cs="Times New Roman"/>
              </w:rPr>
              <w:t>- типов</w:t>
            </w:r>
            <w:proofErr w:type="gramStart"/>
            <w:r w:rsidRPr="00D1521B">
              <w:rPr>
                <w:rFonts w:ascii="Times New Roman" w:hAnsi="Times New Roman" w:cs="Times New Roman"/>
              </w:rPr>
              <w:t xml:space="preserve"> А</w:t>
            </w:r>
            <w:proofErr w:type="gramEnd"/>
            <w:r w:rsidRPr="00D1521B">
              <w:rPr>
                <w:rFonts w:ascii="Times New Roman" w:hAnsi="Times New Roman" w:cs="Times New Roman"/>
              </w:rPr>
              <w:t xml:space="preserve"> и Б, 1 марки;</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ГОСТ 9128-2009</w:t>
            </w:r>
          </w:p>
        </w:tc>
      </w:tr>
      <w:tr w:rsidR="00D63E1C" w:rsidRPr="00A04B4C" w:rsidTr="00F61922">
        <w:tc>
          <w:tcPr>
            <w:tcW w:w="0" w:type="auto"/>
            <w:vMerge/>
            <w:vAlign w:val="center"/>
          </w:tcPr>
          <w:p w:rsidR="00D63E1C" w:rsidRPr="00D1521B" w:rsidRDefault="00D63E1C" w:rsidP="00F61922">
            <w:pPr>
              <w:rPr>
                <w:rFonts w:ascii="Times New Roman" w:hAnsi="Times New Roman" w:cs="Times New Roman"/>
              </w:rPr>
            </w:pP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 xml:space="preserve">- </w:t>
            </w:r>
            <w:proofErr w:type="spellStart"/>
            <w:r w:rsidRPr="00D1521B">
              <w:rPr>
                <w:rFonts w:ascii="Times New Roman" w:hAnsi="Times New Roman" w:cs="Times New Roman"/>
              </w:rPr>
              <w:t>щебнемастичный</w:t>
            </w:r>
            <w:proofErr w:type="spellEnd"/>
            <w:r w:rsidRPr="00D1521B">
              <w:rPr>
                <w:rFonts w:ascii="Times New Roman" w:hAnsi="Times New Roman" w:cs="Times New Roman"/>
              </w:rPr>
              <w:t>;</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ТУ-5718-001-00011168-2000</w:t>
            </w:r>
          </w:p>
        </w:tc>
      </w:tr>
      <w:tr w:rsidR="00D63E1C" w:rsidRPr="00A04B4C" w:rsidTr="00F61922">
        <w:tc>
          <w:tcPr>
            <w:tcW w:w="0" w:type="auto"/>
            <w:vMerge/>
            <w:vAlign w:val="center"/>
          </w:tcPr>
          <w:p w:rsidR="00D63E1C" w:rsidRPr="00D1521B" w:rsidRDefault="00D63E1C" w:rsidP="00F61922">
            <w:pPr>
              <w:rPr>
                <w:rFonts w:ascii="Times New Roman" w:hAnsi="Times New Roman" w:cs="Times New Roman"/>
              </w:rPr>
            </w:pP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 xml:space="preserve">- литой тип </w:t>
            </w:r>
            <w:r w:rsidRPr="00D1521B">
              <w:rPr>
                <w:rFonts w:ascii="Times New Roman" w:hAnsi="Times New Roman" w:cs="Times New Roman"/>
                <w:lang w:val="en-US"/>
              </w:rPr>
              <w:t>II</w:t>
            </w:r>
            <w:r w:rsidRPr="00D1521B">
              <w:rPr>
                <w:rFonts w:ascii="Times New Roman" w:hAnsi="Times New Roman" w:cs="Times New Roman"/>
              </w:rPr>
              <w:t>.</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ТУ 5718-002-04000633-2006</w:t>
            </w:r>
          </w:p>
        </w:tc>
      </w:tr>
      <w:tr w:rsidR="00D63E1C" w:rsidRPr="00A04B4C" w:rsidTr="00F61922">
        <w:tc>
          <w:tcPr>
            <w:tcW w:w="0" w:type="auto"/>
            <w:vMerge/>
            <w:vAlign w:val="center"/>
          </w:tcPr>
          <w:p w:rsidR="00D63E1C" w:rsidRPr="00D1521B" w:rsidRDefault="00D63E1C" w:rsidP="00F61922">
            <w:pPr>
              <w:rPr>
                <w:rFonts w:ascii="Times New Roman" w:hAnsi="Times New Roman" w:cs="Times New Roman"/>
              </w:rPr>
            </w:pP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Смеси для шероховатых слоев износа.</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ТУ 57-1841-02804042596-01</w:t>
            </w:r>
          </w:p>
        </w:tc>
      </w:tr>
      <w:tr w:rsidR="00D63E1C" w:rsidRPr="00A04B4C" w:rsidTr="00F61922">
        <w:tc>
          <w:tcPr>
            <w:tcW w:w="204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 с регулируемым движением</w:t>
            </w: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То же</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То же</w:t>
            </w:r>
          </w:p>
        </w:tc>
      </w:tr>
      <w:tr w:rsidR="00D63E1C" w:rsidRPr="00A04B4C" w:rsidTr="00F61922">
        <w:tc>
          <w:tcPr>
            <w:tcW w:w="204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Магистральные улицы районного значения</w:t>
            </w: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Асфальтобетон типов</w:t>
            </w:r>
            <w:proofErr w:type="gramStart"/>
            <w:r w:rsidRPr="00D1521B">
              <w:rPr>
                <w:rFonts w:ascii="Times New Roman" w:hAnsi="Times New Roman" w:cs="Times New Roman"/>
              </w:rPr>
              <w:t xml:space="preserve"> Б</w:t>
            </w:r>
            <w:proofErr w:type="gramEnd"/>
            <w:r w:rsidRPr="00D1521B">
              <w:rPr>
                <w:rFonts w:ascii="Times New Roman" w:hAnsi="Times New Roman" w:cs="Times New Roman"/>
              </w:rPr>
              <w:t xml:space="preserve"> и В, 1 марки</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ГОСТ 9128-2009</w:t>
            </w:r>
          </w:p>
        </w:tc>
      </w:tr>
      <w:tr w:rsidR="00D63E1C" w:rsidRPr="00A04B4C" w:rsidTr="00F61922">
        <w:tc>
          <w:tcPr>
            <w:tcW w:w="204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Местного значения:</w:t>
            </w:r>
          </w:p>
        </w:tc>
        <w:tc>
          <w:tcPr>
            <w:tcW w:w="2002" w:type="pct"/>
            <w:vAlign w:val="center"/>
          </w:tcPr>
          <w:p w:rsidR="00D63E1C" w:rsidRPr="00D1521B" w:rsidRDefault="00D63E1C" w:rsidP="00F61922">
            <w:pPr>
              <w:rPr>
                <w:rFonts w:ascii="Times New Roman" w:hAnsi="Times New Roman" w:cs="Times New Roman"/>
              </w:rPr>
            </w:pPr>
          </w:p>
        </w:tc>
        <w:tc>
          <w:tcPr>
            <w:tcW w:w="956" w:type="pct"/>
            <w:vAlign w:val="center"/>
          </w:tcPr>
          <w:p w:rsidR="00D63E1C" w:rsidRPr="00D1521B" w:rsidRDefault="00D63E1C" w:rsidP="00F61922">
            <w:pPr>
              <w:rPr>
                <w:rFonts w:ascii="Times New Roman" w:hAnsi="Times New Roman" w:cs="Times New Roman"/>
              </w:rPr>
            </w:pPr>
          </w:p>
        </w:tc>
      </w:tr>
      <w:tr w:rsidR="00D63E1C" w:rsidRPr="00A04B4C" w:rsidTr="00F61922">
        <w:tc>
          <w:tcPr>
            <w:tcW w:w="204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lastRenderedPageBreak/>
              <w:t>- в жилой застройке</w:t>
            </w: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Асфальтобетон типов</w:t>
            </w:r>
            <w:proofErr w:type="gramStart"/>
            <w:r w:rsidRPr="00D1521B">
              <w:rPr>
                <w:rFonts w:ascii="Times New Roman" w:hAnsi="Times New Roman" w:cs="Times New Roman"/>
              </w:rPr>
              <w:t xml:space="preserve"> В</w:t>
            </w:r>
            <w:proofErr w:type="gramEnd"/>
            <w:r w:rsidRPr="00D1521B">
              <w:rPr>
                <w:rFonts w:ascii="Times New Roman" w:hAnsi="Times New Roman" w:cs="Times New Roman"/>
              </w:rPr>
              <w:t>, Г и Д</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ГОСТ 9128-2009</w:t>
            </w:r>
          </w:p>
        </w:tc>
      </w:tr>
      <w:tr w:rsidR="00D63E1C" w:rsidRPr="00A04B4C" w:rsidTr="00F61922">
        <w:tc>
          <w:tcPr>
            <w:tcW w:w="204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 в производственной и коммунально-складской зонах</w:t>
            </w: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Асфальтобетон типов</w:t>
            </w:r>
            <w:proofErr w:type="gramStart"/>
            <w:r w:rsidRPr="00D1521B">
              <w:rPr>
                <w:rFonts w:ascii="Times New Roman" w:hAnsi="Times New Roman" w:cs="Times New Roman"/>
              </w:rPr>
              <w:t xml:space="preserve"> Б</w:t>
            </w:r>
            <w:proofErr w:type="gramEnd"/>
            <w:r w:rsidRPr="00D1521B">
              <w:rPr>
                <w:rFonts w:ascii="Times New Roman" w:hAnsi="Times New Roman" w:cs="Times New Roman"/>
              </w:rPr>
              <w:t xml:space="preserve"> и В</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ГОСТ 9128-2009</w:t>
            </w:r>
          </w:p>
        </w:tc>
      </w:tr>
      <w:tr w:rsidR="00D63E1C" w:rsidRPr="00A04B4C" w:rsidTr="00F61922">
        <w:tc>
          <w:tcPr>
            <w:tcW w:w="2042" w:type="pct"/>
            <w:vAlign w:val="center"/>
          </w:tcPr>
          <w:p w:rsidR="00D63E1C" w:rsidRPr="00D1521B" w:rsidRDefault="00D63E1C" w:rsidP="00F61922">
            <w:pPr>
              <w:rPr>
                <w:rFonts w:ascii="Times New Roman" w:hAnsi="Times New Roman" w:cs="Times New Roman"/>
                <w:b/>
                <w:bCs/>
              </w:rPr>
            </w:pPr>
            <w:r w:rsidRPr="00D1521B">
              <w:rPr>
                <w:rFonts w:ascii="Times New Roman" w:hAnsi="Times New Roman" w:cs="Times New Roman"/>
                <w:b/>
                <w:bCs/>
              </w:rPr>
              <w:t>Площади</w:t>
            </w:r>
          </w:p>
          <w:p w:rsidR="00D63E1C" w:rsidRPr="00D1521B" w:rsidRDefault="00D63E1C" w:rsidP="00F61922">
            <w:pPr>
              <w:rPr>
                <w:rFonts w:ascii="Times New Roman" w:hAnsi="Times New Roman" w:cs="Times New Roman"/>
              </w:rPr>
            </w:pPr>
            <w:r w:rsidRPr="00D1521B">
              <w:rPr>
                <w:rFonts w:ascii="Times New Roman" w:hAnsi="Times New Roman" w:cs="Times New Roman"/>
              </w:rPr>
              <w:t xml:space="preserve">Представительские, </w:t>
            </w:r>
            <w:proofErr w:type="spellStart"/>
            <w:r w:rsidRPr="00D1521B">
              <w:rPr>
                <w:rFonts w:ascii="Times New Roman" w:hAnsi="Times New Roman" w:cs="Times New Roman"/>
              </w:rPr>
              <w:t>приобъектные</w:t>
            </w:r>
            <w:proofErr w:type="spellEnd"/>
            <w:r w:rsidRPr="00D1521B">
              <w:rPr>
                <w:rFonts w:ascii="Times New Roman" w:hAnsi="Times New Roman" w:cs="Times New Roman"/>
              </w:rPr>
              <w:t>, общественно-транспортные</w:t>
            </w: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Асфальтобетон типов</w:t>
            </w:r>
            <w:proofErr w:type="gramStart"/>
            <w:r w:rsidRPr="00D1521B">
              <w:rPr>
                <w:rFonts w:ascii="Times New Roman" w:hAnsi="Times New Roman" w:cs="Times New Roman"/>
              </w:rPr>
              <w:t xml:space="preserve"> Б</w:t>
            </w:r>
            <w:proofErr w:type="gramEnd"/>
            <w:r w:rsidRPr="00D1521B">
              <w:rPr>
                <w:rFonts w:ascii="Times New Roman" w:hAnsi="Times New Roman" w:cs="Times New Roman"/>
              </w:rPr>
              <w:t xml:space="preserve"> и В.</w:t>
            </w:r>
          </w:p>
          <w:p w:rsidR="00D63E1C" w:rsidRPr="00D1521B" w:rsidRDefault="00D63E1C" w:rsidP="00F61922">
            <w:pPr>
              <w:rPr>
                <w:rFonts w:ascii="Times New Roman" w:hAnsi="Times New Roman" w:cs="Times New Roman"/>
              </w:rPr>
            </w:pPr>
            <w:r w:rsidRPr="00D1521B">
              <w:rPr>
                <w:rFonts w:ascii="Times New Roman" w:hAnsi="Times New Roman" w:cs="Times New Roman"/>
              </w:rPr>
              <w:t>Пластбетон цветной</w:t>
            </w:r>
          </w:p>
          <w:p w:rsidR="00D63E1C" w:rsidRPr="00D1521B" w:rsidRDefault="00D63E1C" w:rsidP="00F61922">
            <w:pPr>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ГОСТ 9128-2009</w:t>
            </w:r>
          </w:p>
          <w:p w:rsidR="00D63E1C" w:rsidRPr="00D1521B" w:rsidRDefault="00D63E1C" w:rsidP="00F61922">
            <w:pPr>
              <w:rPr>
                <w:rFonts w:ascii="Times New Roman" w:hAnsi="Times New Roman" w:cs="Times New Roman"/>
              </w:rPr>
            </w:pPr>
            <w:r w:rsidRPr="00D1521B">
              <w:rPr>
                <w:rFonts w:ascii="Times New Roman" w:hAnsi="Times New Roman" w:cs="Times New Roman"/>
              </w:rPr>
              <w:t>ТУ 400-24-110-76</w:t>
            </w:r>
          </w:p>
        </w:tc>
      </w:tr>
      <w:tr w:rsidR="00D63E1C" w:rsidRPr="00A04B4C" w:rsidTr="00F61922">
        <w:tc>
          <w:tcPr>
            <w:tcW w:w="204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Транспортных развязок</w:t>
            </w: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Асфальтобетон:</w:t>
            </w:r>
          </w:p>
          <w:p w:rsidR="00D63E1C" w:rsidRPr="00D1521B" w:rsidRDefault="00D63E1C" w:rsidP="00F61922">
            <w:pPr>
              <w:rPr>
                <w:rFonts w:ascii="Times New Roman" w:hAnsi="Times New Roman" w:cs="Times New Roman"/>
              </w:rPr>
            </w:pPr>
            <w:r w:rsidRPr="00D1521B">
              <w:rPr>
                <w:rFonts w:ascii="Times New Roman" w:hAnsi="Times New Roman" w:cs="Times New Roman"/>
              </w:rPr>
              <w:t>- типов</w:t>
            </w:r>
            <w:proofErr w:type="gramStart"/>
            <w:r w:rsidRPr="00D1521B">
              <w:rPr>
                <w:rFonts w:ascii="Times New Roman" w:hAnsi="Times New Roman" w:cs="Times New Roman"/>
              </w:rPr>
              <w:t xml:space="preserve"> А</w:t>
            </w:r>
            <w:proofErr w:type="gramEnd"/>
            <w:r w:rsidRPr="00D1521B">
              <w:rPr>
                <w:rFonts w:ascii="Times New Roman" w:hAnsi="Times New Roman" w:cs="Times New Roman"/>
              </w:rPr>
              <w:t xml:space="preserve"> и Б;</w:t>
            </w:r>
          </w:p>
          <w:p w:rsidR="00D63E1C" w:rsidRPr="00D1521B" w:rsidRDefault="00D63E1C" w:rsidP="00F61922">
            <w:pPr>
              <w:rPr>
                <w:rFonts w:ascii="Times New Roman" w:hAnsi="Times New Roman" w:cs="Times New Roman"/>
              </w:rPr>
            </w:pPr>
            <w:r w:rsidRPr="00D1521B">
              <w:rPr>
                <w:rFonts w:ascii="Times New Roman" w:hAnsi="Times New Roman" w:cs="Times New Roman"/>
              </w:rPr>
              <w:t xml:space="preserve">- </w:t>
            </w:r>
            <w:proofErr w:type="spellStart"/>
            <w:r w:rsidRPr="00D1521B">
              <w:rPr>
                <w:rFonts w:ascii="Times New Roman" w:hAnsi="Times New Roman" w:cs="Times New Roman"/>
              </w:rPr>
              <w:t>щебнемастичный</w:t>
            </w:r>
            <w:proofErr w:type="spellEnd"/>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ГОСТ 9128-2009</w:t>
            </w:r>
          </w:p>
          <w:p w:rsidR="00D63E1C" w:rsidRPr="00D1521B" w:rsidRDefault="00D63E1C" w:rsidP="00F61922">
            <w:pPr>
              <w:rPr>
                <w:rFonts w:ascii="Times New Roman" w:hAnsi="Times New Roman" w:cs="Times New Roman"/>
              </w:rPr>
            </w:pPr>
            <w:r w:rsidRPr="00D1521B">
              <w:rPr>
                <w:rFonts w:ascii="Times New Roman" w:hAnsi="Times New Roman" w:cs="Times New Roman"/>
              </w:rPr>
              <w:t>ТУ 5718-001-00011168-2000</w:t>
            </w:r>
          </w:p>
        </w:tc>
      </w:tr>
      <w:tr w:rsidR="00D63E1C" w:rsidRPr="00A04B4C" w:rsidTr="00F61922">
        <w:tc>
          <w:tcPr>
            <w:tcW w:w="2042" w:type="pct"/>
            <w:vMerge w:val="restart"/>
            <w:vAlign w:val="center"/>
          </w:tcPr>
          <w:p w:rsidR="00D63E1C" w:rsidRPr="00D1521B" w:rsidRDefault="00D63E1C" w:rsidP="00F61922">
            <w:pPr>
              <w:rPr>
                <w:rFonts w:ascii="Times New Roman" w:hAnsi="Times New Roman" w:cs="Times New Roman"/>
                <w:b/>
                <w:bCs/>
              </w:rPr>
            </w:pPr>
            <w:r w:rsidRPr="00D1521B">
              <w:rPr>
                <w:rFonts w:ascii="Times New Roman" w:hAnsi="Times New Roman" w:cs="Times New Roman"/>
                <w:b/>
                <w:bCs/>
              </w:rPr>
              <w:t>Искусственные сооружения</w:t>
            </w:r>
          </w:p>
          <w:p w:rsidR="00D63E1C" w:rsidRPr="00D1521B" w:rsidRDefault="00D63E1C" w:rsidP="00F61922">
            <w:pPr>
              <w:rPr>
                <w:rFonts w:ascii="Times New Roman" w:hAnsi="Times New Roman" w:cs="Times New Roman"/>
              </w:rPr>
            </w:pPr>
            <w:r w:rsidRPr="00D1521B">
              <w:rPr>
                <w:rFonts w:ascii="Times New Roman" w:hAnsi="Times New Roman" w:cs="Times New Roman"/>
              </w:rPr>
              <w:t>Мосты, эстакады, путепроводы, тоннели</w:t>
            </w: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Асфальтобетон:</w:t>
            </w:r>
          </w:p>
          <w:p w:rsidR="00D63E1C" w:rsidRPr="00D1521B" w:rsidRDefault="00D63E1C" w:rsidP="00F61922">
            <w:pPr>
              <w:rPr>
                <w:rFonts w:ascii="Times New Roman" w:hAnsi="Times New Roman" w:cs="Times New Roman"/>
              </w:rPr>
            </w:pPr>
            <w:r w:rsidRPr="00D1521B">
              <w:rPr>
                <w:rFonts w:ascii="Times New Roman" w:hAnsi="Times New Roman" w:cs="Times New Roman"/>
              </w:rPr>
              <w:t>- тип</w:t>
            </w:r>
            <w:proofErr w:type="gramStart"/>
            <w:r w:rsidRPr="00D1521B">
              <w:rPr>
                <w:rFonts w:ascii="Times New Roman" w:hAnsi="Times New Roman" w:cs="Times New Roman"/>
              </w:rPr>
              <w:t xml:space="preserve"> Б</w:t>
            </w:r>
            <w:proofErr w:type="gramEnd"/>
            <w:r w:rsidRPr="00D1521B">
              <w:rPr>
                <w:rFonts w:ascii="Times New Roman" w:hAnsi="Times New Roman" w:cs="Times New Roman"/>
              </w:rPr>
              <w:t>;</w:t>
            </w:r>
          </w:p>
          <w:p w:rsidR="00D63E1C" w:rsidRPr="00D1521B" w:rsidRDefault="00D63E1C" w:rsidP="00F61922">
            <w:pPr>
              <w:rPr>
                <w:rFonts w:ascii="Times New Roman" w:hAnsi="Times New Roman" w:cs="Times New Roman"/>
              </w:rPr>
            </w:pPr>
            <w:r w:rsidRPr="00D1521B">
              <w:rPr>
                <w:rFonts w:ascii="Times New Roman" w:hAnsi="Times New Roman" w:cs="Times New Roman"/>
              </w:rPr>
              <w:t xml:space="preserve">- </w:t>
            </w:r>
            <w:proofErr w:type="spellStart"/>
            <w:r w:rsidRPr="00D1521B">
              <w:rPr>
                <w:rFonts w:ascii="Times New Roman" w:hAnsi="Times New Roman" w:cs="Times New Roman"/>
              </w:rPr>
              <w:t>щебнемастичный</w:t>
            </w:r>
            <w:proofErr w:type="spellEnd"/>
            <w:r w:rsidRPr="00D1521B">
              <w:rPr>
                <w:rFonts w:ascii="Times New Roman" w:hAnsi="Times New Roman" w:cs="Times New Roman"/>
              </w:rPr>
              <w:t>;</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ГОСТ 9128-97</w:t>
            </w:r>
          </w:p>
          <w:p w:rsidR="00D63E1C" w:rsidRPr="00D1521B" w:rsidRDefault="00D63E1C" w:rsidP="00F61922">
            <w:pPr>
              <w:rPr>
                <w:rFonts w:ascii="Times New Roman" w:hAnsi="Times New Roman" w:cs="Times New Roman"/>
              </w:rPr>
            </w:pPr>
            <w:r w:rsidRPr="00D1521B">
              <w:rPr>
                <w:rFonts w:ascii="Times New Roman" w:hAnsi="Times New Roman" w:cs="Times New Roman"/>
              </w:rPr>
              <w:t>ТУ-5718-001-00011168-2000</w:t>
            </w:r>
          </w:p>
          <w:p w:rsidR="00D63E1C" w:rsidRPr="00D1521B" w:rsidRDefault="00D63E1C" w:rsidP="00F61922">
            <w:pPr>
              <w:rPr>
                <w:rFonts w:ascii="Times New Roman" w:hAnsi="Times New Roman" w:cs="Times New Roman"/>
                <w:spacing w:val="-16"/>
              </w:rPr>
            </w:pPr>
            <w:r w:rsidRPr="00D1521B">
              <w:rPr>
                <w:rFonts w:ascii="Times New Roman" w:hAnsi="Times New Roman" w:cs="Times New Roman"/>
                <w:spacing w:val="-16"/>
              </w:rPr>
              <w:t>ТУ 400-24-158-89*</w:t>
            </w:r>
          </w:p>
        </w:tc>
      </w:tr>
      <w:tr w:rsidR="00D63E1C" w:rsidRPr="00A04B4C" w:rsidTr="00F61922">
        <w:tc>
          <w:tcPr>
            <w:tcW w:w="0" w:type="auto"/>
            <w:vMerge/>
            <w:vAlign w:val="center"/>
          </w:tcPr>
          <w:p w:rsidR="00D63E1C" w:rsidRPr="00D1521B" w:rsidRDefault="00D63E1C" w:rsidP="00F61922">
            <w:pPr>
              <w:rPr>
                <w:rFonts w:ascii="Times New Roman" w:hAnsi="Times New Roman" w:cs="Times New Roman"/>
              </w:rPr>
            </w:pPr>
          </w:p>
        </w:tc>
        <w:tc>
          <w:tcPr>
            <w:tcW w:w="2002"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 xml:space="preserve">- </w:t>
            </w:r>
            <w:proofErr w:type="gramStart"/>
            <w:r w:rsidRPr="00D1521B">
              <w:rPr>
                <w:rFonts w:ascii="Times New Roman" w:hAnsi="Times New Roman" w:cs="Times New Roman"/>
              </w:rPr>
              <w:t>литой</w:t>
            </w:r>
            <w:proofErr w:type="gramEnd"/>
            <w:r w:rsidRPr="00D1521B">
              <w:rPr>
                <w:rFonts w:ascii="Times New Roman" w:hAnsi="Times New Roman" w:cs="Times New Roman"/>
              </w:rPr>
              <w:t xml:space="preserve"> типов </w:t>
            </w:r>
            <w:r w:rsidRPr="00D1521B">
              <w:rPr>
                <w:rFonts w:ascii="Times New Roman" w:hAnsi="Times New Roman" w:cs="Times New Roman"/>
                <w:lang w:val="en-US"/>
              </w:rPr>
              <w:t>I</w:t>
            </w:r>
            <w:r w:rsidRPr="00D1521B">
              <w:rPr>
                <w:rFonts w:ascii="Times New Roman" w:hAnsi="Times New Roman" w:cs="Times New Roman"/>
              </w:rPr>
              <w:t xml:space="preserve"> и </w:t>
            </w:r>
            <w:r w:rsidRPr="00D1521B">
              <w:rPr>
                <w:rFonts w:ascii="Times New Roman" w:hAnsi="Times New Roman" w:cs="Times New Roman"/>
                <w:lang w:val="en-US"/>
              </w:rPr>
              <w:t>II</w:t>
            </w:r>
            <w:r w:rsidRPr="00D1521B">
              <w:rPr>
                <w:rFonts w:ascii="Times New Roman" w:hAnsi="Times New Roman" w:cs="Times New Roman"/>
              </w:rPr>
              <w:t>.</w:t>
            </w:r>
          </w:p>
          <w:p w:rsidR="00D63E1C" w:rsidRPr="00D1521B" w:rsidRDefault="00D63E1C" w:rsidP="00F61922">
            <w:pPr>
              <w:rPr>
                <w:rFonts w:ascii="Times New Roman" w:hAnsi="Times New Roman" w:cs="Times New Roman"/>
              </w:rPr>
            </w:pPr>
            <w:r w:rsidRPr="00D1521B">
              <w:rPr>
                <w:rFonts w:ascii="Times New Roman" w:hAnsi="Times New Roman" w:cs="Times New Roman"/>
              </w:rPr>
              <w:t>Смеси для шероховатых слоев износа</w:t>
            </w:r>
          </w:p>
        </w:tc>
        <w:tc>
          <w:tcPr>
            <w:tcW w:w="956" w:type="pct"/>
            <w:vAlign w:val="center"/>
          </w:tcPr>
          <w:p w:rsidR="00D63E1C" w:rsidRPr="00D1521B" w:rsidRDefault="00D63E1C" w:rsidP="00F61922">
            <w:pPr>
              <w:rPr>
                <w:rFonts w:ascii="Times New Roman" w:hAnsi="Times New Roman" w:cs="Times New Roman"/>
              </w:rPr>
            </w:pPr>
            <w:r w:rsidRPr="00D1521B">
              <w:rPr>
                <w:rFonts w:ascii="Times New Roman" w:hAnsi="Times New Roman" w:cs="Times New Roman"/>
              </w:rPr>
              <w:t>ТУ 57-1841-02804042596-01</w:t>
            </w:r>
          </w:p>
        </w:tc>
      </w:tr>
    </w:tbl>
    <w:p w:rsidR="00D63E1C" w:rsidRPr="00A04B4C" w:rsidRDefault="00D63E1C" w:rsidP="00D63E1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sz w:val="28"/>
          <w:szCs w:val="28"/>
        </w:rPr>
        <w:t xml:space="preserve">.2 </w:t>
      </w:r>
    </w:p>
    <w:p w:rsidR="00D63E1C" w:rsidRPr="00A04B4C" w:rsidRDefault="00D63E1C" w:rsidP="00D63E1C">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223"/>
        <w:gridCol w:w="1781"/>
        <w:gridCol w:w="1744"/>
        <w:gridCol w:w="1720"/>
      </w:tblGrid>
      <w:tr w:rsidR="00D63E1C" w:rsidRPr="00A04B4C" w:rsidTr="00F61922">
        <w:tc>
          <w:tcPr>
            <w:tcW w:w="934" w:type="pct"/>
            <w:vMerge w:val="restar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Объект комплексного благоустройства</w:t>
            </w:r>
          </w:p>
        </w:tc>
        <w:tc>
          <w:tcPr>
            <w:tcW w:w="4066" w:type="pct"/>
            <w:gridSpan w:val="4"/>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Материал покрытия:</w:t>
            </w:r>
          </w:p>
        </w:tc>
      </w:tr>
      <w:tr w:rsidR="00D63E1C" w:rsidRPr="00A04B4C" w:rsidTr="00F61922">
        <w:tc>
          <w:tcPr>
            <w:tcW w:w="0" w:type="auto"/>
            <w:vMerge/>
            <w:vAlign w:val="center"/>
          </w:tcPr>
          <w:p w:rsidR="00D63E1C" w:rsidRPr="00A04B4C" w:rsidRDefault="00D63E1C" w:rsidP="00F61922">
            <w:pPr>
              <w:jc w:val="center"/>
              <w:rPr>
                <w:rFonts w:ascii="Times New Roman" w:hAnsi="Times New Roman" w:cs="Times New Roman"/>
              </w:rPr>
            </w:pPr>
          </w:p>
        </w:tc>
        <w:tc>
          <w:tcPr>
            <w:tcW w:w="1484"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тротуара</w:t>
            </w:r>
          </w:p>
        </w:tc>
        <w:tc>
          <w:tcPr>
            <w:tcW w:w="1157"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пешеходной зоны</w:t>
            </w:r>
          </w:p>
        </w:tc>
        <w:tc>
          <w:tcPr>
            <w:tcW w:w="952" w:type="pct"/>
            <w:vAlign w:val="center"/>
          </w:tcPr>
          <w:p w:rsidR="00D63E1C" w:rsidRPr="00A04B4C" w:rsidRDefault="00D63E1C" w:rsidP="00F61922">
            <w:pPr>
              <w:spacing w:line="200" w:lineRule="exact"/>
              <w:jc w:val="center"/>
              <w:rPr>
                <w:rFonts w:ascii="Times New Roman" w:hAnsi="Times New Roman" w:cs="Times New Roman"/>
              </w:rPr>
            </w:pPr>
            <w:r w:rsidRPr="00A04B4C">
              <w:rPr>
                <w:rFonts w:ascii="Times New Roman" w:hAnsi="Times New Roman" w:cs="Times New Roman"/>
                <w:szCs w:val="14"/>
              </w:rPr>
              <w:t>дорожки на озелененной территории технической зоны</w:t>
            </w:r>
          </w:p>
        </w:tc>
        <w:tc>
          <w:tcPr>
            <w:tcW w:w="473" w:type="pct"/>
            <w:vAlign w:val="center"/>
          </w:tcPr>
          <w:p w:rsidR="00D63E1C" w:rsidRPr="00A04B4C" w:rsidRDefault="00D63E1C" w:rsidP="00F61922">
            <w:pPr>
              <w:jc w:val="center"/>
              <w:rPr>
                <w:rFonts w:ascii="Times New Roman" w:hAnsi="Times New Roman" w:cs="Times New Roman"/>
              </w:rPr>
            </w:pPr>
            <w:r w:rsidRPr="00A04B4C">
              <w:rPr>
                <w:rFonts w:ascii="Times New Roman" w:hAnsi="Times New Roman" w:cs="Times New Roman"/>
                <w:szCs w:val="14"/>
              </w:rPr>
              <w:t>пандусов</w:t>
            </w: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Магистральные улицы общегородского и районного значения</w:t>
            </w:r>
          </w:p>
        </w:tc>
        <w:tc>
          <w:tcPr>
            <w:tcW w:w="148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Асфальтобетон типов Г и Д.</w:t>
            </w:r>
          </w:p>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w:t>
            </w:r>
          </w:p>
        </w:tc>
        <w:tc>
          <w:tcPr>
            <w:tcW w:w="1157" w:type="pct"/>
            <w:vAlign w:val="center"/>
          </w:tcPr>
          <w:p w:rsidR="00D63E1C" w:rsidRPr="00D1521B" w:rsidRDefault="00D63E1C" w:rsidP="00F61922">
            <w:pPr>
              <w:ind w:left="57"/>
              <w:jc w:val="center"/>
              <w:rPr>
                <w:rFonts w:ascii="Times New Roman" w:hAnsi="Times New Roman" w:cs="Times New Roman"/>
              </w:rPr>
            </w:pPr>
            <w:r w:rsidRPr="00D1521B">
              <w:rPr>
                <w:rFonts w:ascii="Times New Roman" w:hAnsi="Times New Roman" w:cs="Times New Roman"/>
              </w:rPr>
              <w:t>-</w:t>
            </w:r>
          </w:p>
        </w:tc>
        <w:tc>
          <w:tcPr>
            <w:tcW w:w="952"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w:t>
            </w:r>
          </w:p>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 xml:space="preserve">Смеси сыпучих материалов, неукреплённые или укреплённые </w:t>
            </w:r>
            <w:proofErr w:type="gramStart"/>
            <w:r w:rsidRPr="00D1521B">
              <w:rPr>
                <w:rFonts w:ascii="Times New Roman" w:hAnsi="Times New Roman" w:cs="Times New Roman"/>
              </w:rPr>
              <w:t>вяжущим</w:t>
            </w:r>
            <w:proofErr w:type="gramEnd"/>
          </w:p>
        </w:tc>
        <w:tc>
          <w:tcPr>
            <w:tcW w:w="473" w:type="pct"/>
            <w:vAlign w:val="center"/>
          </w:tcPr>
          <w:p w:rsidR="00D63E1C" w:rsidRPr="00D1521B" w:rsidRDefault="00D63E1C" w:rsidP="00F61922">
            <w:pPr>
              <w:ind w:left="57"/>
              <w:rPr>
                <w:rFonts w:ascii="Times New Roman" w:hAnsi="Times New Roman" w:cs="Times New Roman"/>
              </w:rPr>
            </w:pP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lastRenderedPageBreak/>
              <w:t>Улицы местного значения</w:t>
            </w:r>
          </w:p>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в жилой застройке</w:t>
            </w:r>
          </w:p>
        </w:tc>
        <w:tc>
          <w:tcPr>
            <w:tcW w:w="148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То же</w:t>
            </w:r>
          </w:p>
        </w:tc>
        <w:tc>
          <w:tcPr>
            <w:tcW w:w="1157" w:type="pct"/>
            <w:vAlign w:val="center"/>
          </w:tcPr>
          <w:p w:rsidR="00D63E1C" w:rsidRPr="00D1521B" w:rsidRDefault="00D63E1C" w:rsidP="00F61922">
            <w:pPr>
              <w:ind w:left="57"/>
              <w:jc w:val="center"/>
              <w:rPr>
                <w:rFonts w:ascii="Times New Roman" w:hAnsi="Times New Roman" w:cs="Times New Roman"/>
              </w:rPr>
            </w:pPr>
            <w:r w:rsidRPr="00D1521B">
              <w:rPr>
                <w:rFonts w:ascii="Times New Roman" w:hAnsi="Times New Roman" w:cs="Times New Roman"/>
              </w:rPr>
              <w:t>-</w:t>
            </w:r>
          </w:p>
        </w:tc>
        <w:tc>
          <w:tcPr>
            <w:tcW w:w="952" w:type="pct"/>
            <w:vAlign w:val="center"/>
          </w:tcPr>
          <w:p w:rsidR="00D63E1C" w:rsidRPr="00D1521B" w:rsidRDefault="00D63E1C" w:rsidP="00F61922">
            <w:pPr>
              <w:ind w:left="57"/>
              <w:jc w:val="center"/>
              <w:rPr>
                <w:rFonts w:ascii="Times New Roman" w:hAnsi="Times New Roman" w:cs="Times New Roman"/>
              </w:rPr>
            </w:pPr>
            <w:r w:rsidRPr="00D1521B">
              <w:rPr>
                <w:rFonts w:ascii="Times New Roman" w:hAnsi="Times New Roman" w:cs="Times New Roman"/>
              </w:rPr>
              <w:t>-</w:t>
            </w:r>
          </w:p>
        </w:tc>
        <w:tc>
          <w:tcPr>
            <w:tcW w:w="473" w:type="pct"/>
            <w:vMerge w:val="restar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Асфальтобетон типов</w:t>
            </w:r>
            <w:proofErr w:type="gramStart"/>
            <w:r w:rsidRPr="00D1521B">
              <w:rPr>
                <w:rFonts w:ascii="Times New Roman" w:hAnsi="Times New Roman" w:cs="Times New Roman"/>
              </w:rPr>
              <w:t xml:space="preserve"> В</w:t>
            </w:r>
            <w:proofErr w:type="gramEnd"/>
            <w:r w:rsidRPr="00D1521B">
              <w:rPr>
                <w:rFonts w:ascii="Times New Roman" w:hAnsi="Times New Roman" w:cs="Times New Roman"/>
              </w:rPr>
              <w:t>, Г и Д.</w:t>
            </w:r>
          </w:p>
          <w:p w:rsidR="00D63E1C" w:rsidRPr="00D1521B" w:rsidRDefault="00D63E1C" w:rsidP="00F61922">
            <w:pPr>
              <w:ind w:left="57"/>
              <w:rPr>
                <w:rFonts w:ascii="Times New Roman" w:hAnsi="Times New Roman" w:cs="Times New Roman"/>
              </w:rPr>
            </w:pPr>
            <w:proofErr w:type="spellStart"/>
            <w:r w:rsidRPr="00D1521B">
              <w:rPr>
                <w:rFonts w:ascii="Times New Roman" w:hAnsi="Times New Roman" w:cs="Times New Roman"/>
              </w:rPr>
              <w:t>Цементобетон</w:t>
            </w:r>
            <w:proofErr w:type="spellEnd"/>
            <w:r w:rsidRPr="00D1521B">
              <w:rPr>
                <w:rFonts w:ascii="Times New Roman" w:hAnsi="Times New Roman" w:cs="Times New Roman"/>
              </w:rPr>
              <w:t>.</w:t>
            </w: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в производственной и коммунально-складской зонах</w:t>
            </w:r>
          </w:p>
        </w:tc>
        <w:tc>
          <w:tcPr>
            <w:tcW w:w="148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Асфальтобетон типов Г и Д.</w:t>
            </w:r>
          </w:p>
          <w:p w:rsidR="00D63E1C" w:rsidRPr="00D1521B" w:rsidRDefault="00D63E1C" w:rsidP="00F61922">
            <w:pPr>
              <w:ind w:left="57"/>
              <w:rPr>
                <w:rFonts w:ascii="Times New Roman" w:hAnsi="Times New Roman" w:cs="Times New Roman"/>
              </w:rPr>
            </w:pPr>
            <w:proofErr w:type="spellStart"/>
            <w:r w:rsidRPr="00D1521B">
              <w:rPr>
                <w:rFonts w:ascii="Times New Roman" w:hAnsi="Times New Roman" w:cs="Times New Roman"/>
              </w:rPr>
              <w:t>Цементобетон</w:t>
            </w:r>
            <w:proofErr w:type="spellEnd"/>
          </w:p>
        </w:tc>
        <w:tc>
          <w:tcPr>
            <w:tcW w:w="1157" w:type="pct"/>
            <w:vAlign w:val="center"/>
          </w:tcPr>
          <w:p w:rsidR="00D63E1C" w:rsidRPr="00D1521B" w:rsidRDefault="00D63E1C" w:rsidP="00F61922">
            <w:pPr>
              <w:ind w:left="57"/>
              <w:jc w:val="center"/>
              <w:rPr>
                <w:rFonts w:ascii="Times New Roman" w:hAnsi="Times New Roman" w:cs="Times New Roman"/>
              </w:rPr>
            </w:pPr>
            <w:r w:rsidRPr="00D1521B">
              <w:rPr>
                <w:rFonts w:ascii="Times New Roman" w:hAnsi="Times New Roman" w:cs="Times New Roman"/>
              </w:rPr>
              <w:t>-</w:t>
            </w:r>
          </w:p>
        </w:tc>
        <w:tc>
          <w:tcPr>
            <w:tcW w:w="952" w:type="pct"/>
            <w:vAlign w:val="center"/>
          </w:tcPr>
          <w:p w:rsidR="00D63E1C" w:rsidRPr="00D1521B" w:rsidRDefault="00D63E1C" w:rsidP="00F61922">
            <w:pPr>
              <w:ind w:left="57"/>
              <w:jc w:val="center"/>
              <w:rPr>
                <w:rFonts w:ascii="Times New Roman" w:hAnsi="Times New Roman" w:cs="Times New Roman"/>
              </w:rPr>
            </w:pPr>
            <w:r w:rsidRPr="00D1521B">
              <w:rPr>
                <w:rFonts w:ascii="Times New Roman" w:hAnsi="Times New Roman" w:cs="Times New Roman"/>
              </w:rPr>
              <w:t>-</w:t>
            </w:r>
          </w:p>
        </w:tc>
        <w:tc>
          <w:tcPr>
            <w:tcW w:w="0" w:type="auto"/>
            <w:vMerge/>
            <w:vAlign w:val="center"/>
          </w:tcPr>
          <w:p w:rsidR="00D63E1C" w:rsidRPr="00D1521B" w:rsidRDefault="00D63E1C" w:rsidP="00F61922">
            <w:pPr>
              <w:ind w:left="57"/>
              <w:rPr>
                <w:rFonts w:ascii="Times New Roman" w:hAnsi="Times New Roman" w:cs="Times New Roman"/>
              </w:rPr>
            </w:pP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Пешеходная улица</w:t>
            </w:r>
          </w:p>
        </w:tc>
        <w:tc>
          <w:tcPr>
            <w:tcW w:w="148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 Пластбетон цветной</w:t>
            </w:r>
          </w:p>
        </w:tc>
        <w:tc>
          <w:tcPr>
            <w:tcW w:w="1157"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 Пластбетон цветной</w:t>
            </w:r>
          </w:p>
        </w:tc>
        <w:tc>
          <w:tcPr>
            <w:tcW w:w="952" w:type="pct"/>
            <w:vAlign w:val="center"/>
          </w:tcPr>
          <w:p w:rsidR="00D63E1C" w:rsidRPr="00D1521B" w:rsidRDefault="00D63E1C" w:rsidP="00F61922">
            <w:pPr>
              <w:ind w:left="57"/>
              <w:jc w:val="center"/>
              <w:rPr>
                <w:rFonts w:ascii="Times New Roman" w:hAnsi="Times New Roman" w:cs="Times New Roman"/>
              </w:rPr>
            </w:pPr>
            <w:r w:rsidRPr="00D1521B">
              <w:rPr>
                <w:rFonts w:ascii="Times New Roman" w:hAnsi="Times New Roman" w:cs="Times New Roman"/>
              </w:rPr>
              <w:t>-</w:t>
            </w:r>
          </w:p>
        </w:tc>
        <w:tc>
          <w:tcPr>
            <w:tcW w:w="473" w:type="pct"/>
            <w:vAlign w:val="center"/>
          </w:tcPr>
          <w:p w:rsidR="00D63E1C" w:rsidRPr="00D1521B" w:rsidRDefault="00D63E1C" w:rsidP="00F61922">
            <w:pPr>
              <w:ind w:left="57"/>
              <w:rPr>
                <w:rFonts w:ascii="Times New Roman" w:hAnsi="Times New Roman" w:cs="Times New Roman"/>
              </w:rPr>
            </w:pP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 xml:space="preserve">Площади представительские, </w:t>
            </w:r>
            <w:proofErr w:type="spellStart"/>
            <w:r w:rsidRPr="00D1521B">
              <w:rPr>
                <w:rFonts w:ascii="Times New Roman" w:hAnsi="Times New Roman" w:cs="Times New Roman"/>
              </w:rPr>
              <w:t>приобъектные</w:t>
            </w:r>
            <w:proofErr w:type="spellEnd"/>
            <w:r w:rsidRPr="00D1521B">
              <w:rPr>
                <w:rFonts w:ascii="Times New Roman" w:hAnsi="Times New Roman" w:cs="Times New Roman"/>
              </w:rPr>
              <w:t>, общественно-транспортные</w:t>
            </w:r>
          </w:p>
        </w:tc>
        <w:tc>
          <w:tcPr>
            <w:tcW w:w="148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 Асфальтобетон типов Г и Д. Пластбетон цветной.</w:t>
            </w:r>
          </w:p>
        </w:tc>
        <w:tc>
          <w:tcPr>
            <w:tcW w:w="1157"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 Асфальтобетон типов Г и Д. Пластбетон цветной.</w:t>
            </w:r>
          </w:p>
        </w:tc>
        <w:tc>
          <w:tcPr>
            <w:tcW w:w="952" w:type="pct"/>
            <w:vAlign w:val="center"/>
          </w:tcPr>
          <w:p w:rsidR="00D63E1C" w:rsidRPr="00D1521B" w:rsidRDefault="00D63E1C" w:rsidP="00F61922">
            <w:pPr>
              <w:ind w:left="57"/>
              <w:jc w:val="center"/>
              <w:rPr>
                <w:rFonts w:ascii="Times New Roman" w:hAnsi="Times New Roman" w:cs="Times New Roman"/>
              </w:rPr>
            </w:pPr>
          </w:p>
        </w:tc>
        <w:tc>
          <w:tcPr>
            <w:tcW w:w="473" w:type="pct"/>
            <w:vAlign w:val="center"/>
          </w:tcPr>
          <w:p w:rsidR="00D63E1C" w:rsidRPr="00D1521B" w:rsidRDefault="00D63E1C" w:rsidP="00F61922">
            <w:pPr>
              <w:ind w:left="57"/>
              <w:rPr>
                <w:rFonts w:ascii="Times New Roman" w:hAnsi="Times New Roman" w:cs="Times New Roman"/>
              </w:rPr>
            </w:pP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транспортных развязок</w:t>
            </w:r>
          </w:p>
        </w:tc>
        <w:tc>
          <w:tcPr>
            <w:tcW w:w="148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 Асфальтобетон типов Г и Д.</w:t>
            </w:r>
          </w:p>
        </w:tc>
        <w:tc>
          <w:tcPr>
            <w:tcW w:w="1157" w:type="pct"/>
            <w:vAlign w:val="center"/>
          </w:tcPr>
          <w:p w:rsidR="00D63E1C" w:rsidRPr="00D1521B" w:rsidRDefault="00D63E1C" w:rsidP="00F61922">
            <w:pPr>
              <w:ind w:left="57"/>
              <w:rPr>
                <w:rFonts w:ascii="Times New Roman" w:hAnsi="Times New Roman" w:cs="Times New Roman"/>
              </w:rPr>
            </w:pPr>
          </w:p>
        </w:tc>
        <w:tc>
          <w:tcPr>
            <w:tcW w:w="952" w:type="pct"/>
            <w:vAlign w:val="center"/>
          </w:tcPr>
          <w:p w:rsidR="00D63E1C" w:rsidRPr="00D1521B" w:rsidRDefault="00D63E1C" w:rsidP="00F61922">
            <w:pPr>
              <w:ind w:left="57"/>
              <w:rPr>
                <w:rFonts w:ascii="Times New Roman" w:hAnsi="Times New Roman" w:cs="Times New Roman"/>
              </w:rPr>
            </w:pPr>
          </w:p>
        </w:tc>
        <w:tc>
          <w:tcPr>
            <w:tcW w:w="473" w:type="pct"/>
            <w:vAlign w:val="center"/>
          </w:tcPr>
          <w:p w:rsidR="00D63E1C" w:rsidRPr="00D1521B" w:rsidRDefault="00D63E1C" w:rsidP="00F61922">
            <w:pPr>
              <w:ind w:left="57"/>
              <w:rPr>
                <w:rFonts w:ascii="Times New Roman" w:hAnsi="Times New Roman" w:cs="Times New Roman"/>
              </w:rPr>
            </w:pP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Пешеходные переходы наземные,</w:t>
            </w:r>
          </w:p>
        </w:tc>
        <w:tc>
          <w:tcPr>
            <w:tcW w:w="1484" w:type="pct"/>
            <w:vAlign w:val="center"/>
          </w:tcPr>
          <w:p w:rsidR="00D63E1C" w:rsidRPr="00D1521B" w:rsidRDefault="00D63E1C" w:rsidP="00F61922">
            <w:pPr>
              <w:ind w:left="57"/>
              <w:rPr>
                <w:rFonts w:ascii="Times New Roman" w:hAnsi="Times New Roman" w:cs="Times New Roman"/>
              </w:rPr>
            </w:pPr>
          </w:p>
        </w:tc>
        <w:tc>
          <w:tcPr>
            <w:tcW w:w="1157"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То же, что и на проезжей части или</w:t>
            </w:r>
          </w:p>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w:t>
            </w:r>
          </w:p>
        </w:tc>
        <w:tc>
          <w:tcPr>
            <w:tcW w:w="952" w:type="pct"/>
            <w:vAlign w:val="center"/>
          </w:tcPr>
          <w:p w:rsidR="00D63E1C" w:rsidRPr="00D1521B" w:rsidRDefault="00D63E1C" w:rsidP="00F61922">
            <w:pPr>
              <w:ind w:left="57"/>
              <w:rPr>
                <w:rFonts w:ascii="Times New Roman" w:hAnsi="Times New Roman" w:cs="Times New Roman"/>
              </w:rPr>
            </w:pPr>
          </w:p>
        </w:tc>
        <w:tc>
          <w:tcPr>
            <w:tcW w:w="473" w:type="pct"/>
            <w:vAlign w:val="center"/>
          </w:tcPr>
          <w:p w:rsidR="00D63E1C" w:rsidRPr="00D1521B" w:rsidRDefault="00D63E1C" w:rsidP="00F61922">
            <w:pPr>
              <w:ind w:left="57"/>
              <w:rPr>
                <w:rFonts w:ascii="Times New Roman" w:hAnsi="Times New Roman" w:cs="Times New Roman"/>
              </w:rPr>
            </w:pP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подземные и надземные</w:t>
            </w:r>
          </w:p>
        </w:tc>
        <w:tc>
          <w:tcPr>
            <w:tcW w:w="1484" w:type="pct"/>
            <w:vAlign w:val="center"/>
          </w:tcPr>
          <w:p w:rsidR="00D63E1C" w:rsidRPr="00D1521B" w:rsidRDefault="00D63E1C" w:rsidP="00F61922">
            <w:pPr>
              <w:ind w:left="57"/>
              <w:rPr>
                <w:rFonts w:ascii="Times New Roman" w:hAnsi="Times New Roman" w:cs="Times New Roman"/>
              </w:rPr>
            </w:pPr>
          </w:p>
        </w:tc>
        <w:tc>
          <w:tcPr>
            <w:tcW w:w="1157"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Асфальтобетон: типов</w:t>
            </w:r>
            <w:proofErr w:type="gramStart"/>
            <w:r w:rsidRPr="00D1521B">
              <w:rPr>
                <w:rFonts w:ascii="Times New Roman" w:hAnsi="Times New Roman" w:cs="Times New Roman"/>
              </w:rPr>
              <w:t xml:space="preserve"> В</w:t>
            </w:r>
            <w:proofErr w:type="gramEnd"/>
            <w:r w:rsidRPr="00D1521B">
              <w:rPr>
                <w:rFonts w:ascii="Times New Roman" w:hAnsi="Times New Roman" w:cs="Times New Roman"/>
              </w:rPr>
              <w:t xml:space="preserve">, Г, Д. Штучные элементы из искусственного или природного </w:t>
            </w:r>
            <w:r w:rsidRPr="00D1521B">
              <w:rPr>
                <w:rFonts w:ascii="Times New Roman" w:hAnsi="Times New Roman" w:cs="Times New Roman"/>
              </w:rPr>
              <w:lastRenderedPageBreak/>
              <w:t>камня.</w:t>
            </w:r>
          </w:p>
        </w:tc>
        <w:tc>
          <w:tcPr>
            <w:tcW w:w="952" w:type="pct"/>
            <w:vAlign w:val="center"/>
          </w:tcPr>
          <w:p w:rsidR="00D63E1C" w:rsidRPr="00D1521B" w:rsidRDefault="00D63E1C" w:rsidP="00F61922">
            <w:pPr>
              <w:ind w:left="57"/>
              <w:rPr>
                <w:rFonts w:ascii="Times New Roman" w:hAnsi="Times New Roman" w:cs="Times New Roman"/>
              </w:rPr>
            </w:pPr>
          </w:p>
        </w:tc>
        <w:tc>
          <w:tcPr>
            <w:tcW w:w="473"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Асфальтобетон типов</w:t>
            </w:r>
            <w:proofErr w:type="gramStart"/>
            <w:r w:rsidRPr="00D1521B">
              <w:rPr>
                <w:rFonts w:ascii="Times New Roman" w:hAnsi="Times New Roman" w:cs="Times New Roman"/>
              </w:rPr>
              <w:t xml:space="preserve"> В</w:t>
            </w:r>
            <w:proofErr w:type="gramEnd"/>
            <w:r w:rsidRPr="00D1521B">
              <w:rPr>
                <w:rFonts w:ascii="Times New Roman" w:hAnsi="Times New Roman" w:cs="Times New Roman"/>
              </w:rPr>
              <w:t>, Г, Д</w:t>
            </w:r>
          </w:p>
        </w:tc>
      </w:tr>
      <w:tr w:rsidR="00D63E1C" w:rsidRPr="00A04B4C" w:rsidTr="00F61922">
        <w:tc>
          <w:tcPr>
            <w:tcW w:w="93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lastRenderedPageBreak/>
              <w:t>Мосты, эстакады, путепроводы, тоннели</w:t>
            </w:r>
          </w:p>
        </w:tc>
        <w:tc>
          <w:tcPr>
            <w:tcW w:w="1484"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Штучные элементы из искусственного или природного камня. Асфальтобетон типов Г и Д.</w:t>
            </w:r>
          </w:p>
        </w:tc>
        <w:tc>
          <w:tcPr>
            <w:tcW w:w="1157" w:type="pct"/>
            <w:vAlign w:val="center"/>
          </w:tcPr>
          <w:p w:rsidR="00D63E1C" w:rsidRPr="00D1521B" w:rsidRDefault="00D63E1C" w:rsidP="00F61922">
            <w:pPr>
              <w:ind w:left="57"/>
              <w:jc w:val="center"/>
              <w:rPr>
                <w:rFonts w:ascii="Times New Roman" w:hAnsi="Times New Roman" w:cs="Times New Roman"/>
              </w:rPr>
            </w:pPr>
            <w:r w:rsidRPr="00D1521B">
              <w:rPr>
                <w:rFonts w:ascii="Times New Roman" w:hAnsi="Times New Roman" w:cs="Times New Roman"/>
              </w:rPr>
              <w:t>-</w:t>
            </w:r>
          </w:p>
        </w:tc>
        <w:tc>
          <w:tcPr>
            <w:tcW w:w="952" w:type="pct"/>
            <w:vAlign w:val="center"/>
          </w:tcPr>
          <w:p w:rsidR="00D63E1C" w:rsidRPr="00D1521B" w:rsidRDefault="00D63E1C" w:rsidP="00F61922">
            <w:pPr>
              <w:ind w:left="57"/>
              <w:jc w:val="center"/>
              <w:rPr>
                <w:rFonts w:ascii="Times New Roman" w:hAnsi="Times New Roman" w:cs="Times New Roman"/>
              </w:rPr>
            </w:pPr>
            <w:r w:rsidRPr="00D1521B">
              <w:rPr>
                <w:rFonts w:ascii="Times New Roman" w:hAnsi="Times New Roman" w:cs="Times New Roman"/>
              </w:rPr>
              <w:t>-</w:t>
            </w:r>
          </w:p>
        </w:tc>
        <w:tc>
          <w:tcPr>
            <w:tcW w:w="473" w:type="pct"/>
            <w:vAlign w:val="center"/>
          </w:tcPr>
          <w:p w:rsidR="00D63E1C" w:rsidRPr="00D1521B" w:rsidRDefault="00D63E1C" w:rsidP="00F61922">
            <w:pPr>
              <w:ind w:left="57"/>
              <w:rPr>
                <w:rFonts w:ascii="Times New Roman" w:hAnsi="Times New Roman" w:cs="Times New Roman"/>
              </w:rPr>
            </w:pPr>
            <w:r w:rsidRPr="00D1521B">
              <w:rPr>
                <w:rFonts w:ascii="Times New Roman" w:hAnsi="Times New Roman" w:cs="Times New Roman"/>
              </w:rPr>
              <w:t>То же</w:t>
            </w:r>
          </w:p>
        </w:tc>
      </w:tr>
    </w:tbl>
    <w:p w:rsidR="00D63E1C" w:rsidRPr="00A04B4C" w:rsidRDefault="00D63E1C" w:rsidP="00D63E1C">
      <w:pPr>
        <w:pStyle w:val="10"/>
        <w:keepNext w:val="0"/>
        <w:spacing w:before="240" w:after="0"/>
        <w:rPr>
          <w:rFonts w:cs="Times New Roman"/>
          <w:b w:val="0"/>
          <w:bCs w:val="0"/>
          <w:color w:val="000000"/>
          <w:szCs w:val="24"/>
        </w:rPr>
      </w:pPr>
      <w:bookmarkStart w:id="54" w:name="_Toc37759155"/>
      <w:bookmarkStart w:id="55" w:name="PO0000645"/>
      <w:r w:rsidRPr="00A04B4C">
        <w:rPr>
          <w:rFonts w:cs="Times New Roman"/>
          <w:b w:val="0"/>
          <w:bCs w:val="0"/>
          <w:color w:val="000000"/>
          <w:szCs w:val="24"/>
        </w:rPr>
        <w:t xml:space="preserve">ПРИЛОЖЕНИЕ </w:t>
      </w:r>
      <w:bookmarkEnd w:id="54"/>
      <w:r>
        <w:rPr>
          <w:rFonts w:cs="Times New Roman"/>
          <w:b w:val="0"/>
          <w:bCs w:val="0"/>
          <w:color w:val="FF0000"/>
          <w:szCs w:val="24"/>
        </w:rPr>
        <w:t>Д</w:t>
      </w:r>
    </w:p>
    <w:bookmarkEnd w:id="5"/>
    <w:bookmarkEnd w:id="55"/>
    <w:p w:rsidR="00D63E1C" w:rsidRPr="00A04B4C" w:rsidRDefault="00D63E1C" w:rsidP="00D63E1C">
      <w:pPr>
        <w:pStyle w:val="10"/>
        <w:keepNext w:val="0"/>
        <w:rPr>
          <w:rFonts w:cs="Times New Roman"/>
          <w:color w:val="000000"/>
          <w:szCs w:val="24"/>
        </w:rPr>
      </w:pPr>
      <w:r w:rsidRPr="00A04B4C">
        <w:rPr>
          <w:rFonts w:cs="Times New Roman"/>
          <w:color w:val="000000"/>
          <w:szCs w:val="24"/>
        </w:rPr>
        <w:t>ПОРЯДОК СОДЕРЖАНИЯ СТРОИТЕЛЬНЫХ ПЛОЩАДОК</w:t>
      </w:r>
    </w:p>
    <w:p w:rsidR="00D63E1C" w:rsidRPr="00A04B4C" w:rsidRDefault="00D63E1C" w:rsidP="00D63E1C">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Установить по периметру строительной площадки ограждение, конструкция которого должна </w:t>
      </w:r>
      <w:proofErr w:type="gramStart"/>
      <w:r w:rsidRPr="00A04B4C">
        <w:rPr>
          <w:rFonts w:ascii="Times New Roman" w:hAnsi="Times New Roman" w:cs="Times New Roman"/>
          <w:sz w:val="28"/>
          <w:szCs w:val="28"/>
        </w:rPr>
        <w:t>удовлетворять</w:t>
      </w:r>
      <w:proofErr w:type="gramEnd"/>
      <w:r w:rsidRPr="00A04B4C">
        <w:rPr>
          <w:rFonts w:ascii="Times New Roman" w:hAnsi="Times New Roman" w:cs="Times New Roman"/>
          <w:sz w:val="28"/>
          <w:szCs w:val="28"/>
        </w:rPr>
        <w:t xml:space="preserve"> в том числе следующим требованиям:</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панели ограждений должны быть выполнены из однородных материалов;</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повреждение ограждений необходимо устранять незамедлительно;</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ограждение, расположенное в местах размещения пешеходных зон, должно быть оборудовано сплошным козырьком, тротуаром для пешеходов, </w:t>
      </w:r>
      <w:r w:rsidRPr="00A04B4C">
        <w:rPr>
          <w:rFonts w:ascii="Times New Roman" w:hAnsi="Times New Roman" w:cs="Times New Roman"/>
          <w:sz w:val="28"/>
          <w:szCs w:val="28"/>
        </w:rPr>
        <w:lastRenderedPageBreak/>
        <w:t>оборудованным перилами, защитными экранами со стороны движения транспорта и пандусом для заезда на него;</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конструкция тротуара для прохода пешеходов должна быть шириной не менее 1,2 м;</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D63E1C" w:rsidRPr="00A04B4C" w:rsidRDefault="00D63E1C" w:rsidP="00D63E1C">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w:t>
      </w:r>
      <w:proofErr w:type="gramStart"/>
      <w:r w:rsidRPr="00A04B4C">
        <w:rPr>
          <w:rFonts w:ascii="Times New Roman" w:hAnsi="Times New Roman" w:cs="Times New Roman"/>
          <w:sz w:val="28"/>
          <w:szCs w:val="28"/>
        </w:rPr>
        <w:t xml:space="preserve">При въезде на строительную площадку установить информационный щит размером не менее 1,5 </w:t>
      </w:r>
      <w:proofErr w:type="spellStart"/>
      <w:r w:rsidRPr="00A04B4C">
        <w:rPr>
          <w:rFonts w:ascii="Times New Roman" w:hAnsi="Times New Roman" w:cs="Times New Roman"/>
          <w:sz w:val="28"/>
          <w:szCs w:val="28"/>
        </w:rPr>
        <w:t>x</w:t>
      </w:r>
      <w:proofErr w:type="spellEnd"/>
      <w:r w:rsidRPr="00A04B4C">
        <w:rPr>
          <w:rFonts w:ascii="Times New Roman" w:hAnsi="Times New Roman" w:cs="Times New Roman"/>
          <w:sz w:val="28"/>
          <w:szCs w:val="28"/>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A04B4C">
        <w:rPr>
          <w:rFonts w:ascii="Times New Roman" w:hAnsi="Times New Roman" w:cs="Times New Roman"/>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sidRPr="00A04B4C">
        <w:rPr>
          <w:rFonts w:ascii="Times New Roman" w:hAnsi="Times New Roman" w:cs="Times New Roman"/>
          <w:sz w:val="28"/>
          <w:szCs w:val="28"/>
        </w:rPr>
        <w:t>маломобильных</w:t>
      </w:r>
      <w:proofErr w:type="spellEnd"/>
      <w:r w:rsidRPr="00A04B4C">
        <w:rPr>
          <w:rFonts w:ascii="Times New Roman" w:hAnsi="Times New Roman" w:cs="Times New Roman"/>
          <w:sz w:val="28"/>
          <w:szCs w:val="28"/>
        </w:rPr>
        <w:t xml:space="preserve"> групп населения;</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s="Times New Roman"/>
          <w:sz w:val="28"/>
          <w:szCs w:val="28"/>
        </w:rPr>
        <w:t>илосборными</w:t>
      </w:r>
      <w:proofErr w:type="spellEnd"/>
      <w:r w:rsidRPr="00A04B4C">
        <w:rPr>
          <w:rFonts w:ascii="Times New Roman" w:hAnsi="Times New Roman" w:cs="Times New Roman"/>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A04B4C">
        <w:rPr>
          <w:rFonts w:ascii="Times New Roman" w:hAnsi="Times New Roman" w:cs="Times New Roman"/>
          <w:sz w:val="28"/>
          <w:szCs w:val="28"/>
        </w:rPr>
        <w:t>водооборота</w:t>
      </w:r>
      <w:proofErr w:type="spellEnd"/>
      <w:r w:rsidRPr="00A04B4C">
        <w:rPr>
          <w:rFonts w:ascii="Times New Roman" w:hAnsi="Times New Roman" w:cs="Times New Roman"/>
          <w:sz w:val="28"/>
          <w:szCs w:val="28"/>
        </w:rPr>
        <w:t xml:space="preserve"> и утилизацией стоков);</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 xml:space="preserve"> Выполнить работы по устройству постоянных и временных внутриплощадочных проездов;</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s="Times New Roman"/>
          <w:sz w:val="28"/>
          <w:szCs w:val="28"/>
        </w:rPr>
        <w:t>снегоприемные</w:t>
      </w:r>
      <w:proofErr w:type="spellEnd"/>
      <w:r w:rsidRPr="00A04B4C">
        <w:rPr>
          <w:rFonts w:ascii="Times New Roman" w:hAnsi="Times New Roman" w:cs="Times New Roman"/>
          <w:sz w:val="28"/>
          <w:szCs w:val="28"/>
        </w:rPr>
        <w:t xml:space="preserve"> пункты;</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Не допускать наличие искривлений и провисаний фасадной сетки.</w:t>
      </w:r>
    </w:p>
    <w:p w:rsidR="00D63E1C" w:rsidRPr="00A04B4C" w:rsidRDefault="00D63E1C" w:rsidP="00D63E1C">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D63E1C" w:rsidRPr="00A04B4C" w:rsidRDefault="00D63E1C" w:rsidP="00D63E1C">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вынос грунта, бетонной смеси, грязи и мусора колесами транспортных сре</w:t>
      </w:r>
      <w:proofErr w:type="gramStart"/>
      <w:r w:rsidRPr="00A04B4C">
        <w:rPr>
          <w:rFonts w:ascii="Times New Roman" w:hAnsi="Times New Roman" w:cs="Times New Roman"/>
          <w:sz w:val="28"/>
          <w:szCs w:val="28"/>
        </w:rPr>
        <w:t>дств с т</w:t>
      </w:r>
      <w:proofErr w:type="gramEnd"/>
      <w:r w:rsidRPr="00A04B4C">
        <w:rPr>
          <w:rFonts w:ascii="Times New Roman" w:hAnsi="Times New Roman" w:cs="Times New Roman"/>
          <w:sz w:val="28"/>
          <w:szCs w:val="28"/>
        </w:rPr>
        <w:t>ерриторий строительных площадок;</w:t>
      </w:r>
    </w:p>
    <w:p w:rsidR="00D63E1C" w:rsidRPr="00A04B4C" w:rsidRDefault="00D63E1C" w:rsidP="00D63E1C">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D63E1C" w:rsidRPr="00A04B4C" w:rsidRDefault="00D63E1C" w:rsidP="00D63E1C">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сбор, хранение твердых коммунальных отходов и строительных отходов вне контейнеров и бункеров;</w:t>
      </w:r>
    </w:p>
    <w:p w:rsidR="00D63E1C" w:rsidRPr="00A04B4C" w:rsidRDefault="00D63E1C" w:rsidP="00D63E1C">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разведение костров, сжигание твердых коммунальных и строительных отходов;</w:t>
      </w:r>
    </w:p>
    <w:p w:rsidR="00D63E1C" w:rsidRPr="00A04B4C" w:rsidRDefault="00D63E1C" w:rsidP="00D63E1C">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D63E1C" w:rsidRPr="00A04B4C" w:rsidRDefault="00D63E1C" w:rsidP="00D63E1C">
      <w:pPr>
        <w:pStyle w:val="10"/>
        <w:keepNext w:val="0"/>
        <w:spacing w:before="240" w:after="0"/>
        <w:rPr>
          <w:rFonts w:cs="Times New Roman"/>
          <w:b w:val="0"/>
          <w:bCs w:val="0"/>
          <w:color w:val="000000"/>
          <w:szCs w:val="24"/>
        </w:rPr>
      </w:pPr>
      <w:r w:rsidRPr="00A04B4C">
        <w:rPr>
          <w:rFonts w:cs="Times New Roman"/>
          <w:b w:val="0"/>
          <w:bCs w:val="0"/>
          <w:color w:val="000000"/>
          <w:szCs w:val="24"/>
        </w:rPr>
        <w:t xml:space="preserve">ПРИЛОЖЕНИЕ </w:t>
      </w:r>
      <w:r>
        <w:rPr>
          <w:rFonts w:cs="Times New Roman"/>
          <w:b w:val="0"/>
          <w:bCs w:val="0"/>
          <w:color w:val="FF0000"/>
          <w:szCs w:val="24"/>
        </w:rPr>
        <w:t>Е</w:t>
      </w:r>
    </w:p>
    <w:p w:rsidR="00D63E1C" w:rsidRPr="00A04B4C" w:rsidRDefault="00D63E1C" w:rsidP="00D63E1C">
      <w:pPr>
        <w:pStyle w:val="13"/>
        <w:keepNext/>
        <w:keepLines/>
        <w:shd w:val="clear" w:color="auto" w:fill="auto"/>
        <w:tabs>
          <w:tab w:val="left" w:pos="426"/>
        </w:tabs>
        <w:spacing w:before="120" w:after="120" w:line="240" w:lineRule="auto"/>
        <w:ind w:firstLine="0"/>
        <w:rPr>
          <w:sz w:val="24"/>
          <w:szCs w:val="24"/>
        </w:rPr>
      </w:pPr>
      <w:bookmarkStart w:id="56" w:name="bookmark16"/>
      <w:r w:rsidRPr="00A04B4C">
        <w:rPr>
          <w:sz w:val="24"/>
          <w:szCs w:val="24"/>
        </w:rPr>
        <w:t>ПРАВИЛА ПО ОФОРМЛЕНИЮ И РАЗМЕЩЕНИЮ ВЫВЕСОК И ИНФОРМАЦИИ</w:t>
      </w:r>
      <w:bookmarkEnd w:id="56"/>
    </w:p>
    <w:p w:rsidR="00D63E1C" w:rsidRPr="00A04B4C" w:rsidRDefault="00D63E1C" w:rsidP="00D63E1C">
      <w:pPr>
        <w:pStyle w:val="22"/>
        <w:shd w:val="clear" w:color="auto" w:fill="auto"/>
        <w:tabs>
          <w:tab w:val="left" w:pos="1383"/>
        </w:tabs>
        <w:spacing w:before="0" w:after="0" w:line="240" w:lineRule="auto"/>
        <w:ind w:left="709"/>
        <w:jc w:val="both"/>
        <w:rPr>
          <w:sz w:val="28"/>
          <w:szCs w:val="28"/>
        </w:rPr>
      </w:pPr>
      <w:r w:rsidRPr="00A04B4C">
        <w:rPr>
          <w:sz w:val="28"/>
          <w:szCs w:val="28"/>
        </w:rPr>
        <w:t>Оформление и размещение вывесок, рекламы и витрин.</w:t>
      </w:r>
    </w:p>
    <w:p w:rsidR="00D63E1C" w:rsidRPr="00A04B4C" w:rsidRDefault="00D63E1C" w:rsidP="00D63E1C">
      <w:pPr>
        <w:pStyle w:val="22"/>
        <w:numPr>
          <w:ilvl w:val="0"/>
          <w:numId w:val="14"/>
        </w:numPr>
        <w:shd w:val="clear" w:color="auto" w:fill="auto"/>
        <w:tabs>
          <w:tab w:val="left" w:pos="993"/>
        </w:tabs>
        <w:spacing w:before="0" w:after="0" w:line="240" w:lineRule="auto"/>
        <w:ind w:firstLine="709"/>
        <w:jc w:val="both"/>
        <w:rPr>
          <w:sz w:val="28"/>
          <w:szCs w:val="28"/>
        </w:rPr>
      </w:pPr>
      <w:r w:rsidRPr="00A04B4C">
        <w:rPr>
          <w:sz w:val="28"/>
          <w:szCs w:val="28"/>
        </w:rPr>
        <w:t xml:space="preserve">Установку информационных конструкций, а также размещение иных графических элементов следует осуществлять в соответствии с </w:t>
      </w:r>
      <w:proofErr w:type="gramStart"/>
      <w:r w:rsidRPr="00A04B4C">
        <w:rPr>
          <w:sz w:val="28"/>
          <w:szCs w:val="28"/>
        </w:rPr>
        <w:t>утвержденными</w:t>
      </w:r>
      <w:proofErr w:type="gramEnd"/>
      <w:r w:rsidRPr="00A04B4C">
        <w:rPr>
          <w:sz w:val="28"/>
          <w:szCs w:val="28"/>
        </w:rPr>
        <w:t xml:space="preserve">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D63E1C" w:rsidRPr="00A04B4C" w:rsidRDefault="00D63E1C" w:rsidP="00D63E1C">
      <w:pPr>
        <w:pStyle w:val="22"/>
        <w:numPr>
          <w:ilvl w:val="1"/>
          <w:numId w:val="14"/>
        </w:numPr>
        <w:shd w:val="clear" w:color="auto" w:fill="auto"/>
        <w:tabs>
          <w:tab w:val="left" w:pos="851"/>
        </w:tabs>
        <w:spacing w:before="0" w:after="0" w:line="240" w:lineRule="auto"/>
        <w:ind w:firstLine="425"/>
        <w:jc w:val="both"/>
        <w:rPr>
          <w:sz w:val="28"/>
          <w:szCs w:val="28"/>
        </w:rPr>
      </w:pPr>
      <w:r w:rsidRPr="00A04B4C">
        <w:rPr>
          <w:sz w:val="28"/>
          <w:szCs w:val="28"/>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A04B4C">
        <w:rPr>
          <w:sz w:val="28"/>
          <w:szCs w:val="28"/>
        </w:rPr>
        <w:t>газосветовых</w:t>
      </w:r>
      <w:proofErr w:type="spellEnd"/>
      <w:r w:rsidRPr="00A04B4C">
        <w:rPr>
          <w:sz w:val="28"/>
          <w:szCs w:val="28"/>
        </w:rPr>
        <w:t xml:space="preserve"> трубок и электроламп. В случае неисправности отдельных знаков рекламы или вывески следует выключать полностью.</w:t>
      </w:r>
    </w:p>
    <w:p w:rsidR="00D63E1C" w:rsidRPr="00A04B4C" w:rsidRDefault="00D63E1C" w:rsidP="00D63E1C">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D63E1C" w:rsidRPr="00A04B4C" w:rsidRDefault="00D63E1C" w:rsidP="00D63E1C">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D63E1C" w:rsidRPr="00A04B4C" w:rsidRDefault="00D63E1C" w:rsidP="00D63E1C">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63E1C" w:rsidRPr="00A04B4C" w:rsidRDefault="00D63E1C" w:rsidP="00D63E1C">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D63E1C" w:rsidRPr="00A04B4C" w:rsidRDefault="00D63E1C" w:rsidP="00D63E1C">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 xml:space="preserve">Размещение и эксплуатацию рекламных конструкций следует </w:t>
      </w:r>
      <w:r w:rsidRPr="00A04B4C">
        <w:rPr>
          <w:sz w:val="28"/>
          <w:szCs w:val="28"/>
        </w:rPr>
        <w:lastRenderedPageBreak/>
        <w:t>осуществлять в порядке, установленном решением представительного органа муниципального образования.</w:t>
      </w:r>
    </w:p>
    <w:p w:rsidR="00D63E1C" w:rsidRPr="00A04B4C" w:rsidRDefault="00D63E1C" w:rsidP="00D63E1C">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D63E1C" w:rsidRPr="00A04B4C" w:rsidRDefault="00D63E1C" w:rsidP="00D63E1C">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Крупноформатные рекламные конструкции (</w:t>
      </w:r>
      <w:proofErr w:type="spellStart"/>
      <w:r w:rsidRPr="00A04B4C">
        <w:rPr>
          <w:sz w:val="28"/>
          <w:szCs w:val="28"/>
        </w:rPr>
        <w:t>билборды</w:t>
      </w:r>
      <w:proofErr w:type="spellEnd"/>
      <w:r w:rsidRPr="00A04B4C">
        <w:rPr>
          <w:sz w:val="28"/>
          <w:szCs w:val="28"/>
        </w:rPr>
        <w:t xml:space="preserve">, </w:t>
      </w:r>
      <w:proofErr w:type="spellStart"/>
      <w:r w:rsidRPr="00A04B4C">
        <w:rPr>
          <w:sz w:val="28"/>
          <w:szCs w:val="28"/>
        </w:rPr>
        <w:t>суперсайты</w:t>
      </w:r>
      <w:proofErr w:type="spellEnd"/>
      <w:r w:rsidRPr="00A04B4C">
        <w:rPr>
          <w:sz w:val="28"/>
          <w:szCs w:val="28"/>
        </w:rPr>
        <w:t xml:space="preserve"> и прочие) не следует располагать ближе 100 метров от жилых, общественных и офисных зданий.</w:t>
      </w:r>
    </w:p>
    <w:p w:rsidR="00D63E1C" w:rsidRPr="00A04B4C" w:rsidRDefault="00D63E1C" w:rsidP="00D63E1C">
      <w:pPr>
        <w:pStyle w:val="22"/>
        <w:numPr>
          <w:ilvl w:val="1"/>
          <w:numId w:val="14"/>
        </w:numPr>
        <w:shd w:val="clear" w:color="auto" w:fill="auto"/>
        <w:tabs>
          <w:tab w:val="left" w:pos="851"/>
          <w:tab w:val="left" w:pos="1418"/>
        </w:tabs>
        <w:spacing w:before="0" w:after="0" w:line="240" w:lineRule="auto"/>
        <w:ind w:firstLine="425"/>
        <w:jc w:val="both"/>
        <w:rPr>
          <w:sz w:val="28"/>
          <w:szCs w:val="28"/>
        </w:rPr>
      </w:pPr>
      <w:r w:rsidRPr="00A04B4C">
        <w:rPr>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D63E1C" w:rsidRPr="00A04B4C" w:rsidRDefault="00D63E1C" w:rsidP="00D63E1C">
      <w:pPr>
        <w:pStyle w:val="22"/>
        <w:numPr>
          <w:ilvl w:val="0"/>
          <w:numId w:val="14"/>
        </w:numPr>
        <w:shd w:val="clear" w:color="auto" w:fill="auto"/>
        <w:tabs>
          <w:tab w:val="left" w:pos="993"/>
        </w:tabs>
        <w:spacing w:before="0" w:after="0" w:line="240" w:lineRule="auto"/>
        <w:ind w:firstLine="709"/>
        <w:jc w:val="both"/>
        <w:rPr>
          <w:sz w:val="28"/>
          <w:szCs w:val="28"/>
        </w:rPr>
      </w:pPr>
      <w:r w:rsidRPr="00A04B4C">
        <w:rPr>
          <w:sz w:val="28"/>
          <w:szCs w:val="28"/>
        </w:rPr>
        <w:t>Организация навигации на территории муниципального образования.</w:t>
      </w:r>
    </w:p>
    <w:p w:rsidR="00D63E1C" w:rsidRPr="00A04B4C" w:rsidRDefault="00D63E1C" w:rsidP="00D63E1C">
      <w:pPr>
        <w:pStyle w:val="22"/>
        <w:numPr>
          <w:ilvl w:val="2"/>
          <w:numId w:val="14"/>
        </w:numPr>
        <w:shd w:val="clear" w:color="auto" w:fill="auto"/>
        <w:tabs>
          <w:tab w:val="left" w:pos="851"/>
          <w:tab w:val="left" w:pos="1276"/>
        </w:tabs>
        <w:spacing w:before="0" w:after="0" w:line="240" w:lineRule="auto"/>
        <w:ind w:firstLine="426"/>
        <w:jc w:val="both"/>
        <w:rPr>
          <w:sz w:val="28"/>
          <w:szCs w:val="28"/>
        </w:rPr>
      </w:pPr>
      <w:r w:rsidRPr="00A04B4C">
        <w:rPr>
          <w:sz w:val="28"/>
          <w:szCs w:val="28"/>
        </w:rPr>
        <w:t>Навигацию следует размещать в удобных местах, не вызывая визуальный шум и не перекрывая архитектурные элементы зданий.</w:t>
      </w:r>
    </w:p>
    <w:p w:rsidR="00D63E1C" w:rsidRPr="00A04B4C" w:rsidRDefault="00D63E1C" w:rsidP="00D63E1C">
      <w:pPr>
        <w:pStyle w:val="22"/>
        <w:numPr>
          <w:ilvl w:val="0"/>
          <w:numId w:val="14"/>
        </w:numPr>
        <w:shd w:val="clear" w:color="auto" w:fill="auto"/>
        <w:tabs>
          <w:tab w:val="left" w:pos="993"/>
          <w:tab w:val="left" w:pos="1385"/>
        </w:tabs>
        <w:spacing w:before="0" w:after="0" w:line="240" w:lineRule="auto"/>
        <w:ind w:firstLine="709"/>
        <w:jc w:val="both"/>
        <w:rPr>
          <w:sz w:val="28"/>
          <w:szCs w:val="28"/>
        </w:rPr>
      </w:pPr>
      <w:r w:rsidRPr="00A04B4C">
        <w:rPr>
          <w:sz w:val="28"/>
          <w:szCs w:val="28"/>
        </w:rPr>
        <w:t>Организация уличного искусства (</w:t>
      </w:r>
      <w:proofErr w:type="spellStart"/>
      <w:r w:rsidRPr="00A04B4C">
        <w:rPr>
          <w:sz w:val="28"/>
          <w:szCs w:val="28"/>
        </w:rPr>
        <w:t>стрит-арт</w:t>
      </w:r>
      <w:proofErr w:type="spellEnd"/>
      <w:r w:rsidRPr="00A04B4C">
        <w:rPr>
          <w:sz w:val="28"/>
          <w:szCs w:val="28"/>
        </w:rPr>
        <w:t xml:space="preserve">, граффити, </w:t>
      </w:r>
      <w:proofErr w:type="spellStart"/>
      <w:r w:rsidRPr="00A04B4C">
        <w:rPr>
          <w:sz w:val="28"/>
          <w:szCs w:val="28"/>
        </w:rPr>
        <w:t>мурали</w:t>
      </w:r>
      <w:proofErr w:type="spellEnd"/>
      <w:r w:rsidRPr="00A04B4C">
        <w:rPr>
          <w:sz w:val="28"/>
          <w:szCs w:val="28"/>
        </w:rPr>
        <w:t>).</w:t>
      </w:r>
    </w:p>
    <w:p w:rsidR="00D63E1C" w:rsidRPr="00A04B4C" w:rsidRDefault="00D63E1C" w:rsidP="00D63E1C">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sz w:val="28"/>
          <w:szCs w:val="28"/>
        </w:rPr>
      </w:pPr>
      <w:r w:rsidRPr="00A04B4C">
        <w:rPr>
          <w:sz w:val="28"/>
          <w:szCs w:val="28"/>
        </w:rPr>
        <w:t>3.1. Надлежит определить и</w:t>
      </w:r>
      <w:r w:rsidRPr="00A04B4C">
        <w:rPr>
          <w:sz w:val="28"/>
          <w:szCs w:val="28"/>
        </w:rPr>
        <w:tab/>
        <w:t xml:space="preserve">регламентировать зоны, типы </w:t>
      </w:r>
      <w:proofErr w:type="gramStart"/>
      <w:r w:rsidRPr="00A04B4C">
        <w:rPr>
          <w:sz w:val="28"/>
          <w:szCs w:val="28"/>
        </w:rPr>
        <w:t>объектов</w:t>
      </w:r>
      <w:proofErr w:type="gramEnd"/>
      <w:r w:rsidRPr="00A04B4C">
        <w:rPr>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04B4C">
        <w:rPr>
          <w:sz w:val="28"/>
          <w:szCs w:val="28"/>
        </w:rPr>
        <w:tab/>
        <w:t>с органами местного самоуправления.</w:t>
      </w:r>
    </w:p>
    <w:p w:rsidR="00D63E1C" w:rsidRPr="00A04B4C" w:rsidRDefault="00D63E1C" w:rsidP="00D63E1C">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sz w:val="28"/>
          <w:szCs w:val="28"/>
        </w:rPr>
      </w:pPr>
      <w:r w:rsidRPr="00A04B4C">
        <w:rPr>
          <w:sz w:val="28"/>
          <w:szCs w:val="28"/>
        </w:rPr>
        <w:t>Праздничное оформление территории.</w:t>
      </w:r>
    </w:p>
    <w:p w:rsidR="00D63E1C" w:rsidRPr="00A04B4C" w:rsidRDefault="00D63E1C" w:rsidP="00D63E1C">
      <w:pPr>
        <w:pStyle w:val="22"/>
        <w:shd w:val="clear" w:color="auto" w:fill="auto"/>
        <w:tabs>
          <w:tab w:val="left" w:pos="993"/>
          <w:tab w:val="left" w:pos="5103"/>
          <w:tab w:val="left" w:pos="5245"/>
          <w:tab w:val="left" w:pos="7371"/>
        </w:tabs>
        <w:spacing w:before="0" w:after="0" w:line="240" w:lineRule="auto"/>
        <w:ind w:firstLine="426"/>
        <w:jc w:val="both"/>
        <w:rPr>
          <w:sz w:val="28"/>
          <w:szCs w:val="28"/>
        </w:rPr>
      </w:pPr>
      <w:r w:rsidRPr="00A04B4C">
        <w:rPr>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D63E1C" w:rsidRPr="00A04B4C" w:rsidRDefault="00D63E1C" w:rsidP="00D63E1C">
      <w:pPr>
        <w:pStyle w:val="af7"/>
        <w:spacing w:before="240"/>
        <w:ind w:left="0"/>
        <w:jc w:val="center"/>
        <w:rPr>
          <w:color w:val="000000"/>
          <w:lang w:val="ru-RU"/>
        </w:rPr>
      </w:pPr>
      <w:r w:rsidRPr="00A04B4C">
        <w:rPr>
          <w:color w:val="000000"/>
          <w:lang w:val="ru-RU"/>
        </w:rPr>
        <w:t xml:space="preserve">ПРИЛОЖЕНИЕ </w:t>
      </w:r>
      <w:r>
        <w:rPr>
          <w:color w:val="FF0000"/>
          <w:lang w:val="ru-RU"/>
        </w:rPr>
        <w:t>Ж</w:t>
      </w:r>
    </w:p>
    <w:p w:rsidR="00D63E1C" w:rsidRPr="00A04B4C" w:rsidRDefault="00D63E1C" w:rsidP="00D63E1C">
      <w:pPr>
        <w:autoSpaceDE w:val="0"/>
        <w:autoSpaceDN w:val="0"/>
        <w:adjustRightInd w:val="0"/>
        <w:spacing w:before="120" w:after="120"/>
        <w:jc w:val="center"/>
        <w:outlineLvl w:val="1"/>
        <w:rPr>
          <w:rFonts w:ascii="Times New Roman" w:hAnsi="Times New Roman" w:cs="Times New Roman"/>
          <w:b/>
        </w:rPr>
      </w:pPr>
      <w:r w:rsidRPr="00A04B4C">
        <w:rPr>
          <w:rFonts w:ascii="Times New Roman" w:hAnsi="Times New Roman" w:cs="Times New Roman"/>
          <w:b/>
        </w:rPr>
        <w:t>ПОЛОЖЕНИЕ ОБ УБОРКЕ ТЕРРИТОРИИ</w:t>
      </w:r>
    </w:p>
    <w:p w:rsidR="00D63E1C" w:rsidRPr="00A04B4C" w:rsidRDefault="00D63E1C" w:rsidP="00D63E1C">
      <w:pPr>
        <w:pStyle w:val="aa"/>
        <w:numPr>
          <w:ilvl w:val="0"/>
          <w:numId w:val="19"/>
        </w:numPr>
        <w:autoSpaceDE w:val="0"/>
        <w:autoSpaceDN w:val="0"/>
        <w:adjustRightInd w:val="0"/>
        <w:ind w:left="0" w:firstLine="709"/>
        <w:outlineLvl w:val="1"/>
        <w:rPr>
          <w:rFonts w:ascii="Times New Roman" w:eastAsia="Times New Roman" w:hAnsi="Times New Roman" w:cs="Times New Roman"/>
        </w:rPr>
      </w:pPr>
      <w:r w:rsidRPr="00A04B4C">
        <w:rPr>
          <w:rFonts w:ascii="Times New Roman" w:eastAsia="Times New Roman" w:hAnsi="Times New Roman" w:cs="Times New Roman"/>
        </w:rPr>
        <w:t>ОРГАНИЗАЦИЯ УБОРКИ ТЕРРИТОРИЙ МУНИЦИПАЛЬНОГО ОБРАЗОВАНИЯ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Уборочные работы производятся в соответствии с требованиями настоящих Правил и действующим законодательством.</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A04B4C">
        <w:rPr>
          <w:rFonts w:ascii="Times New Roman" w:eastAsia="Times New Roman" w:hAnsi="Times New Roman" w:cs="Times New Roman"/>
          <w:sz w:val="28"/>
          <w:szCs w:val="28"/>
        </w:rPr>
        <w:t>уровня</w:t>
      </w:r>
      <w:proofErr w:type="gramEnd"/>
      <w:r w:rsidRPr="00A04B4C">
        <w:rPr>
          <w:rFonts w:ascii="Times New Roman" w:eastAsia="Times New Roman" w:hAnsi="Times New Roman" w:cs="Times New Roman"/>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1.4. Ответственными за организацию и обеспечение требований настоящего Положения являются: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5) на незастроенных территориях - собственники (владельцы) земельных участков;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6) в частных домовладениях - собственники (владельцы);</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7) на территориях муниципального образования - уполномоченный орган Администрации в сфере ЖКХ.</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1.6. </w:t>
      </w:r>
      <w:proofErr w:type="gramStart"/>
      <w:r w:rsidRPr="00A04B4C">
        <w:rPr>
          <w:rFonts w:ascii="Times New Roman" w:eastAsia="Times New Roman" w:hAnsi="Times New Roman" w:cs="Times New Roman"/>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w:t>
      </w:r>
      <w:r w:rsidRPr="00A04B4C">
        <w:rPr>
          <w:rFonts w:ascii="Times New Roman" w:eastAsia="Times New Roman" w:hAnsi="Times New Roman" w:cs="Times New Roman"/>
          <w:sz w:val="28"/>
          <w:szCs w:val="28"/>
        </w:rPr>
        <w:lastRenderedPageBreak/>
        <w:t>подразделения администрации муниципального образования в соответствии с регламентами выполнения работ на объектах озеленения.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1.10. В подземных переходах организацию и обеспечение уборочных работ осуществляют собственники (владельцы) переходов.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A04B4C">
        <w:rPr>
          <w:rFonts w:ascii="Times New Roman" w:eastAsia="Times New Roman" w:hAnsi="Times New Roman" w:cs="Times New Roman"/>
          <w:sz w:val="28"/>
          <w:szCs w:val="28"/>
        </w:rPr>
        <w:t>водоохранных</w:t>
      </w:r>
      <w:proofErr w:type="spellEnd"/>
      <w:r w:rsidRPr="00A04B4C">
        <w:rPr>
          <w:rFonts w:ascii="Times New Roman" w:eastAsia="Times New Roman" w:hAnsi="Times New Roman" w:cs="Times New Roman"/>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w:t>
      </w:r>
      <w:r w:rsidRPr="00A04B4C">
        <w:rPr>
          <w:rFonts w:ascii="Times New Roman" w:eastAsia="Times New Roman" w:hAnsi="Times New Roman" w:cs="Times New Roman"/>
          <w:sz w:val="28"/>
          <w:szCs w:val="28"/>
        </w:rPr>
        <w:lastRenderedPageBreak/>
        <w:t>предусматривать организованный сбор и вывоз бытовых отходов, образующихся в процессе эксплуатации объекта.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1.15. На территориях охранных зон и зон эксплуатационной ответственности </w:t>
      </w:r>
      <w:proofErr w:type="spellStart"/>
      <w:r w:rsidRPr="00A04B4C">
        <w:rPr>
          <w:rFonts w:ascii="Times New Roman" w:eastAsia="Times New Roman" w:hAnsi="Times New Roman" w:cs="Times New Roman"/>
          <w:sz w:val="28"/>
          <w:szCs w:val="28"/>
        </w:rPr>
        <w:t>электр</w:t>
      </w:r>
      <w:proofErr w:type="gramStart"/>
      <w:r w:rsidRPr="00A04B4C">
        <w:rPr>
          <w:rFonts w:ascii="Times New Roman" w:eastAsia="Times New Roman" w:hAnsi="Times New Roman" w:cs="Times New Roman"/>
          <w:sz w:val="28"/>
          <w:szCs w:val="28"/>
        </w:rPr>
        <w:t>о</w:t>
      </w:r>
      <w:proofErr w:type="spellEnd"/>
      <w:r w:rsidRPr="00A04B4C">
        <w:rPr>
          <w:rFonts w:ascii="Times New Roman" w:eastAsia="Times New Roman" w:hAnsi="Times New Roman" w:cs="Times New Roman"/>
          <w:sz w:val="28"/>
          <w:szCs w:val="28"/>
        </w:rPr>
        <w:t>-</w:t>
      </w:r>
      <w:proofErr w:type="gramEnd"/>
      <w:r w:rsidRPr="00A04B4C">
        <w:rPr>
          <w:rFonts w:ascii="Times New Roman" w:eastAsia="Times New Roman" w:hAnsi="Times New Roman" w:cs="Times New Roman"/>
          <w:sz w:val="28"/>
          <w:szCs w:val="28"/>
        </w:rPr>
        <w:t xml:space="preserve">, </w:t>
      </w:r>
      <w:proofErr w:type="spellStart"/>
      <w:r w:rsidRPr="00A04B4C">
        <w:rPr>
          <w:rFonts w:ascii="Times New Roman" w:eastAsia="Times New Roman" w:hAnsi="Times New Roman" w:cs="Times New Roman"/>
          <w:sz w:val="28"/>
          <w:szCs w:val="28"/>
        </w:rPr>
        <w:t>газо</w:t>
      </w:r>
      <w:proofErr w:type="spellEnd"/>
      <w:r w:rsidRPr="00A04B4C">
        <w:rPr>
          <w:rFonts w:ascii="Times New Roman" w:eastAsia="Times New Roman" w:hAnsi="Times New Roman" w:cs="Times New Roman"/>
          <w:sz w:val="28"/>
          <w:szCs w:val="28"/>
        </w:rPr>
        <w:t xml:space="preserve">-, </w:t>
      </w:r>
      <w:proofErr w:type="spellStart"/>
      <w:r w:rsidRPr="00A04B4C">
        <w:rPr>
          <w:rFonts w:ascii="Times New Roman" w:eastAsia="Times New Roman" w:hAnsi="Times New Roman" w:cs="Times New Roman"/>
          <w:sz w:val="28"/>
          <w:szCs w:val="28"/>
        </w:rPr>
        <w:t>водо</w:t>
      </w:r>
      <w:proofErr w:type="spellEnd"/>
      <w:r w:rsidRPr="00A04B4C">
        <w:rPr>
          <w:rFonts w:ascii="Times New Roman" w:eastAsia="Times New Roman" w:hAnsi="Times New Roman" w:cs="Times New Roman"/>
          <w:sz w:val="28"/>
          <w:szCs w:val="28"/>
        </w:rPr>
        <w:t>-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A04B4C">
        <w:rPr>
          <w:rFonts w:ascii="Times New Roman" w:eastAsia="Times New Roman" w:hAnsi="Times New Roman" w:cs="Times New Roman"/>
          <w:sz w:val="28"/>
          <w:szCs w:val="28"/>
        </w:rPr>
        <w:t>эксплуатации</w:t>
      </w:r>
      <w:proofErr w:type="gramEnd"/>
      <w:r w:rsidRPr="00A04B4C">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lastRenderedPageBreak/>
        <w:t>как самой инженерной сети, так и объекта благоустройства, на котором она расположена.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1.19. </w:t>
      </w:r>
      <w:proofErr w:type="gramStart"/>
      <w:r w:rsidRPr="00A04B4C">
        <w:rPr>
          <w:rFonts w:ascii="Times New Roman" w:eastAsia="Times New Roman" w:hAnsi="Times New Roman" w:cs="Times New Roman"/>
          <w:sz w:val="28"/>
          <w:szCs w:val="28"/>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A04B4C">
        <w:rPr>
          <w:rFonts w:ascii="Times New Roman" w:eastAsia="Times New Roman" w:hAnsi="Times New Roman" w:cs="Times New Roman"/>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A04B4C">
        <w:rPr>
          <w:rFonts w:ascii="Times New Roman" w:eastAsia="Times New Roman" w:hAnsi="Times New Roman" w:cs="Times New Roman"/>
          <w:sz w:val="28"/>
          <w:szCs w:val="28"/>
        </w:rPr>
        <w:t>контроль за</w:t>
      </w:r>
      <w:proofErr w:type="gramEnd"/>
      <w:r w:rsidRPr="00A04B4C">
        <w:rPr>
          <w:rFonts w:ascii="Times New Roman" w:eastAsia="Times New Roman" w:hAnsi="Times New Roman" w:cs="Times New Roman"/>
          <w:sz w:val="28"/>
          <w:szCs w:val="28"/>
        </w:rPr>
        <w:t xml:space="preserve"> состоянием мест временного хранения отходов.</w:t>
      </w:r>
    </w:p>
    <w:p w:rsidR="00D63E1C" w:rsidRPr="00A04B4C" w:rsidRDefault="00D63E1C" w:rsidP="00D63E1C">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rPr>
      </w:pPr>
      <w:r w:rsidRPr="00A04B4C">
        <w:rPr>
          <w:rFonts w:ascii="Times New Roman" w:eastAsia="Times New Roman" w:hAnsi="Times New Roman" w:cs="Times New Roman"/>
        </w:rPr>
        <w:t>УБОРКА ТЕРРИТОРИИ МУНИЦИПАЛЬНОГО ОБРАЗОВАНИЯ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2.1. </w:t>
      </w:r>
      <w:proofErr w:type="gramStart"/>
      <w:r w:rsidRPr="00A04B4C">
        <w:rPr>
          <w:rFonts w:ascii="Times New Roman" w:eastAsia="Times New Roman" w:hAnsi="Times New Roman" w:cs="Times New Roman"/>
          <w:sz w:val="28"/>
          <w:szCs w:val="28"/>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A04B4C">
        <w:rPr>
          <w:rFonts w:ascii="Times New Roman" w:eastAsia="Times New Roman" w:hAnsi="Times New Roman" w:cs="Times New Roman"/>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b/>
          <w:sz w:val="28"/>
          <w:szCs w:val="28"/>
        </w:rPr>
      </w:pPr>
      <w:r w:rsidRPr="00A04B4C">
        <w:rPr>
          <w:rFonts w:ascii="Times New Roman" w:eastAsia="Times New Roman" w:hAnsi="Times New Roman" w:cs="Times New Roman"/>
          <w:sz w:val="28"/>
          <w:szCs w:val="28"/>
        </w:rPr>
        <w:t xml:space="preserve">2.2. </w:t>
      </w:r>
      <w:r w:rsidRPr="00A04B4C">
        <w:rPr>
          <w:rFonts w:ascii="Times New Roman" w:eastAsia="Times New Roman" w:hAnsi="Times New Roman" w:cs="Times New Roman"/>
          <w:b/>
          <w:sz w:val="28"/>
          <w:szCs w:val="28"/>
        </w:rPr>
        <w:t>Мероприятия по уходу за территорией в весенне-летне-осенний сезон предусматривают:</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proofErr w:type="gramStart"/>
      <w:r w:rsidRPr="00A04B4C">
        <w:rPr>
          <w:rFonts w:ascii="Times New Roman" w:eastAsia="Times New Roman" w:hAnsi="Times New Roman" w:cs="Times New Roman"/>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04B4C">
        <w:rPr>
          <w:rFonts w:ascii="Times New Roman" w:eastAsia="Times New Roman" w:hAnsi="Times New Roman" w:cs="Times New Roman"/>
          <w:sz w:val="28"/>
          <w:szCs w:val="28"/>
        </w:rPr>
        <w:t>противогололедного</w:t>
      </w:r>
      <w:proofErr w:type="spellEnd"/>
      <w:r w:rsidRPr="00A04B4C">
        <w:rPr>
          <w:rFonts w:ascii="Times New Roman" w:eastAsia="Times New Roman" w:hAnsi="Times New Roman" w:cs="Times New Roman"/>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eastAsia="Times New Roman" w:hAnsi="Times New Roman" w:cs="Times New Roman"/>
          <w:sz w:val="28"/>
          <w:szCs w:val="28"/>
        </w:rPr>
        <w:t>прилотковую</w:t>
      </w:r>
      <w:proofErr w:type="spellEnd"/>
      <w:r w:rsidRPr="00A04B4C">
        <w:rPr>
          <w:rFonts w:ascii="Times New Roman" w:eastAsia="Times New Roman" w:hAnsi="Times New Roman" w:cs="Times New Roman"/>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D63E1C" w:rsidRPr="00A04B4C" w:rsidRDefault="00D63E1C" w:rsidP="00D63E1C">
      <w:pPr>
        <w:pStyle w:val="22"/>
        <w:shd w:val="clear" w:color="auto" w:fill="auto"/>
        <w:tabs>
          <w:tab w:val="left" w:pos="1590"/>
        </w:tabs>
        <w:spacing w:before="0" w:after="0" w:line="240" w:lineRule="auto"/>
        <w:ind w:firstLine="709"/>
        <w:jc w:val="both"/>
        <w:rPr>
          <w:sz w:val="28"/>
          <w:szCs w:val="28"/>
        </w:rPr>
      </w:pPr>
      <w:r w:rsidRPr="00A04B4C">
        <w:rPr>
          <w:sz w:val="28"/>
          <w:szCs w:val="28"/>
        </w:rPr>
        <w:t xml:space="preserve">Уборку лотков и бордюров от песка, пыли, мусора после мойки надлежит заканчивать к 7 часам утра.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D63E1C" w:rsidRPr="00A04B4C" w:rsidRDefault="00D63E1C" w:rsidP="00D63E1C">
      <w:pPr>
        <w:pStyle w:val="22"/>
        <w:shd w:val="clear" w:color="auto" w:fill="auto"/>
        <w:tabs>
          <w:tab w:val="left" w:pos="1590"/>
        </w:tabs>
        <w:spacing w:before="0" w:after="0" w:line="240" w:lineRule="auto"/>
        <w:ind w:firstLine="426"/>
        <w:jc w:val="both"/>
        <w:rPr>
          <w:sz w:val="28"/>
          <w:szCs w:val="28"/>
        </w:rPr>
      </w:pPr>
      <w:r w:rsidRPr="00A04B4C">
        <w:rPr>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eastAsia="Times New Roman" w:hAnsi="Times New Roman" w:cs="Times New Roman"/>
          <w:sz w:val="28"/>
          <w:szCs w:val="28"/>
        </w:rPr>
        <w:t>прилотковой</w:t>
      </w:r>
      <w:proofErr w:type="spellEnd"/>
      <w:r w:rsidRPr="00A04B4C">
        <w:rPr>
          <w:rFonts w:ascii="Times New Roman" w:eastAsia="Times New Roman" w:hAnsi="Times New Roman" w:cs="Times New Roman"/>
          <w:sz w:val="28"/>
          <w:szCs w:val="28"/>
        </w:rPr>
        <w:t xml:space="preserve"> части и линиях дорожной разметки: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1) в первую очередь - на улицах, по которым проходят маршруты транспорта;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во вторую очередь - на улицах со средней и малой интенсивностью движения.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hAnsi="Times New Roman" w:cs="Times New Roman"/>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eastAsia="Times New Roman" w:hAnsi="Times New Roman" w:cs="Times New Roman"/>
          <w:sz w:val="28"/>
          <w:szCs w:val="28"/>
        </w:rPr>
        <w:t>прилотковой</w:t>
      </w:r>
      <w:proofErr w:type="spellEnd"/>
      <w:r w:rsidRPr="00A04B4C">
        <w:rPr>
          <w:rFonts w:ascii="Times New Roman" w:eastAsia="Times New Roman" w:hAnsi="Times New Roman" w:cs="Times New Roman"/>
          <w:sz w:val="28"/>
          <w:szCs w:val="28"/>
        </w:rPr>
        <w:t xml:space="preserve"> части дорог от грязи и песчаных наносов, накопившихся в течение зимнего периода.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proofErr w:type="gramStart"/>
      <w:r w:rsidRPr="00A04B4C">
        <w:rPr>
          <w:rFonts w:ascii="Times New Roman" w:eastAsia="Times New Roman" w:hAnsi="Times New Roman" w:cs="Times New Roman"/>
          <w:sz w:val="28"/>
          <w:szCs w:val="28"/>
        </w:rPr>
        <w:t>При переходе с весенне-летне-осеннего содержания на зимнее до начала работ по зимнему содержанию</w:t>
      </w:r>
      <w:proofErr w:type="gramEnd"/>
      <w:r w:rsidRPr="00A04B4C">
        <w:rPr>
          <w:rFonts w:ascii="Times New Roman" w:eastAsia="Times New Roman" w:hAnsi="Times New Roman" w:cs="Times New Roman"/>
          <w:sz w:val="28"/>
          <w:szCs w:val="28"/>
        </w:rPr>
        <w:t xml:space="preserve"> в обязательном порядке производится ручная уборка </w:t>
      </w:r>
      <w:proofErr w:type="spellStart"/>
      <w:r w:rsidRPr="00A04B4C">
        <w:rPr>
          <w:rFonts w:ascii="Times New Roman" w:eastAsia="Times New Roman" w:hAnsi="Times New Roman" w:cs="Times New Roman"/>
          <w:sz w:val="28"/>
          <w:szCs w:val="28"/>
        </w:rPr>
        <w:t>прилотковой</w:t>
      </w:r>
      <w:proofErr w:type="spellEnd"/>
      <w:r w:rsidRPr="00A04B4C">
        <w:rPr>
          <w:rFonts w:ascii="Times New Roman" w:eastAsia="Times New Roman" w:hAnsi="Times New Roman" w:cs="Times New Roman"/>
          <w:sz w:val="28"/>
          <w:szCs w:val="28"/>
        </w:rPr>
        <w:t xml:space="preserve"> части дорог от опавших листьев и веток, скопившихся в результате листопада.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В остальное время ручная уборка производится по мере необходимости в соответствии с погодными условиями.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2.6. </w:t>
      </w:r>
      <w:proofErr w:type="spellStart"/>
      <w:r w:rsidRPr="00A04B4C">
        <w:rPr>
          <w:rFonts w:ascii="Times New Roman" w:eastAsia="Times New Roman" w:hAnsi="Times New Roman" w:cs="Times New Roman"/>
          <w:sz w:val="28"/>
          <w:szCs w:val="28"/>
        </w:rPr>
        <w:t>Прилотковые</w:t>
      </w:r>
      <w:proofErr w:type="spellEnd"/>
      <w:r w:rsidRPr="00A04B4C">
        <w:rPr>
          <w:rFonts w:ascii="Times New Roman" w:eastAsia="Times New Roman" w:hAnsi="Times New Roman" w:cs="Times New Roman"/>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w:t>
      </w:r>
      <w:r w:rsidRPr="00A04B4C">
        <w:rPr>
          <w:rFonts w:ascii="Times New Roman" w:eastAsia="Times New Roman" w:hAnsi="Times New Roman" w:cs="Times New Roman"/>
          <w:sz w:val="28"/>
          <w:szCs w:val="28"/>
        </w:rPr>
        <w:lastRenderedPageBreak/>
        <w:t>моста), очистке перил от грязи, окраске или покрытию перил полимерными веществами, окраске ограждений с нанесением вертикальной разметки.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2.8. На основных транспортных магистральных улицах не допускается: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proofErr w:type="gramStart"/>
      <w:r w:rsidRPr="00A04B4C">
        <w:rPr>
          <w:rFonts w:ascii="Times New Roman" w:eastAsia="Times New Roman" w:hAnsi="Times New Roman" w:cs="Times New Roman"/>
          <w:sz w:val="28"/>
          <w:szCs w:val="28"/>
        </w:rPr>
        <w:t xml:space="preserve">- на проезжей части, тротуарах, осевых - наличие смета, грязи, случайного мусора и «стоячей» воды; </w:t>
      </w:r>
      <w:proofErr w:type="gramEnd"/>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 мойка проезжей части с целью </w:t>
      </w:r>
      <w:proofErr w:type="spellStart"/>
      <w:r w:rsidRPr="00A04B4C">
        <w:rPr>
          <w:rFonts w:ascii="Times New Roman" w:eastAsia="Times New Roman" w:hAnsi="Times New Roman" w:cs="Times New Roman"/>
          <w:sz w:val="28"/>
          <w:szCs w:val="28"/>
        </w:rPr>
        <w:t>скучивания</w:t>
      </w:r>
      <w:proofErr w:type="spellEnd"/>
      <w:r w:rsidRPr="00A04B4C">
        <w:rPr>
          <w:rFonts w:ascii="Times New Roman" w:eastAsia="Times New Roman" w:hAnsi="Times New Roman" w:cs="Times New Roman"/>
          <w:sz w:val="28"/>
          <w:szCs w:val="28"/>
        </w:rPr>
        <w:t xml:space="preserve"> смета;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подметание дорог без предварительного смачивания дорожного полотна;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засорение газонной части различным мусором в процессе уборки дорог.</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2.10. </w:t>
      </w:r>
      <w:proofErr w:type="gramStart"/>
      <w:r w:rsidRPr="00A04B4C">
        <w:rPr>
          <w:rFonts w:ascii="Times New Roman" w:eastAsia="Times New Roman" w:hAnsi="Times New Roman" w:cs="Times New Roman"/>
          <w:sz w:val="28"/>
          <w:szCs w:val="28"/>
        </w:rPr>
        <w:t xml:space="preserve">Уборка парков, скверов и иных объектов озеленения предусматривает подметание </w:t>
      </w:r>
      <w:proofErr w:type="spellStart"/>
      <w:r w:rsidRPr="00A04B4C">
        <w:rPr>
          <w:rFonts w:ascii="Times New Roman" w:eastAsia="Times New Roman" w:hAnsi="Times New Roman" w:cs="Times New Roman"/>
          <w:sz w:val="28"/>
          <w:szCs w:val="28"/>
        </w:rPr>
        <w:t>дорожно-тропиночной</w:t>
      </w:r>
      <w:proofErr w:type="spellEnd"/>
      <w:r w:rsidRPr="00A04B4C">
        <w:rPr>
          <w:rFonts w:ascii="Times New Roman" w:eastAsia="Times New Roman" w:hAnsi="Times New Roman" w:cs="Times New Roman"/>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A04B4C">
        <w:rPr>
          <w:rFonts w:ascii="Times New Roman" w:eastAsia="Times New Roman" w:hAnsi="Times New Roman" w:cs="Times New Roman"/>
          <w:sz w:val="28"/>
          <w:szCs w:val="28"/>
        </w:rPr>
        <w:t>дорожно-тропиночной</w:t>
      </w:r>
      <w:proofErr w:type="spellEnd"/>
      <w:r w:rsidRPr="00A04B4C">
        <w:rPr>
          <w:rFonts w:ascii="Times New Roman" w:eastAsia="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b/>
          <w:sz w:val="28"/>
          <w:szCs w:val="28"/>
        </w:rPr>
      </w:pPr>
      <w:r w:rsidRPr="00A04B4C">
        <w:rPr>
          <w:rFonts w:ascii="Times New Roman" w:eastAsia="Times New Roman" w:hAnsi="Times New Roman" w:cs="Times New Roman"/>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sz w:val="28"/>
          <w:szCs w:val="28"/>
        </w:rPr>
        <w:t xml:space="preserve">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s="Times New Roman"/>
          <w:sz w:val="28"/>
          <w:szCs w:val="28"/>
        </w:rPr>
        <w:t>разлетание</w:t>
      </w:r>
      <w:proofErr w:type="spellEnd"/>
      <w:r w:rsidRPr="00A04B4C">
        <w:rPr>
          <w:rFonts w:ascii="Times New Roman" w:eastAsia="Times New Roman" w:hAnsi="Times New Roman" w:cs="Times New Roman"/>
          <w:sz w:val="28"/>
          <w:szCs w:val="28"/>
        </w:rPr>
        <w:t>, подлежит вывозу в течение 1 суток после выполнения работ.</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2.15. </w:t>
      </w:r>
      <w:r w:rsidRPr="00A04B4C">
        <w:rPr>
          <w:rFonts w:ascii="Times New Roman" w:eastAsia="Times New Roman" w:hAnsi="Times New Roman" w:cs="Times New Roman"/>
          <w:b/>
          <w:sz w:val="28"/>
          <w:szCs w:val="28"/>
        </w:rPr>
        <w:t>Мероприятия по уборке территории в зимний период предусматривают:</w:t>
      </w:r>
      <w:r w:rsidRPr="00A04B4C">
        <w:rPr>
          <w:rFonts w:ascii="Times New Roman" w:eastAsia="Times New Roman" w:hAnsi="Times New Roman" w:cs="Times New Roman"/>
          <w:sz w:val="28"/>
          <w:szCs w:val="28"/>
        </w:rPr>
        <w:t xml:space="preserve">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b/>
          <w:sz w:val="28"/>
          <w:szCs w:val="28"/>
        </w:rPr>
      </w:pPr>
      <w:r w:rsidRPr="00A04B4C">
        <w:rPr>
          <w:rFonts w:ascii="Times New Roman" w:eastAsia="Times New Roman" w:hAnsi="Times New Roman" w:cs="Times New Roman"/>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A04B4C">
        <w:rPr>
          <w:rFonts w:ascii="Times New Roman" w:eastAsia="Times New Roman" w:hAnsi="Times New Roman" w:cs="Times New Roman"/>
          <w:sz w:val="28"/>
          <w:szCs w:val="28"/>
        </w:rPr>
        <w:t>противогололедными</w:t>
      </w:r>
      <w:proofErr w:type="spellEnd"/>
      <w:r w:rsidRPr="00A04B4C">
        <w:rPr>
          <w:rFonts w:ascii="Times New Roman" w:eastAsia="Times New Roman" w:hAnsi="Times New Roman" w:cs="Times New Roman"/>
          <w:sz w:val="28"/>
          <w:szCs w:val="28"/>
        </w:rPr>
        <w:t xml:space="preserve"> материалами.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04B4C">
        <w:rPr>
          <w:rFonts w:ascii="Times New Roman" w:eastAsia="Times New Roman" w:hAnsi="Times New Roman" w:cs="Times New Roman"/>
          <w:sz w:val="28"/>
          <w:szCs w:val="28"/>
        </w:rPr>
        <w:t>противогололедных</w:t>
      </w:r>
      <w:proofErr w:type="spellEnd"/>
      <w:r w:rsidRPr="00A04B4C">
        <w:rPr>
          <w:rFonts w:ascii="Times New Roman" w:eastAsia="Times New Roman" w:hAnsi="Times New Roman" w:cs="Times New Roman"/>
          <w:sz w:val="28"/>
          <w:szCs w:val="28"/>
        </w:rPr>
        <w:t xml:space="preserve"> материалов.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2.20.  Превентивные мероприятия включают в себя следующие операции: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D63E1C" w:rsidRPr="00A04B4C" w:rsidRDefault="00D63E1C" w:rsidP="00D63E1C">
      <w:pPr>
        <w:pStyle w:val="22"/>
        <w:shd w:val="clear" w:color="auto" w:fill="auto"/>
        <w:tabs>
          <w:tab w:val="left" w:pos="1585"/>
        </w:tabs>
        <w:spacing w:before="0" w:after="0" w:line="240" w:lineRule="auto"/>
        <w:ind w:firstLine="709"/>
        <w:jc w:val="both"/>
        <w:rPr>
          <w:sz w:val="28"/>
          <w:szCs w:val="28"/>
        </w:rPr>
      </w:pPr>
      <w:r w:rsidRPr="00A04B4C">
        <w:rPr>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A04B4C">
        <w:rPr>
          <w:sz w:val="28"/>
          <w:szCs w:val="28"/>
        </w:rPr>
        <w:t>о-</w:t>
      </w:r>
      <w:proofErr w:type="gramEnd"/>
      <w:r w:rsidRPr="00A04B4C">
        <w:rPr>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w:t>
      </w:r>
      <w:r w:rsidRPr="00A04B4C">
        <w:rPr>
          <w:sz w:val="28"/>
          <w:szCs w:val="28"/>
        </w:rPr>
        <w:lastRenderedPageBreak/>
        <w:t>животных, растениям, обуви.</w:t>
      </w:r>
    </w:p>
    <w:p w:rsidR="00D63E1C" w:rsidRDefault="00D63E1C" w:rsidP="00D63E1C">
      <w:pPr>
        <w:pStyle w:val="22"/>
        <w:shd w:val="clear" w:color="auto" w:fill="auto"/>
        <w:tabs>
          <w:tab w:val="left" w:pos="1617"/>
        </w:tabs>
        <w:spacing w:before="0" w:after="0" w:line="240" w:lineRule="auto"/>
        <w:ind w:firstLine="709"/>
        <w:jc w:val="both"/>
        <w:rPr>
          <w:sz w:val="28"/>
          <w:szCs w:val="28"/>
        </w:rPr>
      </w:pPr>
      <w:r w:rsidRPr="00A04B4C">
        <w:rPr>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D63E1C" w:rsidRPr="00343D69" w:rsidRDefault="00D63E1C" w:rsidP="00D63E1C">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 xml:space="preserve">При возникновении гололеда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обрабатываются в первую очередь лестницы, затем тротуары. Время обработки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не должно превышать 4 часов с момента обнаружения зимней скользкости.</w:t>
      </w:r>
    </w:p>
    <w:p w:rsidR="00D63E1C" w:rsidRDefault="00D63E1C" w:rsidP="00D63E1C">
      <w:pPr>
        <w:pStyle w:val="22"/>
        <w:shd w:val="clear" w:color="auto" w:fill="auto"/>
        <w:tabs>
          <w:tab w:val="left" w:pos="1724"/>
        </w:tabs>
        <w:spacing w:before="0" w:after="0" w:line="240" w:lineRule="auto"/>
        <w:ind w:firstLine="709"/>
        <w:jc w:val="both"/>
        <w:rPr>
          <w:sz w:val="28"/>
          <w:szCs w:val="28"/>
        </w:rPr>
      </w:pPr>
      <w:r w:rsidRPr="00A04B4C">
        <w:rPr>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D63E1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D63E1C" w:rsidRPr="00A04B4C" w:rsidRDefault="00D63E1C" w:rsidP="00D63E1C">
      <w:pPr>
        <w:pStyle w:val="22"/>
        <w:shd w:val="clear" w:color="auto" w:fill="auto"/>
        <w:tabs>
          <w:tab w:val="left" w:pos="1724"/>
        </w:tabs>
        <w:spacing w:before="0" w:after="0" w:line="240" w:lineRule="auto"/>
        <w:ind w:firstLine="709"/>
        <w:jc w:val="both"/>
        <w:rPr>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Запрещается сгребание снега, перемещение снега с улиц на внутриквартальные проезды (выезды).</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2.25. </w:t>
      </w:r>
      <w:proofErr w:type="gramStart"/>
      <w:r w:rsidRPr="00A04B4C">
        <w:rPr>
          <w:rFonts w:ascii="Times New Roman" w:eastAsia="Times New Roman" w:hAnsi="Times New Roman" w:cs="Times New Roman"/>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sz w:val="28"/>
          <w:szCs w:val="28"/>
        </w:rPr>
        <w:t>прилотковую</w:t>
      </w:r>
      <w:proofErr w:type="spellEnd"/>
      <w:r w:rsidRPr="00A04B4C">
        <w:rPr>
          <w:rFonts w:ascii="Times New Roman" w:eastAsia="Times New Roman" w:hAnsi="Times New Roman" w:cs="Times New Roman"/>
          <w:sz w:val="28"/>
          <w:szCs w:val="28"/>
        </w:rPr>
        <w:t xml:space="preserve"> часть улиц и проездов для временного складирования снежной массы с последующей </w:t>
      </w:r>
      <w:r w:rsidRPr="00A04B4C">
        <w:rPr>
          <w:rFonts w:ascii="Times New Roman" w:hAnsi="Times New Roman" w:cs="Times New Roman"/>
          <w:sz w:val="28"/>
          <w:szCs w:val="28"/>
        </w:rPr>
        <w:t xml:space="preserve">уборкой </w:t>
      </w:r>
      <w:proofErr w:type="spellStart"/>
      <w:r w:rsidRPr="00A04B4C">
        <w:rPr>
          <w:rFonts w:ascii="Times New Roman" w:hAnsi="Times New Roman" w:cs="Times New Roman"/>
          <w:sz w:val="28"/>
          <w:szCs w:val="28"/>
        </w:rPr>
        <w:t>прибордюрных</w:t>
      </w:r>
      <w:proofErr w:type="spellEnd"/>
      <w:r w:rsidRPr="00A04B4C">
        <w:rPr>
          <w:rFonts w:ascii="Times New Roman" w:hAnsi="Times New Roman" w:cs="Times New Roman"/>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A04B4C">
        <w:rPr>
          <w:rFonts w:ascii="Times New Roman" w:eastAsia="Times New Roman" w:hAnsi="Times New Roman" w:cs="Times New Roman"/>
          <w:sz w:val="28"/>
          <w:szCs w:val="28"/>
        </w:rPr>
        <w:t xml:space="preserve"> При формировании снежных валов запрещается перемещение снега на тротуары и газоны.</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proofErr w:type="gramStart"/>
      <w:r w:rsidRPr="00A04B4C">
        <w:rPr>
          <w:rFonts w:ascii="Times New Roman" w:eastAsia="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roofErr w:type="gramEnd"/>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hAnsi="Times New Roman" w:cs="Times New Roman"/>
          <w:sz w:val="28"/>
          <w:szCs w:val="28"/>
        </w:rPr>
        <w:lastRenderedPageBreak/>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2.30. Работы по удалению собранного снега и льда с проезжей части дорог должны начинаться сразу после окончания снегопада.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sz w:val="28"/>
          <w:szCs w:val="28"/>
        </w:rPr>
        <w:t>снегосвалки</w:t>
      </w:r>
      <w:proofErr w:type="spellEnd"/>
      <w:r w:rsidRPr="00A04B4C">
        <w:rPr>
          <w:rFonts w:ascii="Times New Roman" w:eastAsia="Times New Roman" w:hAnsi="Times New Roman" w:cs="Times New Roman"/>
          <w:sz w:val="28"/>
          <w:szCs w:val="28"/>
        </w:rPr>
        <w:t>).</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sz w:val="28"/>
          <w:szCs w:val="28"/>
        </w:rPr>
        <w:t>прилотковой</w:t>
      </w:r>
      <w:proofErr w:type="spellEnd"/>
      <w:r w:rsidRPr="00A04B4C">
        <w:rPr>
          <w:rFonts w:ascii="Times New Roman" w:eastAsia="Times New Roman" w:hAnsi="Times New Roman" w:cs="Times New Roman"/>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его накопления слоем более 10 см.</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D63E1C" w:rsidRPr="00A04B4C" w:rsidRDefault="00D63E1C" w:rsidP="00D63E1C">
      <w:pPr>
        <w:pStyle w:val="22"/>
        <w:shd w:val="clear" w:color="auto" w:fill="auto"/>
        <w:tabs>
          <w:tab w:val="left" w:pos="1729"/>
        </w:tabs>
        <w:spacing w:before="0" w:after="0" w:line="240" w:lineRule="auto"/>
        <w:ind w:firstLine="709"/>
        <w:jc w:val="both"/>
        <w:rPr>
          <w:sz w:val="28"/>
          <w:szCs w:val="28"/>
        </w:rPr>
      </w:pPr>
      <w:r w:rsidRPr="00A04B4C">
        <w:rPr>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hAnsi="Times New Roman" w:cs="Times New Roman"/>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2.33.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sz w:val="28"/>
          <w:szCs w:val="28"/>
        </w:rPr>
        <w:t>водонесущих</w:t>
      </w:r>
      <w:proofErr w:type="spellEnd"/>
      <w:r w:rsidRPr="00A04B4C">
        <w:rPr>
          <w:rFonts w:ascii="Times New Roman" w:eastAsia="Times New Roman" w:hAnsi="Times New Roman" w:cs="Times New Roman"/>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sz w:val="28"/>
          <w:szCs w:val="28"/>
        </w:rPr>
        <w:t>наледных</w:t>
      </w:r>
      <w:proofErr w:type="spellEnd"/>
      <w:r w:rsidRPr="00A04B4C">
        <w:rPr>
          <w:rFonts w:ascii="Times New Roman" w:eastAsia="Times New Roman" w:hAnsi="Times New Roman" w:cs="Times New Roman"/>
          <w:sz w:val="28"/>
          <w:szCs w:val="28"/>
        </w:rPr>
        <w:t xml:space="preserve"> образований в целях обеспечения безопасности дорожного </w:t>
      </w:r>
      <w:r w:rsidRPr="00A04B4C">
        <w:rPr>
          <w:rFonts w:ascii="Times New Roman" w:eastAsia="Times New Roman" w:hAnsi="Times New Roman" w:cs="Times New Roman"/>
          <w:sz w:val="28"/>
          <w:szCs w:val="28"/>
        </w:rPr>
        <w:lastRenderedPageBreak/>
        <w:t>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sz w:val="28"/>
          <w:szCs w:val="28"/>
        </w:rPr>
        <w:t>прилотковые</w:t>
      </w:r>
      <w:proofErr w:type="spellEnd"/>
      <w:r w:rsidRPr="00A04B4C">
        <w:rPr>
          <w:rFonts w:ascii="Times New Roman" w:eastAsia="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2.37. При уборке территории муниципального образования в зимний период запрещается: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A04B4C">
        <w:rPr>
          <w:rFonts w:ascii="Times New Roman" w:eastAsia="Times New Roman" w:hAnsi="Times New Roman" w:cs="Times New Roman"/>
          <w:sz w:val="28"/>
          <w:szCs w:val="28"/>
        </w:rPr>
        <w:t>противогололедного</w:t>
      </w:r>
      <w:proofErr w:type="spellEnd"/>
      <w:r w:rsidRPr="00A04B4C">
        <w:rPr>
          <w:rFonts w:ascii="Times New Roman" w:eastAsia="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6) сбрасывать снег, лед и мусор в кюветы, водоотводные каналы и воронки водосточных труб;</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9)  вывозить смесь реагентов и подтаявшего снега в неустановленные для этих целей места.</w:t>
      </w:r>
    </w:p>
    <w:p w:rsidR="00D63E1C" w:rsidRPr="00D1521B" w:rsidRDefault="00D63E1C" w:rsidP="00D63E1C">
      <w:pPr>
        <w:pStyle w:val="af7"/>
        <w:spacing w:before="120"/>
        <w:ind w:left="0"/>
        <w:jc w:val="center"/>
        <w:rPr>
          <w:color w:val="000000"/>
          <w:lang w:val="ru-RU"/>
        </w:rPr>
      </w:pPr>
      <w:r w:rsidRPr="00D1521B">
        <w:rPr>
          <w:color w:val="000000"/>
          <w:lang w:val="ru-RU"/>
        </w:rPr>
        <w:t xml:space="preserve">ПРИЛОЖЕНИЕ </w:t>
      </w:r>
      <w:r>
        <w:rPr>
          <w:color w:val="FF0000"/>
          <w:lang w:val="ru-RU"/>
        </w:rPr>
        <w:t>И</w:t>
      </w:r>
    </w:p>
    <w:p w:rsidR="00D63E1C" w:rsidRPr="00A04B4C" w:rsidRDefault="00D63E1C" w:rsidP="00D63E1C">
      <w:pPr>
        <w:spacing w:before="120" w:after="120"/>
        <w:jc w:val="center"/>
        <w:rPr>
          <w:rFonts w:ascii="Times New Roman" w:hAnsi="Times New Roman" w:cs="Times New Roman"/>
          <w:b/>
        </w:rPr>
      </w:pPr>
      <w:r w:rsidRPr="00A04B4C">
        <w:rPr>
          <w:rFonts w:ascii="Times New Roman" w:hAnsi="Times New Roman" w:cs="Times New Roman"/>
          <w:b/>
        </w:rPr>
        <w:t>ПОРЯДОК СОДЕРЖАНИЯ ЭЛЕМЕНТОВ БЛАГОУСТРОЙСТВА</w:t>
      </w:r>
    </w:p>
    <w:p w:rsidR="00D63E1C" w:rsidRDefault="00D63E1C" w:rsidP="00D63E1C">
      <w:pPr>
        <w:pStyle w:val="22"/>
        <w:shd w:val="clear" w:color="auto" w:fill="auto"/>
        <w:tabs>
          <w:tab w:val="left" w:pos="1404"/>
        </w:tabs>
        <w:spacing w:before="0" w:after="0" w:line="240" w:lineRule="auto"/>
        <w:ind w:firstLine="709"/>
        <w:jc w:val="left"/>
        <w:rPr>
          <w:sz w:val="24"/>
          <w:szCs w:val="24"/>
        </w:rPr>
      </w:pPr>
      <w:r w:rsidRPr="00A04B4C">
        <w:rPr>
          <w:sz w:val="28"/>
          <w:szCs w:val="28"/>
        </w:rPr>
        <w:t>1.</w:t>
      </w:r>
      <w:r w:rsidRPr="00A04B4C">
        <w:rPr>
          <w:b/>
          <w:sz w:val="28"/>
          <w:szCs w:val="28"/>
        </w:rPr>
        <w:t xml:space="preserve"> </w:t>
      </w:r>
      <w:r w:rsidRPr="00A04B4C">
        <w:rPr>
          <w:sz w:val="24"/>
          <w:szCs w:val="24"/>
        </w:rPr>
        <w:t>ПРОИЗВОДСТВО РАБОТ И СОДЕРЖАНИЕ ОБЪЕКТОВ</w:t>
      </w:r>
      <w:r>
        <w:rPr>
          <w:sz w:val="24"/>
          <w:szCs w:val="24"/>
        </w:rPr>
        <w:t xml:space="preserve"> </w:t>
      </w:r>
      <w:r w:rsidRPr="00D1521B">
        <w:rPr>
          <w:color w:val="FF0000"/>
          <w:sz w:val="24"/>
          <w:szCs w:val="24"/>
        </w:rPr>
        <w:t>И ЭЛЕМЕНТОВ</w:t>
      </w:r>
    </w:p>
    <w:p w:rsidR="00D63E1C" w:rsidRPr="00A04B4C" w:rsidRDefault="00D63E1C" w:rsidP="00D63E1C">
      <w:pPr>
        <w:pStyle w:val="22"/>
        <w:shd w:val="clear" w:color="auto" w:fill="auto"/>
        <w:tabs>
          <w:tab w:val="left" w:pos="1404"/>
        </w:tabs>
        <w:spacing w:before="0" w:after="120" w:line="240" w:lineRule="auto"/>
        <w:ind w:firstLine="709"/>
        <w:jc w:val="left"/>
        <w:rPr>
          <w:b/>
          <w:sz w:val="28"/>
          <w:szCs w:val="28"/>
        </w:rPr>
      </w:pPr>
      <w:r w:rsidRPr="00D1521B">
        <w:rPr>
          <w:sz w:val="24"/>
          <w:szCs w:val="24"/>
        </w:rPr>
        <w:t xml:space="preserve"> </w:t>
      </w:r>
      <w:r>
        <w:rPr>
          <w:sz w:val="24"/>
          <w:szCs w:val="24"/>
        </w:rPr>
        <w:t xml:space="preserve">   </w:t>
      </w:r>
      <w:r w:rsidRPr="00A04B4C">
        <w:rPr>
          <w:sz w:val="24"/>
          <w:szCs w:val="24"/>
        </w:rPr>
        <w:t>ОЗЕЛЕНЕНИЯ.</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ab/>
        <w:t>1.2. В населенных пунктах Ростовской области запрещается:</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1.2.2. </w:t>
      </w:r>
      <w:proofErr w:type="gramStart"/>
      <w:r w:rsidRPr="00A04B4C">
        <w:rPr>
          <w:rFonts w:ascii="Times New Roman" w:hAnsi="Times New Roman" w:cs="Times New Roman"/>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sz w:val="28"/>
          <w:szCs w:val="28"/>
        </w:rPr>
        <w:t>средообразующих</w:t>
      </w:r>
      <w:proofErr w:type="spellEnd"/>
      <w:r w:rsidRPr="00A04B4C">
        <w:rPr>
          <w:rFonts w:ascii="Times New Roman" w:hAnsi="Times New Roman" w:cs="Times New Roman"/>
          <w:sz w:val="28"/>
          <w:szCs w:val="28"/>
        </w:rPr>
        <w:t xml:space="preserve">,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w:t>
      </w:r>
      <w:r w:rsidRPr="00A04B4C">
        <w:rPr>
          <w:rFonts w:ascii="Times New Roman" w:hAnsi="Times New Roman" w:cs="Times New Roman"/>
          <w:sz w:val="28"/>
          <w:szCs w:val="28"/>
        </w:rPr>
        <w:lastRenderedPageBreak/>
        <w:t>от 03.08.2007 № 747-ЗС «Об охране зеленых насаждений в населенных пунктах Ростовской области».</w:t>
      </w:r>
      <w:proofErr w:type="gramEnd"/>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1.3. Планирование охраны зеленых насаждений осуществляется на основании оценки состояния зеленых насаждений.</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1.4. </w:t>
      </w:r>
      <w:proofErr w:type="gramStart"/>
      <w:r w:rsidRPr="00A04B4C">
        <w:rPr>
          <w:rFonts w:ascii="Times New Roman" w:hAnsi="Times New Roman" w:cs="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1.9. </w:t>
      </w:r>
      <w:proofErr w:type="gramStart"/>
      <w:r w:rsidRPr="00A04B4C">
        <w:rPr>
          <w:rFonts w:ascii="Times New Roman" w:hAnsi="Times New Roman" w:cs="Times New Roman"/>
          <w:sz w:val="28"/>
          <w:szCs w:val="28"/>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A04B4C">
        <w:rPr>
          <w:rFonts w:ascii="Times New Roman" w:hAnsi="Times New Roman" w:cs="Times New Roman"/>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04B4C">
        <w:rPr>
          <w:rFonts w:ascii="Times New Roman" w:eastAsia="Calibri" w:hAnsi="Times New Roman" w:cs="Times New Roman"/>
          <w:sz w:val="28"/>
          <w:szCs w:val="28"/>
        </w:rPr>
        <w:t>ежегодные Дни древонасаждений в Ростовской области во вторую субботу апреля и третью субботу октября</w:t>
      </w:r>
      <w:r w:rsidRPr="00A04B4C">
        <w:rPr>
          <w:rFonts w:ascii="Times New Roman" w:hAnsi="Times New Roman" w:cs="Times New Roman"/>
          <w:sz w:val="28"/>
          <w:szCs w:val="28"/>
        </w:rPr>
        <w:t>.</w:t>
      </w:r>
    </w:p>
    <w:p w:rsidR="00D63E1C" w:rsidRPr="00A04B4C" w:rsidRDefault="00D63E1C" w:rsidP="00D63E1C">
      <w:pPr>
        <w:autoSpaceDE w:val="0"/>
        <w:autoSpaceDN w:val="0"/>
        <w:adjustRightInd w:val="0"/>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1.12. Содержание и уход. Сохранение зеленых насаждений.</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1.12.1. Содержание газонов.</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Необходимо производить регулярное скашивание газонов. </w:t>
      </w:r>
      <w:proofErr w:type="spellStart"/>
      <w:r w:rsidRPr="00A04B4C">
        <w:rPr>
          <w:color w:val="000000"/>
          <w:sz w:val="28"/>
          <w:szCs w:val="28"/>
        </w:rPr>
        <w:t>Окос</w:t>
      </w:r>
      <w:proofErr w:type="spellEnd"/>
      <w:r w:rsidRPr="00A04B4C">
        <w:rPr>
          <w:color w:val="000000"/>
          <w:sz w:val="28"/>
          <w:szCs w:val="28"/>
        </w:rPr>
        <w:t xml:space="preserve"> газонов производить на высоту травяного покрова до 5 см периодически при </w:t>
      </w:r>
      <w:r w:rsidRPr="00A04B4C">
        <w:rPr>
          <w:color w:val="000000"/>
          <w:sz w:val="28"/>
          <w:szCs w:val="28"/>
        </w:rPr>
        <w:lastRenderedPageBreak/>
        <w:t>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xml:space="preserve">Аэрация газонов заключается в прокалывании или </w:t>
      </w:r>
      <w:proofErr w:type="spellStart"/>
      <w:r w:rsidRPr="00A04B4C">
        <w:rPr>
          <w:color w:val="000000"/>
          <w:sz w:val="28"/>
          <w:szCs w:val="28"/>
        </w:rPr>
        <w:t>прорезании</w:t>
      </w:r>
      <w:proofErr w:type="spellEnd"/>
      <w:r w:rsidRPr="00A04B4C">
        <w:rPr>
          <w:color w:val="000000"/>
          <w:sz w:val="28"/>
          <w:szCs w:val="28"/>
        </w:rPr>
        <w:t xml:space="preserve"> дернины газона.</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В зимний период на газонах проводятся следующие виды работ:</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очистка газонов от случайного мусора со сбором в мешки;</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 погрузка вручную и вывоз мусора</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1.12.2. Содержание цветников.</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Полив цветников производится по необходимости в утреннее время не позднее 8 - 9 часов или в вечернее время после 18 - 19 часов.</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D63E1C" w:rsidRPr="00A04B4C" w:rsidRDefault="00D63E1C" w:rsidP="00D63E1C">
      <w:pPr>
        <w:pStyle w:val="af5"/>
        <w:spacing w:before="0" w:beforeAutospacing="0" w:after="0" w:afterAutospacing="0"/>
        <w:ind w:firstLine="426"/>
        <w:jc w:val="both"/>
        <w:rPr>
          <w:color w:val="000000"/>
          <w:sz w:val="28"/>
          <w:szCs w:val="28"/>
        </w:rPr>
      </w:pPr>
      <w:r w:rsidRPr="00A04B4C">
        <w:rPr>
          <w:color w:val="000000"/>
          <w:sz w:val="28"/>
          <w:szCs w:val="28"/>
        </w:rPr>
        <w:t>Декоративно-лиственные ковровые растения для сохранения четкости рисунка подстригают не менее двух раз за сезон.</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1.12.3. </w:t>
      </w:r>
      <w:proofErr w:type="gramStart"/>
      <w:r w:rsidRPr="00A04B4C">
        <w:rPr>
          <w:rFonts w:ascii="Times New Roman" w:hAnsi="Times New Roman" w:cs="Times New Roman"/>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1.13. Владельцы зеленых насаждений обязаны:</w:t>
      </w:r>
    </w:p>
    <w:p w:rsidR="00D63E1C" w:rsidRPr="00A04B4C" w:rsidRDefault="00D63E1C" w:rsidP="00D63E1C">
      <w:pPr>
        <w:ind w:firstLine="426"/>
        <w:jc w:val="both"/>
        <w:rPr>
          <w:rFonts w:ascii="Times New Roman" w:hAnsi="Times New Roman" w:cs="Times New Roman"/>
          <w:sz w:val="28"/>
          <w:szCs w:val="28"/>
        </w:rPr>
      </w:pPr>
      <w:bookmarkStart w:id="57" w:name="sub_101731"/>
      <w:r w:rsidRPr="00A04B4C">
        <w:rPr>
          <w:rFonts w:ascii="Times New Roman" w:hAnsi="Times New Roman" w:cs="Times New Roman"/>
          <w:sz w:val="28"/>
          <w:szCs w:val="28"/>
        </w:rPr>
        <w:t>- обеспечить сохранность и квалифицированный уход за зелеными насаждениями;</w:t>
      </w:r>
    </w:p>
    <w:p w:rsidR="00D63E1C" w:rsidRPr="00A04B4C" w:rsidRDefault="00D63E1C" w:rsidP="00D63E1C">
      <w:pPr>
        <w:ind w:firstLine="426"/>
        <w:jc w:val="both"/>
        <w:rPr>
          <w:rFonts w:ascii="Times New Roman" w:hAnsi="Times New Roman" w:cs="Times New Roman"/>
          <w:sz w:val="28"/>
          <w:szCs w:val="28"/>
        </w:rPr>
      </w:pPr>
      <w:bookmarkStart w:id="58" w:name="sub_101732"/>
      <w:bookmarkEnd w:id="57"/>
      <w:r w:rsidRPr="00A04B4C">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кустарников;</w:t>
      </w:r>
    </w:p>
    <w:p w:rsidR="00D63E1C" w:rsidRPr="00A04B4C" w:rsidRDefault="00D63E1C" w:rsidP="00D63E1C">
      <w:pPr>
        <w:ind w:firstLine="426"/>
        <w:jc w:val="both"/>
        <w:rPr>
          <w:rFonts w:ascii="Times New Roman" w:hAnsi="Times New Roman" w:cs="Times New Roman"/>
          <w:sz w:val="28"/>
          <w:szCs w:val="28"/>
        </w:rPr>
      </w:pPr>
      <w:bookmarkStart w:id="59" w:name="sub_101733"/>
      <w:bookmarkEnd w:id="58"/>
      <w:r w:rsidRPr="00A04B4C">
        <w:rPr>
          <w:rFonts w:ascii="Times New Roman" w:hAnsi="Times New Roman" w:cs="Times New Roman"/>
          <w:sz w:val="28"/>
          <w:szCs w:val="28"/>
        </w:rPr>
        <w:t>- обеспечить сохранность и целостность газонов;</w:t>
      </w:r>
    </w:p>
    <w:p w:rsidR="00D63E1C" w:rsidRPr="00A04B4C" w:rsidRDefault="00D63E1C" w:rsidP="00D63E1C">
      <w:pPr>
        <w:ind w:firstLine="426"/>
        <w:jc w:val="both"/>
        <w:rPr>
          <w:rFonts w:ascii="Times New Roman" w:hAnsi="Times New Roman" w:cs="Times New Roman"/>
          <w:sz w:val="28"/>
          <w:szCs w:val="28"/>
        </w:rPr>
      </w:pPr>
      <w:bookmarkStart w:id="60" w:name="sub_10174"/>
      <w:bookmarkEnd w:id="59"/>
      <w:r w:rsidRPr="00A04B4C">
        <w:rPr>
          <w:rFonts w:ascii="Times New Roman" w:hAnsi="Times New Roman" w:cs="Times New Roman"/>
          <w:sz w:val="28"/>
          <w:szCs w:val="28"/>
        </w:rPr>
        <w:lastRenderedPageBreak/>
        <w:t>обеспечить соблюдение действующего законодательства в сфере сохранения зеленых насаждений.</w:t>
      </w:r>
    </w:p>
    <w:p w:rsidR="00D63E1C" w:rsidRPr="00A04B4C" w:rsidRDefault="00D63E1C" w:rsidP="00D63E1C">
      <w:pPr>
        <w:ind w:firstLine="426"/>
        <w:jc w:val="both"/>
        <w:rPr>
          <w:rFonts w:ascii="Times New Roman" w:hAnsi="Times New Roman" w:cs="Times New Roman"/>
          <w:sz w:val="28"/>
          <w:szCs w:val="28"/>
        </w:rPr>
      </w:pPr>
      <w:r w:rsidRPr="00A04B4C">
        <w:rPr>
          <w:rFonts w:ascii="Times New Roman" w:hAnsi="Times New Roman" w:cs="Times New Roman"/>
          <w:sz w:val="28"/>
          <w:szCs w:val="28"/>
        </w:rPr>
        <w:t>1.14. На озелененных территориях не допускается:</w:t>
      </w:r>
    </w:p>
    <w:p w:rsidR="00D63E1C" w:rsidRPr="00A04B4C" w:rsidRDefault="00D63E1C" w:rsidP="00D63E1C">
      <w:pPr>
        <w:ind w:firstLine="426"/>
        <w:jc w:val="both"/>
        <w:rPr>
          <w:rFonts w:ascii="Times New Roman" w:hAnsi="Times New Roman" w:cs="Times New Roman"/>
          <w:sz w:val="28"/>
          <w:szCs w:val="28"/>
        </w:rPr>
      </w:pPr>
      <w:bookmarkStart w:id="61" w:name="sub_101741"/>
      <w:bookmarkEnd w:id="60"/>
      <w:r w:rsidRPr="00A04B4C">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D63E1C" w:rsidRPr="00A04B4C" w:rsidRDefault="00D63E1C" w:rsidP="00D63E1C">
      <w:pPr>
        <w:ind w:firstLine="426"/>
        <w:jc w:val="both"/>
        <w:rPr>
          <w:rFonts w:ascii="Times New Roman" w:hAnsi="Times New Roman" w:cs="Times New Roman"/>
          <w:sz w:val="28"/>
          <w:szCs w:val="28"/>
        </w:rPr>
      </w:pPr>
      <w:bookmarkStart w:id="62" w:name="sub_101742"/>
      <w:bookmarkEnd w:id="61"/>
      <w:r w:rsidRPr="00A04B4C">
        <w:rPr>
          <w:rFonts w:ascii="Times New Roman" w:hAnsi="Times New Roman" w:cs="Times New Roman"/>
          <w:sz w:val="28"/>
          <w:szCs w:val="28"/>
        </w:rPr>
        <w:t>- осуществлять самовольную посадку и вырубку деревьев и кустарников, уничтожение газонов и цветников;</w:t>
      </w:r>
    </w:p>
    <w:p w:rsidR="00D63E1C" w:rsidRPr="00A04B4C" w:rsidRDefault="00D63E1C" w:rsidP="00D63E1C">
      <w:pPr>
        <w:ind w:firstLine="426"/>
        <w:jc w:val="both"/>
        <w:rPr>
          <w:rFonts w:ascii="Times New Roman" w:hAnsi="Times New Roman" w:cs="Times New Roman"/>
          <w:sz w:val="28"/>
          <w:szCs w:val="28"/>
        </w:rPr>
      </w:pPr>
      <w:bookmarkStart w:id="63" w:name="sub_101743"/>
      <w:bookmarkEnd w:id="62"/>
      <w:r w:rsidRPr="00A04B4C">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D63E1C" w:rsidRPr="00A04B4C" w:rsidRDefault="00D63E1C" w:rsidP="00D63E1C">
      <w:pPr>
        <w:ind w:firstLine="426"/>
        <w:jc w:val="both"/>
        <w:rPr>
          <w:rFonts w:ascii="Times New Roman" w:hAnsi="Times New Roman" w:cs="Times New Roman"/>
          <w:sz w:val="28"/>
          <w:szCs w:val="28"/>
        </w:rPr>
      </w:pPr>
      <w:bookmarkStart w:id="64" w:name="sub_101744"/>
      <w:bookmarkEnd w:id="63"/>
      <w:r w:rsidRPr="00A04B4C">
        <w:rPr>
          <w:rFonts w:ascii="Times New Roman" w:hAnsi="Times New Roman" w:cs="Times New Roman"/>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D63E1C" w:rsidRPr="00A04B4C" w:rsidRDefault="00D63E1C" w:rsidP="00D63E1C">
      <w:pPr>
        <w:ind w:firstLine="426"/>
        <w:jc w:val="both"/>
        <w:rPr>
          <w:rFonts w:ascii="Times New Roman" w:hAnsi="Times New Roman" w:cs="Times New Roman"/>
          <w:sz w:val="28"/>
          <w:szCs w:val="28"/>
        </w:rPr>
      </w:pPr>
      <w:bookmarkStart w:id="65" w:name="sub_101745"/>
      <w:bookmarkEnd w:id="64"/>
      <w:r w:rsidRPr="00A04B4C">
        <w:rPr>
          <w:rFonts w:ascii="Times New Roman" w:hAnsi="Times New Roman" w:cs="Times New Roman"/>
          <w:sz w:val="28"/>
          <w:szCs w:val="28"/>
        </w:rPr>
        <w:t>- кататься на лыжах и санках на объектах озеленения вне специально отведенных для этого мест;</w:t>
      </w:r>
    </w:p>
    <w:p w:rsidR="00D63E1C" w:rsidRPr="00A04B4C" w:rsidRDefault="00D63E1C" w:rsidP="00D63E1C">
      <w:pPr>
        <w:ind w:firstLine="426"/>
        <w:jc w:val="both"/>
        <w:rPr>
          <w:rFonts w:ascii="Times New Roman" w:hAnsi="Times New Roman" w:cs="Times New Roman"/>
          <w:sz w:val="28"/>
          <w:szCs w:val="28"/>
        </w:rPr>
      </w:pPr>
      <w:bookmarkStart w:id="66" w:name="sub_101746"/>
      <w:bookmarkEnd w:id="65"/>
      <w:proofErr w:type="gramStart"/>
      <w:r w:rsidRPr="00A04B4C">
        <w:rPr>
          <w:rFonts w:ascii="Times New Roman" w:hAnsi="Times New Roman" w:cs="Times New Roman"/>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D63E1C" w:rsidRPr="00A04B4C" w:rsidRDefault="00D63E1C" w:rsidP="00D63E1C">
      <w:pPr>
        <w:ind w:firstLine="426"/>
        <w:jc w:val="both"/>
        <w:rPr>
          <w:rFonts w:ascii="Times New Roman" w:hAnsi="Times New Roman" w:cs="Times New Roman"/>
          <w:sz w:val="28"/>
          <w:szCs w:val="28"/>
        </w:rPr>
      </w:pPr>
      <w:bookmarkStart w:id="67" w:name="sub_101747"/>
      <w:bookmarkEnd w:id="66"/>
      <w:r w:rsidRPr="00A04B4C">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D63E1C" w:rsidRPr="00A04B4C" w:rsidRDefault="00D63E1C" w:rsidP="00D63E1C">
      <w:pPr>
        <w:ind w:firstLine="426"/>
        <w:jc w:val="both"/>
        <w:rPr>
          <w:rFonts w:ascii="Times New Roman" w:hAnsi="Times New Roman" w:cs="Times New Roman"/>
          <w:sz w:val="28"/>
          <w:szCs w:val="28"/>
        </w:rPr>
      </w:pPr>
      <w:bookmarkStart w:id="68" w:name="sub_101748"/>
      <w:bookmarkEnd w:id="67"/>
      <w:r w:rsidRPr="00A04B4C">
        <w:rPr>
          <w:rFonts w:ascii="Times New Roman" w:hAnsi="Times New Roman" w:cs="Times New Roman"/>
          <w:sz w:val="28"/>
          <w:szCs w:val="28"/>
        </w:rPr>
        <w:t xml:space="preserve">- складировать строительные и прочие материалы, отходы, мусор, </w:t>
      </w:r>
      <w:proofErr w:type="spellStart"/>
      <w:r w:rsidRPr="00A04B4C">
        <w:rPr>
          <w:rFonts w:ascii="Times New Roman" w:hAnsi="Times New Roman" w:cs="Times New Roman"/>
          <w:sz w:val="28"/>
          <w:szCs w:val="28"/>
        </w:rPr>
        <w:t>противогололедные</w:t>
      </w:r>
      <w:proofErr w:type="spellEnd"/>
      <w:r w:rsidRPr="00A04B4C">
        <w:rPr>
          <w:rFonts w:ascii="Times New Roman" w:hAnsi="Times New Roman" w:cs="Times New Roman"/>
          <w:sz w:val="28"/>
          <w:szCs w:val="28"/>
        </w:rPr>
        <w:t xml:space="preserve"> материалы и иные вредные вещества, а также загрязненный песком и </w:t>
      </w:r>
      <w:proofErr w:type="spellStart"/>
      <w:r w:rsidRPr="00A04B4C">
        <w:rPr>
          <w:rFonts w:ascii="Times New Roman" w:hAnsi="Times New Roman" w:cs="Times New Roman"/>
          <w:sz w:val="28"/>
          <w:szCs w:val="28"/>
        </w:rPr>
        <w:t>противогололедными</w:t>
      </w:r>
      <w:proofErr w:type="spellEnd"/>
      <w:r w:rsidRPr="00A04B4C">
        <w:rPr>
          <w:rFonts w:ascii="Times New Roman" w:hAnsi="Times New Roman" w:cs="Times New Roman"/>
          <w:sz w:val="28"/>
          <w:szCs w:val="28"/>
        </w:rPr>
        <w:t xml:space="preserve"> реагентами снег, сколы льда;</w:t>
      </w:r>
    </w:p>
    <w:p w:rsidR="00D63E1C" w:rsidRPr="00A04B4C" w:rsidRDefault="00D63E1C" w:rsidP="00D63E1C">
      <w:pPr>
        <w:ind w:firstLine="426"/>
        <w:jc w:val="both"/>
        <w:rPr>
          <w:rFonts w:ascii="Times New Roman" w:hAnsi="Times New Roman" w:cs="Times New Roman"/>
          <w:sz w:val="28"/>
          <w:szCs w:val="28"/>
        </w:rPr>
      </w:pPr>
      <w:bookmarkStart w:id="69" w:name="sub_101749"/>
      <w:bookmarkEnd w:id="68"/>
      <w:r w:rsidRPr="00A04B4C">
        <w:rPr>
          <w:rFonts w:ascii="Times New Roman" w:hAnsi="Times New Roman" w:cs="Times New Roman"/>
          <w:sz w:val="28"/>
          <w:szCs w:val="28"/>
        </w:rPr>
        <w:t>- осуществлять раскопку под огороды;</w:t>
      </w:r>
    </w:p>
    <w:p w:rsidR="00D63E1C" w:rsidRPr="00A04B4C" w:rsidRDefault="00D63E1C" w:rsidP="00D63E1C">
      <w:pPr>
        <w:ind w:firstLine="426"/>
        <w:jc w:val="both"/>
        <w:rPr>
          <w:rFonts w:ascii="Times New Roman" w:hAnsi="Times New Roman" w:cs="Times New Roman"/>
          <w:sz w:val="28"/>
          <w:szCs w:val="28"/>
        </w:rPr>
      </w:pPr>
      <w:bookmarkStart w:id="70" w:name="sub_1017410"/>
      <w:bookmarkEnd w:id="69"/>
      <w:r w:rsidRPr="00A04B4C">
        <w:rPr>
          <w:rFonts w:ascii="Times New Roman" w:hAnsi="Times New Roman" w:cs="Times New Roman"/>
          <w:sz w:val="28"/>
          <w:szCs w:val="28"/>
        </w:rPr>
        <w:t>- выгуливать на газонах и цветниках домашних животных;</w:t>
      </w:r>
    </w:p>
    <w:p w:rsidR="00D63E1C" w:rsidRPr="00A04B4C" w:rsidRDefault="00D63E1C" w:rsidP="00D63E1C">
      <w:pPr>
        <w:ind w:firstLine="426"/>
        <w:jc w:val="both"/>
        <w:rPr>
          <w:rFonts w:ascii="Times New Roman" w:hAnsi="Times New Roman" w:cs="Times New Roman"/>
          <w:sz w:val="28"/>
          <w:szCs w:val="28"/>
        </w:rPr>
      </w:pPr>
      <w:bookmarkStart w:id="71" w:name="sub_1017411"/>
      <w:bookmarkEnd w:id="70"/>
      <w:r w:rsidRPr="00A04B4C">
        <w:rPr>
          <w:rFonts w:ascii="Times New Roman" w:hAnsi="Times New Roman" w:cs="Times New Roman"/>
          <w:sz w:val="28"/>
          <w:szCs w:val="28"/>
        </w:rPr>
        <w:lastRenderedPageBreak/>
        <w:t>использовать роторные снегоуборочные машины без специальных направляющих устройств, исключающих попадание снега на насаждения;</w:t>
      </w:r>
    </w:p>
    <w:p w:rsidR="00D63E1C" w:rsidRPr="00A04B4C" w:rsidRDefault="00D63E1C" w:rsidP="00D63E1C">
      <w:pPr>
        <w:ind w:firstLine="426"/>
        <w:jc w:val="both"/>
        <w:rPr>
          <w:rFonts w:ascii="Times New Roman" w:hAnsi="Times New Roman" w:cs="Times New Roman"/>
          <w:sz w:val="28"/>
          <w:szCs w:val="28"/>
        </w:rPr>
      </w:pPr>
      <w:bookmarkStart w:id="72" w:name="sub_1017412"/>
      <w:bookmarkEnd w:id="71"/>
      <w:r w:rsidRPr="00A04B4C">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D63E1C" w:rsidRPr="00A04B4C" w:rsidRDefault="00D63E1C" w:rsidP="00D63E1C">
      <w:pPr>
        <w:ind w:firstLine="426"/>
        <w:jc w:val="both"/>
        <w:rPr>
          <w:rFonts w:ascii="Times New Roman" w:hAnsi="Times New Roman" w:cs="Times New Roman"/>
          <w:sz w:val="28"/>
          <w:szCs w:val="28"/>
        </w:rPr>
      </w:pPr>
      <w:bookmarkStart w:id="73" w:name="sub_1017413"/>
      <w:bookmarkEnd w:id="72"/>
      <w:r w:rsidRPr="00A04B4C">
        <w:rPr>
          <w:rFonts w:ascii="Times New Roman" w:hAnsi="Times New Roman" w:cs="Times New Roman"/>
          <w:sz w:val="28"/>
          <w:szCs w:val="28"/>
        </w:rPr>
        <w:t>- сбрасывать смет и мусор на газоны;</w:t>
      </w:r>
    </w:p>
    <w:p w:rsidR="00D63E1C" w:rsidRPr="00A04B4C" w:rsidRDefault="00D63E1C" w:rsidP="00D63E1C">
      <w:pPr>
        <w:ind w:firstLine="426"/>
        <w:jc w:val="both"/>
        <w:rPr>
          <w:rFonts w:ascii="Times New Roman" w:hAnsi="Times New Roman" w:cs="Times New Roman"/>
          <w:sz w:val="28"/>
          <w:szCs w:val="28"/>
        </w:rPr>
      </w:pPr>
      <w:bookmarkStart w:id="74" w:name="sub_1017414"/>
      <w:bookmarkEnd w:id="73"/>
      <w:r w:rsidRPr="00A04B4C">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D63E1C" w:rsidRPr="00A04B4C" w:rsidRDefault="00D63E1C" w:rsidP="00D63E1C">
      <w:pPr>
        <w:ind w:firstLine="426"/>
        <w:jc w:val="both"/>
        <w:rPr>
          <w:rFonts w:ascii="Times New Roman" w:hAnsi="Times New Roman" w:cs="Times New Roman"/>
          <w:sz w:val="28"/>
          <w:szCs w:val="28"/>
        </w:rPr>
      </w:pPr>
      <w:bookmarkStart w:id="75" w:name="sub_1017415"/>
      <w:bookmarkEnd w:id="74"/>
      <w:r w:rsidRPr="00A04B4C">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D63E1C" w:rsidRPr="00A04B4C" w:rsidRDefault="00D63E1C" w:rsidP="00D63E1C">
      <w:pPr>
        <w:ind w:firstLine="426"/>
        <w:jc w:val="both"/>
        <w:rPr>
          <w:rFonts w:ascii="Times New Roman" w:hAnsi="Times New Roman" w:cs="Times New Roman"/>
          <w:sz w:val="28"/>
          <w:szCs w:val="28"/>
        </w:rPr>
      </w:pPr>
      <w:bookmarkStart w:id="76" w:name="sub_1017416"/>
      <w:bookmarkEnd w:id="75"/>
      <w:r w:rsidRPr="00A04B4C">
        <w:rPr>
          <w:rFonts w:ascii="Times New Roman" w:hAnsi="Times New Roman" w:cs="Times New Roman"/>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D63E1C" w:rsidRPr="00A04B4C" w:rsidRDefault="00D63E1C" w:rsidP="00D63E1C">
      <w:pPr>
        <w:ind w:firstLine="426"/>
        <w:jc w:val="both"/>
        <w:rPr>
          <w:rFonts w:ascii="Times New Roman" w:hAnsi="Times New Roman" w:cs="Times New Roman"/>
          <w:sz w:val="28"/>
          <w:szCs w:val="28"/>
        </w:rPr>
      </w:pPr>
      <w:bookmarkStart w:id="77" w:name="sub_1017417"/>
      <w:bookmarkEnd w:id="76"/>
      <w:r w:rsidRPr="00A04B4C">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D63E1C" w:rsidRPr="00A04B4C" w:rsidRDefault="00D63E1C" w:rsidP="00D63E1C">
      <w:pPr>
        <w:ind w:firstLine="426"/>
        <w:jc w:val="both"/>
        <w:rPr>
          <w:rFonts w:ascii="Times New Roman" w:hAnsi="Times New Roman" w:cs="Times New Roman"/>
          <w:sz w:val="28"/>
          <w:szCs w:val="28"/>
        </w:rPr>
      </w:pPr>
      <w:bookmarkStart w:id="78" w:name="sub_1017419"/>
      <w:bookmarkEnd w:id="77"/>
      <w:r w:rsidRPr="00A04B4C">
        <w:rPr>
          <w:rFonts w:ascii="Times New Roman" w:hAnsi="Times New Roman" w:cs="Times New Roman"/>
          <w:sz w:val="28"/>
          <w:szCs w:val="28"/>
        </w:rPr>
        <w:t>- портить скульптуры, скамейки, ограды, урны, детское и спортивное оборудование, расположенные на озелененных территориях;</w:t>
      </w:r>
    </w:p>
    <w:p w:rsidR="00D63E1C" w:rsidRPr="00A04B4C" w:rsidRDefault="00D63E1C" w:rsidP="00D63E1C">
      <w:pPr>
        <w:ind w:firstLine="426"/>
        <w:jc w:val="both"/>
        <w:rPr>
          <w:rFonts w:ascii="Times New Roman" w:hAnsi="Times New Roman" w:cs="Times New Roman"/>
          <w:sz w:val="28"/>
          <w:szCs w:val="28"/>
        </w:rPr>
      </w:pPr>
      <w:bookmarkStart w:id="79" w:name="sub_1017420"/>
      <w:bookmarkEnd w:id="78"/>
      <w:r w:rsidRPr="00A04B4C">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от ствола и засыпать шейки деревьев землей или строительными отходами.</w:t>
      </w:r>
    </w:p>
    <w:bookmarkEnd w:id="79"/>
    <w:p w:rsidR="00D63E1C" w:rsidRPr="00A04B4C" w:rsidRDefault="00D63E1C" w:rsidP="00D63E1C">
      <w:pPr>
        <w:autoSpaceDE w:val="0"/>
        <w:autoSpaceDN w:val="0"/>
        <w:adjustRightInd w:val="0"/>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1.15. Лесопарковые зеленые пояса.</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1.15.2. Лесопарковый зеленый пояс создается в порядке, установленном статьей 62.2 Федерального закона от 10.01.2002 № 7-ФЗ «Об охране окружающей среды».</w:t>
      </w:r>
    </w:p>
    <w:p w:rsidR="00D63E1C" w:rsidRPr="00A04B4C" w:rsidRDefault="00D63E1C" w:rsidP="00D63E1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D63E1C" w:rsidRPr="00A04B4C" w:rsidRDefault="00D63E1C" w:rsidP="00D63E1C">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 </w:t>
      </w:r>
      <w:r w:rsidRPr="00A04B4C">
        <w:rPr>
          <w:rFonts w:ascii="Times New Roman" w:hAnsi="Times New Roman" w:cs="Times New Roman"/>
        </w:rPr>
        <w:t>ПОКРЫТИЯ.</w:t>
      </w:r>
    </w:p>
    <w:p w:rsidR="00D63E1C" w:rsidRPr="00A04B4C" w:rsidRDefault="00D63E1C" w:rsidP="00D63E1C">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D63E1C" w:rsidRPr="00A04B4C" w:rsidRDefault="00D63E1C" w:rsidP="00D63E1C">
      <w:pPr>
        <w:pStyle w:val="af7"/>
        <w:ind w:left="0" w:firstLine="709"/>
        <w:jc w:val="both"/>
        <w:rPr>
          <w:color w:val="000000"/>
          <w:sz w:val="28"/>
          <w:szCs w:val="28"/>
          <w:lang w:val="ru-RU" w:eastAsia="ru-RU"/>
        </w:rPr>
      </w:pPr>
      <w:r w:rsidRPr="00A04B4C">
        <w:rPr>
          <w:color w:val="000000"/>
          <w:sz w:val="28"/>
          <w:szCs w:val="28"/>
          <w:lang w:val="ru-RU" w:eastAsia="ru-RU"/>
        </w:rPr>
        <w:t>2.2.</w:t>
      </w:r>
      <w:r w:rsidRPr="00A04B4C">
        <w:rPr>
          <w:color w:val="000000"/>
          <w:sz w:val="28"/>
          <w:szCs w:val="28"/>
        </w:rPr>
        <w:t> </w:t>
      </w:r>
      <w:r w:rsidRPr="00A04B4C">
        <w:rPr>
          <w:color w:val="000000"/>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A04B4C">
        <w:rPr>
          <w:rFonts w:eastAsia="Arial"/>
          <w:color w:val="000000"/>
          <w:sz w:val="28"/>
          <w:szCs w:val="28"/>
          <w:lang w:val="ru-RU"/>
        </w:rPr>
        <w:t>правообладатель</w:t>
      </w:r>
      <w:r w:rsidRPr="00A04B4C">
        <w:rPr>
          <w:color w:val="000000"/>
          <w:sz w:val="28"/>
          <w:szCs w:val="28"/>
          <w:lang w:val="ru-RU"/>
        </w:rPr>
        <w:t>) объекта благоустройства обязан производить по мере необходимости</w:t>
      </w:r>
      <w:r w:rsidRPr="00A04B4C">
        <w:rPr>
          <w:color w:val="000000"/>
          <w:sz w:val="28"/>
          <w:szCs w:val="28"/>
          <w:lang w:val="ru-RU" w:eastAsia="ru-RU"/>
        </w:rPr>
        <w:t>.</w:t>
      </w:r>
    </w:p>
    <w:p w:rsidR="00D63E1C" w:rsidRPr="00A04B4C" w:rsidRDefault="00D63E1C" w:rsidP="00D63E1C">
      <w:pPr>
        <w:pStyle w:val="af7"/>
        <w:ind w:left="0" w:firstLine="709"/>
        <w:jc w:val="both"/>
        <w:rPr>
          <w:color w:val="000000"/>
          <w:sz w:val="28"/>
          <w:szCs w:val="28"/>
          <w:lang w:val="ru-RU"/>
        </w:rPr>
      </w:pPr>
      <w:r w:rsidRPr="00A04B4C">
        <w:rPr>
          <w:color w:val="000000"/>
          <w:sz w:val="28"/>
          <w:szCs w:val="28"/>
          <w:lang w:val="ru-RU" w:eastAsia="ru-RU"/>
        </w:rPr>
        <w:t xml:space="preserve">2.3. Не следует </w:t>
      </w:r>
      <w:r w:rsidRPr="00A04B4C">
        <w:rPr>
          <w:color w:val="000000"/>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D63E1C" w:rsidRPr="00A04B4C" w:rsidRDefault="00D63E1C" w:rsidP="00D63E1C">
      <w:pPr>
        <w:pStyle w:val="af7"/>
        <w:ind w:left="0" w:firstLine="709"/>
        <w:jc w:val="both"/>
        <w:rPr>
          <w:color w:val="000000"/>
          <w:sz w:val="28"/>
          <w:szCs w:val="28"/>
          <w:lang w:val="ru-RU"/>
        </w:rPr>
      </w:pPr>
      <w:r w:rsidRPr="00A04B4C">
        <w:rPr>
          <w:color w:val="000000"/>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D63E1C" w:rsidRPr="00A04B4C" w:rsidRDefault="00D63E1C" w:rsidP="00D63E1C">
      <w:pPr>
        <w:pStyle w:val="af7"/>
        <w:ind w:left="0" w:firstLine="709"/>
        <w:jc w:val="both"/>
        <w:rPr>
          <w:rFonts w:ascii="Trebuchet MS" w:hAnsi="Trebuchet MS"/>
          <w:color w:val="000000"/>
          <w:sz w:val="23"/>
          <w:szCs w:val="23"/>
          <w:shd w:val="clear" w:color="auto" w:fill="FFFFFF"/>
          <w:lang w:val="ru-RU"/>
        </w:rPr>
      </w:pPr>
      <w:r w:rsidRPr="00A04B4C">
        <w:rPr>
          <w:color w:val="000000"/>
          <w:sz w:val="28"/>
          <w:szCs w:val="28"/>
          <w:lang w:val="ru-RU" w:eastAsia="ru-RU"/>
        </w:rPr>
        <w:t xml:space="preserve">2.5. Надлежит </w:t>
      </w:r>
      <w:r w:rsidRPr="00A04B4C">
        <w:rPr>
          <w:color w:val="000000"/>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04B4C">
        <w:rPr>
          <w:rFonts w:ascii="Trebuchet MS" w:hAnsi="Trebuchet MS"/>
          <w:color w:val="000000"/>
          <w:sz w:val="23"/>
          <w:szCs w:val="23"/>
          <w:shd w:val="clear" w:color="auto" w:fill="FFFFFF"/>
        </w:rPr>
        <w:t>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D63E1C" w:rsidRPr="00A04B4C" w:rsidRDefault="00D63E1C" w:rsidP="00D63E1C">
      <w:pPr>
        <w:shd w:val="clear" w:color="auto" w:fill="FFFFFF"/>
        <w:spacing w:before="120" w:after="120"/>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3. </w:t>
      </w:r>
      <w:r w:rsidRPr="00A04B4C">
        <w:rPr>
          <w:rFonts w:ascii="Times New Roman" w:eastAsia="Times New Roman" w:hAnsi="Times New Roman" w:cs="Times New Roman"/>
        </w:rPr>
        <w:t>ОГРАЖДЕНИЯ</w:t>
      </w:r>
    </w:p>
    <w:p w:rsidR="00D63E1C" w:rsidRPr="00A04B4C" w:rsidRDefault="00D63E1C" w:rsidP="00D63E1C">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D63E1C" w:rsidRPr="00A04B4C" w:rsidRDefault="00D63E1C" w:rsidP="00D63E1C">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3.2. Ограждения должны иметь единообразный вид, высоту и единое цветовое решение по всей протяженности обращенных к улице сторон; </w:t>
      </w:r>
      <w:r w:rsidRPr="00A04B4C">
        <w:rPr>
          <w:rFonts w:ascii="Times New Roman" w:eastAsia="Times New Roman" w:hAnsi="Times New Roman" w:cs="Times New Roman"/>
          <w:sz w:val="28"/>
          <w:szCs w:val="28"/>
        </w:rPr>
        <w:lastRenderedPageBreak/>
        <w:t>ограждения не должны иметь сколов облицовки, трещин, поврежденных, деформированных или отсутствующих элементов, в том числе декоративных.</w:t>
      </w:r>
    </w:p>
    <w:p w:rsidR="00D63E1C" w:rsidRPr="00A04B4C" w:rsidRDefault="00D63E1C" w:rsidP="00D63E1C">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D63E1C" w:rsidRPr="00A04B4C" w:rsidRDefault="00D63E1C" w:rsidP="00D63E1C">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04B4C">
        <w:rPr>
          <w:rFonts w:ascii="Times New Roman" w:hAnsi="Times New Roman" w:cs="Times New Roman"/>
          <w:sz w:val="28"/>
          <w:szCs w:val="28"/>
        </w:rPr>
        <w:t xml:space="preserve"> </w:t>
      </w:r>
    </w:p>
    <w:p w:rsidR="00D63E1C" w:rsidRPr="00A04B4C" w:rsidRDefault="00D63E1C" w:rsidP="00D63E1C">
      <w:pPr>
        <w:shd w:val="clear" w:color="auto" w:fill="FFFFFF"/>
        <w:spacing w:before="120" w:after="120"/>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4. </w:t>
      </w:r>
      <w:r w:rsidRPr="00A04B4C">
        <w:rPr>
          <w:rFonts w:ascii="Times New Roman" w:eastAsia="Times New Roman" w:hAnsi="Times New Roman" w:cs="Times New Roman"/>
        </w:rPr>
        <w:t>ВОДНЫЕ УСТРОЙСТВА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4.2.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4.3. Содержание в исправном состоянии и ремонт водных устройств осуществляются их владельцами.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4.4.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xml:space="preserve">) обязан производить еженедельный мониторинг </w:t>
      </w:r>
      <w:r w:rsidRPr="00A04B4C">
        <w:rPr>
          <w:rStyle w:val="af9"/>
          <w:rFonts w:ascii="Times New Roman" w:hAnsi="Times New Roman" w:cs="Times New Roman"/>
          <w:b w:val="0"/>
          <w:sz w:val="28"/>
          <w:szCs w:val="28"/>
          <w:shd w:val="clear" w:color="auto" w:fill="FFFFFF"/>
        </w:rPr>
        <w:t xml:space="preserve">качества воды </w:t>
      </w:r>
      <w:r w:rsidRPr="00A04B4C">
        <w:rPr>
          <w:rFonts w:ascii="Times New Roman" w:hAnsi="Times New Roman" w:cs="Times New Roman"/>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D63E1C" w:rsidRPr="00A04B4C" w:rsidRDefault="00D63E1C" w:rsidP="00D63E1C">
      <w:pPr>
        <w:jc w:val="both"/>
        <w:rPr>
          <w:rFonts w:ascii="Times New Roman" w:hAnsi="Times New Roman" w:cs="Times New Roman"/>
          <w:sz w:val="28"/>
          <w:szCs w:val="28"/>
        </w:rPr>
      </w:pPr>
      <w:r w:rsidRPr="00A04B4C">
        <w:rPr>
          <w:rFonts w:ascii="Times New Roman" w:hAnsi="Times New Roman" w:cs="Times New Roman"/>
          <w:sz w:val="28"/>
          <w:szCs w:val="28"/>
        </w:rPr>
        <w:t xml:space="preserve">на соответствие требованиям </w:t>
      </w:r>
      <w:proofErr w:type="spellStart"/>
      <w:r w:rsidRPr="00A04B4C">
        <w:rPr>
          <w:rFonts w:ascii="Times New Roman" w:hAnsi="Times New Roman" w:cs="Times New Roman"/>
          <w:sz w:val="28"/>
          <w:szCs w:val="28"/>
        </w:rPr>
        <w:t>СанПиНов</w:t>
      </w:r>
      <w:proofErr w:type="spellEnd"/>
      <w:r w:rsidRPr="00A04B4C">
        <w:rPr>
          <w:rFonts w:ascii="Times New Roman" w:hAnsi="Times New Roman" w:cs="Times New Roman"/>
          <w:sz w:val="28"/>
          <w:szCs w:val="28"/>
        </w:rPr>
        <w:t xml:space="preserve"> по качеству воды.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D63E1C" w:rsidRPr="00A04B4C" w:rsidRDefault="00D63E1C" w:rsidP="00D63E1C">
      <w:pPr>
        <w:ind w:firstLine="709"/>
        <w:jc w:val="both"/>
        <w:rPr>
          <w:rFonts w:ascii="Times New Roman" w:hAnsi="Times New Roman" w:cs="Times New Roman"/>
          <w:b/>
          <w:sz w:val="28"/>
          <w:szCs w:val="28"/>
        </w:rPr>
      </w:pPr>
      <w:r w:rsidRPr="00A04B4C">
        <w:rPr>
          <w:rFonts w:ascii="Times New Roman" w:hAnsi="Times New Roman" w:cs="Times New Roman"/>
          <w:sz w:val="28"/>
          <w:szCs w:val="28"/>
        </w:rPr>
        <w:t>4.6.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xml:space="preserve">) обязан производить в летний период еженедельный мониторинг </w:t>
      </w:r>
      <w:r w:rsidRPr="00A04B4C">
        <w:rPr>
          <w:rStyle w:val="af9"/>
          <w:rFonts w:ascii="Times New Roman" w:hAnsi="Times New Roman" w:cs="Times New Roman"/>
          <w:b w:val="0"/>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D63E1C" w:rsidRPr="00A04B4C" w:rsidRDefault="00D63E1C" w:rsidP="00D63E1C">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 </w:t>
      </w:r>
      <w:r w:rsidRPr="00A04B4C">
        <w:rPr>
          <w:rFonts w:ascii="Times New Roman" w:hAnsi="Times New Roman" w:cs="Times New Roman"/>
        </w:rPr>
        <w:t>УЛИЧНОЕ КОММУНАЛЬНО-БЫТОВОЕ ОБОРУДОВАНИЕ (КБО).</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xml:space="preserve">) указанных объектов.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5.5. Установка уличного КБО и его очистка осуществляются собственниками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по мере заполнения, не допуская их переполнения, но не реже одного раза в день.</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xml:space="preserve"> остановок, а урны, установленные у объектов торговли, сферы услуг и бытового обслуживания, - указанные организации.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D63E1C" w:rsidRPr="00A04B4C" w:rsidRDefault="00D63E1C" w:rsidP="00D63E1C">
      <w:pPr>
        <w:spacing w:before="120"/>
        <w:ind w:firstLine="709"/>
        <w:jc w:val="both"/>
        <w:rPr>
          <w:rFonts w:ascii="Times New Roman" w:hAnsi="Times New Roman" w:cs="Times New Roman"/>
        </w:rPr>
      </w:pPr>
      <w:r w:rsidRPr="00A04B4C">
        <w:rPr>
          <w:rFonts w:ascii="Times New Roman" w:hAnsi="Times New Roman" w:cs="Times New Roman"/>
          <w:sz w:val="28"/>
          <w:szCs w:val="28"/>
        </w:rPr>
        <w:lastRenderedPageBreak/>
        <w:t xml:space="preserve">6. </w:t>
      </w:r>
      <w:r w:rsidRPr="00A04B4C">
        <w:rPr>
          <w:rFonts w:ascii="Times New Roman" w:hAnsi="Times New Roman" w:cs="Times New Roman"/>
        </w:rPr>
        <w:t xml:space="preserve">УЛИЧНОЕ ТЕХНИЧЕСКОЕ ОБОРУДОВАНИЕ И </w:t>
      </w:r>
      <w:proofErr w:type="gramStart"/>
      <w:r w:rsidRPr="00A04B4C">
        <w:rPr>
          <w:rFonts w:ascii="Times New Roman" w:hAnsi="Times New Roman" w:cs="Times New Roman"/>
        </w:rPr>
        <w:t>ИНЖЕНЕРНЫЕ</w:t>
      </w:r>
      <w:proofErr w:type="gramEnd"/>
      <w:r w:rsidRPr="00A04B4C">
        <w:rPr>
          <w:rFonts w:ascii="Times New Roman" w:hAnsi="Times New Roman" w:cs="Times New Roman"/>
        </w:rPr>
        <w:t xml:space="preserve"> </w:t>
      </w:r>
    </w:p>
    <w:p w:rsidR="00D63E1C" w:rsidRPr="00A04B4C" w:rsidRDefault="00D63E1C" w:rsidP="00D63E1C">
      <w:pPr>
        <w:spacing w:after="120"/>
        <w:ind w:firstLine="709"/>
        <w:jc w:val="both"/>
        <w:rPr>
          <w:rFonts w:ascii="Times New Roman" w:hAnsi="Times New Roman" w:cs="Times New Roman"/>
          <w:sz w:val="28"/>
          <w:szCs w:val="28"/>
        </w:rPr>
      </w:pPr>
      <w:r w:rsidRPr="00A04B4C">
        <w:rPr>
          <w:rFonts w:ascii="Times New Roman" w:hAnsi="Times New Roman" w:cs="Times New Roman"/>
        </w:rPr>
        <w:t>КОММУНИКАЦИИ (ЛИНЕЙНЫЕ СООРУЖЕНИЯ).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A04B4C">
        <w:rPr>
          <w:rFonts w:ascii="Times New Roman" w:hAnsi="Times New Roman" w:cs="Times New Roman"/>
          <w:sz w:val="28"/>
          <w:szCs w:val="28"/>
        </w:rPr>
        <w:t>вендинговое</w:t>
      </w:r>
      <w:proofErr w:type="spellEnd"/>
      <w:r w:rsidRPr="00A04B4C">
        <w:rPr>
          <w:rFonts w:ascii="Times New Roman" w:hAnsi="Times New Roman" w:cs="Times New Roman"/>
          <w:sz w:val="28"/>
          <w:szCs w:val="28"/>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6.4. Не допускается повреждение наземных частей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линий теплотрасс, </w:t>
      </w:r>
      <w:proofErr w:type="spellStart"/>
      <w:r w:rsidRPr="00A04B4C">
        <w:rPr>
          <w:rFonts w:ascii="Times New Roman" w:hAnsi="Times New Roman" w:cs="Times New Roman"/>
          <w:sz w:val="28"/>
          <w:szCs w:val="28"/>
        </w:rPr>
        <w:t>газо</w:t>
      </w:r>
      <w:proofErr w:type="spellEnd"/>
      <w:r w:rsidRPr="00A04B4C">
        <w:rPr>
          <w:rFonts w:ascii="Times New Roman" w:hAnsi="Times New Roman" w:cs="Times New Roman"/>
          <w:sz w:val="28"/>
          <w:szCs w:val="28"/>
        </w:rPr>
        <w:t>-, топливо-, водопроводов, линий электропередачи и их изоляции, иных наземных частей линейных сооружений и коммуникаций.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sz w:val="28"/>
          <w:szCs w:val="28"/>
        </w:rPr>
        <w:t>коверы</w:t>
      </w:r>
      <w:proofErr w:type="spellEnd"/>
      <w:r w:rsidRPr="00A04B4C">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A04B4C">
        <w:rPr>
          <w:rFonts w:ascii="Times New Roman" w:hAnsi="Times New Roman" w:cs="Times New Roman"/>
          <w:sz w:val="28"/>
          <w:szCs w:val="28"/>
        </w:rPr>
        <w:t>асфальто-бетонного</w:t>
      </w:r>
      <w:proofErr w:type="spellEnd"/>
      <w:proofErr w:type="gramEnd"/>
      <w:r w:rsidRPr="00A04B4C">
        <w:rPr>
          <w:rFonts w:ascii="Times New Roman" w:hAnsi="Times New Roman" w:cs="Times New Roman"/>
          <w:sz w:val="28"/>
          <w:szCs w:val="28"/>
        </w:rPr>
        <w:t xml:space="preserve"> покрытия в </w:t>
      </w:r>
      <w:r w:rsidRPr="00A04B4C">
        <w:rPr>
          <w:rFonts w:ascii="Times New Roman" w:hAnsi="Times New Roman" w:cs="Times New Roman"/>
          <w:sz w:val="28"/>
          <w:szCs w:val="28"/>
        </w:rPr>
        <w:lastRenderedPageBreak/>
        <w:t xml:space="preserve">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A04B4C">
        <w:rPr>
          <w:rFonts w:ascii="Times New Roman" w:hAnsi="Times New Roman" w:cs="Times New Roman"/>
          <w:sz w:val="28"/>
          <w:szCs w:val="28"/>
        </w:rPr>
        <w:t>адгезивным</w:t>
      </w:r>
      <w:proofErr w:type="spellEnd"/>
      <w:r w:rsidRPr="00A04B4C">
        <w:rPr>
          <w:rFonts w:ascii="Times New Roman" w:hAnsi="Times New Roman" w:cs="Times New Roman"/>
          <w:sz w:val="28"/>
          <w:szCs w:val="28"/>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6.7.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w:t>
      </w:r>
      <w:proofErr w:type="spellStart"/>
      <w:r w:rsidRPr="00A04B4C">
        <w:rPr>
          <w:rFonts w:ascii="Times New Roman" w:hAnsi="Times New Roman" w:cs="Times New Roman"/>
          <w:sz w:val="28"/>
          <w:szCs w:val="28"/>
        </w:rPr>
        <w:t>ливнеприемных</w:t>
      </w:r>
      <w:proofErr w:type="spellEnd"/>
      <w:r w:rsidRPr="00A04B4C">
        <w:rPr>
          <w:rFonts w:ascii="Times New Roman" w:hAnsi="Times New Roman" w:cs="Times New Roman"/>
          <w:sz w:val="28"/>
          <w:szCs w:val="28"/>
        </w:rPr>
        <w:t xml:space="preserve"> и водоотводных каналов, отсутствие наружной изоляции наземных линий теплосети, </w:t>
      </w:r>
      <w:proofErr w:type="spellStart"/>
      <w:r w:rsidRPr="00A04B4C">
        <w:rPr>
          <w:rFonts w:ascii="Times New Roman" w:hAnsi="Times New Roman" w:cs="Times New Roman"/>
          <w:sz w:val="28"/>
          <w:szCs w:val="28"/>
        </w:rPr>
        <w:t>газо</w:t>
      </w:r>
      <w:proofErr w:type="spellEnd"/>
      <w:r w:rsidRPr="00A04B4C">
        <w:rPr>
          <w:rFonts w:ascii="Times New Roman" w:hAnsi="Times New Roman" w:cs="Times New Roman"/>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sz w:val="28"/>
          <w:szCs w:val="28"/>
        </w:rPr>
        <w:t>дождеприемных</w:t>
      </w:r>
      <w:proofErr w:type="spellEnd"/>
      <w:r w:rsidRPr="00A04B4C">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оставлять колодцы неплотно закрытыми и (или) закрывать разбитыми крышками;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отводить поверхностные воды в систему канализации;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пользоваться пожарными гидрантами в хозяйственных целях;</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забор воды от уличных колонок с помощью шлангов;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разборку колонок;</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sz w:val="28"/>
          <w:szCs w:val="28"/>
        </w:rPr>
        <w:t>дождеприемные</w:t>
      </w:r>
      <w:proofErr w:type="spellEnd"/>
      <w:r w:rsidRPr="00A04B4C">
        <w:rPr>
          <w:rFonts w:ascii="Times New Roman" w:hAnsi="Times New Roman" w:cs="Times New Roman"/>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6.11. В зимний период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D63E1C" w:rsidRPr="00A04B4C" w:rsidRDefault="00D63E1C" w:rsidP="00D63E1C">
      <w:pPr>
        <w:pStyle w:val="af7"/>
        <w:spacing w:before="120" w:after="120"/>
        <w:ind w:left="0" w:firstLine="709"/>
        <w:rPr>
          <w:color w:val="000000"/>
          <w:sz w:val="28"/>
          <w:szCs w:val="28"/>
          <w:lang w:val="ru-RU"/>
        </w:rPr>
      </w:pPr>
      <w:r w:rsidRPr="00A04B4C">
        <w:rPr>
          <w:color w:val="000000"/>
          <w:sz w:val="28"/>
          <w:szCs w:val="28"/>
          <w:lang w:val="ru-RU"/>
        </w:rPr>
        <w:t xml:space="preserve">7. </w:t>
      </w:r>
      <w:r w:rsidRPr="00A04B4C">
        <w:rPr>
          <w:color w:val="000000"/>
          <w:lang w:val="ru-RU"/>
        </w:rPr>
        <w:t>ИГРОВОЕ И СПОРТИВНОЕ ОБОРУДОВАНИЕ.</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D63E1C" w:rsidRPr="00A04B4C" w:rsidRDefault="00D63E1C" w:rsidP="00D63E1C">
      <w:pPr>
        <w:spacing w:before="120"/>
        <w:ind w:firstLine="709"/>
        <w:jc w:val="both"/>
        <w:rPr>
          <w:rFonts w:ascii="Times New Roman" w:hAnsi="Times New Roman" w:cs="Times New Roman"/>
        </w:rPr>
      </w:pPr>
      <w:r w:rsidRPr="00A04B4C">
        <w:rPr>
          <w:rFonts w:ascii="Times New Roman" w:hAnsi="Times New Roman" w:cs="Times New Roman"/>
          <w:sz w:val="28"/>
          <w:szCs w:val="28"/>
        </w:rPr>
        <w:lastRenderedPageBreak/>
        <w:t xml:space="preserve">8. </w:t>
      </w:r>
      <w:proofErr w:type="gramStart"/>
      <w:r w:rsidRPr="00A04B4C">
        <w:rPr>
          <w:rFonts w:ascii="Times New Roman" w:hAnsi="Times New Roman" w:cs="Times New Roman"/>
        </w:rPr>
        <w:t>ОБЪЕКТЫ (СРЕДСТВА) НАРУЖНОГО ОСВЕЩЕНИЯ (ОСВЕТИТЕЛЬНОЕ</w:t>
      </w:r>
      <w:proofErr w:type="gramEnd"/>
    </w:p>
    <w:p w:rsidR="00D63E1C" w:rsidRPr="00A04B4C" w:rsidRDefault="00D63E1C" w:rsidP="00D63E1C">
      <w:pPr>
        <w:spacing w:after="120"/>
        <w:ind w:firstLine="709"/>
        <w:jc w:val="both"/>
        <w:rPr>
          <w:rFonts w:ascii="Times New Roman" w:hAnsi="Times New Roman" w:cs="Times New Roman"/>
          <w:sz w:val="28"/>
          <w:szCs w:val="28"/>
        </w:rPr>
      </w:pPr>
      <w:r w:rsidRPr="00A04B4C">
        <w:rPr>
          <w:rFonts w:ascii="Times New Roman" w:hAnsi="Times New Roman" w:cs="Times New Roman"/>
        </w:rPr>
        <w:t xml:space="preserve"> </w:t>
      </w:r>
      <w:proofErr w:type="gramStart"/>
      <w:r w:rsidRPr="00A04B4C">
        <w:rPr>
          <w:rFonts w:ascii="Times New Roman" w:hAnsi="Times New Roman" w:cs="Times New Roman"/>
        </w:rPr>
        <w:t>ОБОРУДОВАНИЕ)</w:t>
      </w:r>
      <w:proofErr w:type="gramEnd"/>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8.1.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8.4. Все системы уличного, дворового и других видов осветительного оборудования должны содержаться в исправном состоянии.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Содержание устрой</w:t>
      </w:r>
      <w:proofErr w:type="gramStart"/>
      <w:r w:rsidRPr="00A04B4C">
        <w:rPr>
          <w:rFonts w:ascii="Times New Roman" w:hAnsi="Times New Roman" w:cs="Times New Roman"/>
          <w:sz w:val="28"/>
          <w:szCs w:val="28"/>
        </w:rPr>
        <w:t>ств пр</w:t>
      </w:r>
      <w:proofErr w:type="gramEnd"/>
      <w:r w:rsidRPr="00A04B4C">
        <w:rPr>
          <w:rFonts w:ascii="Times New Roman" w:hAnsi="Times New Roman" w:cs="Times New Roman"/>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указанных объектов.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Опоры сетей осветительного оборудования не должны иметь отклонение от вертикали более 5 градусов.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8.6. Собственники и </w:t>
      </w:r>
      <w:r w:rsidRPr="00A04B4C">
        <w:rPr>
          <w:rFonts w:ascii="Times New Roman" w:eastAsia="Arial" w:hAnsi="Times New Roman" w:cs="Times New Roman"/>
          <w:sz w:val="28"/>
          <w:szCs w:val="28"/>
        </w:rPr>
        <w:t>правообладател</w:t>
      </w:r>
      <w:r w:rsidRPr="00A04B4C">
        <w:rPr>
          <w:rFonts w:ascii="Times New Roman" w:hAnsi="Times New Roman" w:cs="Times New Roman"/>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8.7. Поврежденные элементы освещения, влияющие на их работу или </w:t>
      </w:r>
      <w:proofErr w:type="spellStart"/>
      <w:r w:rsidRPr="00A04B4C">
        <w:rPr>
          <w:rFonts w:ascii="Times New Roman" w:hAnsi="Times New Roman" w:cs="Times New Roman"/>
          <w:sz w:val="28"/>
          <w:szCs w:val="28"/>
        </w:rPr>
        <w:t>электробезопасность</w:t>
      </w:r>
      <w:proofErr w:type="spellEnd"/>
      <w:r w:rsidRPr="00A04B4C">
        <w:rPr>
          <w:rFonts w:ascii="Times New Roman" w:hAnsi="Times New Roman" w:cs="Times New Roman"/>
          <w:sz w:val="28"/>
          <w:szCs w:val="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8.11. Ответственность за содержание опор сетей и элементов освещения несет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w:t>
      </w:r>
    </w:p>
    <w:p w:rsidR="00D63E1C" w:rsidRPr="00A04B4C" w:rsidRDefault="00D63E1C" w:rsidP="00D63E1C">
      <w:pPr>
        <w:spacing w:before="120" w:after="120"/>
        <w:ind w:firstLine="709"/>
        <w:jc w:val="both"/>
        <w:rPr>
          <w:rFonts w:ascii="Times New Roman" w:hAnsi="Times New Roman" w:cs="Times New Roman"/>
        </w:rPr>
      </w:pPr>
      <w:r w:rsidRPr="00A04B4C">
        <w:rPr>
          <w:rFonts w:ascii="Times New Roman" w:hAnsi="Times New Roman" w:cs="Times New Roman"/>
          <w:sz w:val="28"/>
          <w:szCs w:val="28"/>
        </w:rPr>
        <w:t xml:space="preserve">9. </w:t>
      </w:r>
      <w:r w:rsidRPr="00A04B4C">
        <w:rPr>
          <w:rFonts w:ascii="Times New Roman" w:hAnsi="Times New Roman" w:cs="Times New Roman"/>
        </w:rPr>
        <w:t>СРЕДСТВА РАЗМЕЩЕНИЯ ИНФОРМАЦИИ И РЕКЛАМНЫЕ КОНСТРУКЦИИ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w:t>
      </w:r>
      <w:r w:rsidRPr="00A04B4C">
        <w:rPr>
          <w:rFonts w:ascii="Times New Roman" w:hAnsi="Times New Roman" w:cs="Times New Roman"/>
          <w:sz w:val="28"/>
          <w:szCs w:val="28"/>
        </w:rPr>
        <w:lastRenderedPageBreak/>
        <w:t>Фундамент информационных и рекламных конструкций не должен превышать уровень земли.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9.2.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целостность конструкций;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механических повреждений;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порывов информационных полотен;</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наличие покрашенного каркаса;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ржавчины и грязи на всех частях и элементах рекламных конструкций.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9.8.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D63E1C" w:rsidRPr="00A04B4C" w:rsidRDefault="00D63E1C" w:rsidP="00D63E1C">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10. </w:t>
      </w:r>
      <w:r w:rsidRPr="00A04B4C">
        <w:rPr>
          <w:rFonts w:ascii="Times New Roman" w:hAnsi="Times New Roman" w:cs="Times New Roman"/>
        </w:rPr>
        <w:t>МАЛЫЕ АРХИТЕКТУРНЫЕ ФОРМЫ И УЛИЧНАЯ МЕБЕЛЬ.</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04B4C">
        <w:rPr>
          <w:rFonts w:ascii="Times New Roman" w:hAnsi="Times New Roman" w:cs="Times New Roman"/>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10.2. При отсутствии сведений о собственниках или </w:t>
      </w:r>
      <w:r w:rsidRPr="00A04B4C">
        <w:rPr>
          <w:rFonts w:ascii="Times New Roman" w:eastAsia="Arial" w:hAnsi="Times New Roman" w:cs="Times New Roman"/>
          <w:sz w:val="28"/>
          <w:szCs w:val="28"/>
        </w:rPr>
        <w:t>правообладателях</w:t>
      </w:r>
      <w:r w:rsidRPr="00A04B4C">
        <w:rPr>
          <w:rFonts w:ascii="Times New Roman" w:hAnsi="Times New Roman" w:cs="Times New Roman"/>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sz w:val="28"/>
          <w:szCs w:val="28"/>
        </w:rPr>
        <w:t>правообладателях</w:t>
      </w:r>
      <w:r w:rsidRPr="00A04B4C">
        <w:rPr>
          <w:rFonts w:ascii="Times New Roman" w:hAnsi="Times New Roman" w:cs="Times New Roman"/>
          <w:sz w:val="28"/>
          <w:szCs w:val="28"/>
        </w:rPr>
        <w:t xml:space="preserve"> объектов благоустройства территории, на которых они размещены.</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10.3. Малые архитектурные формы и элементы благоустройства, имеющие больший процент износа конструкций, либо имеющие </w:t>
      </w:r>
      <w:r w:rsidRPr="00A04B4C">
        <w:rPr>
          <w:rFonts w:ascii="Times New Roman" w:hAnsi="Times New Roman" w:cs="Times New Roman"/>
          <w:sz w:val="28"/>
          <w:szCs w:val="28"/>
        </w:rPr>
        <w:lastRenderedPageBreak/>
        <w:t>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sz w:val="28"/>
          <w:szCs w:val="28"/>
        </w:rPr>
        <w:t>правообладателей</w:t>
      </w:r>
      <w:r w:rsidRPr="00A04B4C">
        <w:rPr>
          <w:rFonts w:ascii="Times New Roman" w:hAnsi="Times New Roman" w:cs="Times New Roman"/>
          <w:sz w:val="28"/>
          <w:szCs w:val="28"/>
        </w:rPr>
        <w:t>).</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D63E1C" w:rsidRPr="00A04B4C" w:rsidRDefault="00D63E1C" w:rsidP="00D63E1C">
      <w:pPr>
        <w:spacing w:before="120"/>
        <w:ind w:firstLine="709"/>
        <w:jc w:val="both"/>
        <w:rPr>
          <w:rFonts w:ascii="Times New Roman" w:hAnsi="Times New Roman" w:cs="Times New Roman"/>
        </w:rPr>
      </w:pPr>
      <w:r w:rsidRPr="00A04B4C">
        <w:rPr>
          <w:rFonts w:ascii="Times New Roman" w:hAnsi="Times New Roman" w:cs="Times New Roman"/>
          <w:sz w:val="28"/>
          <w:szCs w:val="28"/>
        </w:rPr>
        <w:t xml:space="preserve">11. </w:t>
      </w:r>
      <w:proofErr w:type="gramStart"/>
      <w:r w:rsidRPr="00A04B4C">
        <w:rPr>
          <w:rFonts w:ascii="Times New Roman" w:hAnsi="Times New Roman" w:cs="Times New Roman"/>
        </w:rPr>
        <w:t>НЕКАПИТАЛЬНЫЕ НЕСТАЦИОНАРНЫЕ СООРУЖЕНИЯ (НЕСТАЦИОНАРНЫЕ</w:t>
      </w:r>
      <w:proofErr w:type="gramEnd"/>
    </w:p>
    <w:p w:rsidR="00D63E1C" w:rsidRPr="00A04B4C" w:rsidRDefault="00D63E1C" w:rsidP="00D63E1C">
      <w:pPr>
        <w:spacing w:after="120"/>
        <w:ind w:firstLine="709"/>
        <w:jc w:val="both"/>
        <w:rPr>
          <w:rFonts w:ascii="Times New Roman" w:hAnsi="Times New Roman" w:cs="Times New Roman"/>
          <w:sz w:val="28"/>
          <w:szCs w:val="28"/>
        </w:rPr>
      </w:pPr>
      <w:r w:rsidRPr="00A04B4C">
        <w:rPr>
          <w:rFonts w:ascii="Times New Roman" w:hAnsi="Times New Roman" w:cs="Times New Roman"/>
        </w:rPr>
        <w:t xml:space="preserve"> </w:t>
      </w:r>
      <w:proofErr w:type="gramStart"/>
      <w:r w:rsidRPr="00A04B4C">
        <w:rPr>
          <w:rFonts w:ascii="Times New Roman" w:hAnsi="Times New Roman" w:cs="Times New Roman"/>
        </w:rPr>
        <w:t>ТОРГОВЫЕ ОБЪЕКТЫ)</w:t>
      </w:r>
      <w:proofErr w:type="gramEnd"/>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11.2. </w:t>
      </w:r>
      <w:proofErr w:type="gramStart"/>
      <w:r w:rsidRPr="00A04B4C">
        <w:rPr>
          <w:rFonts w:ascii="Times New Roman" w:hAnsi="Times New Roman" w:cs="Times New Roman"/>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A04B4C">
        <w:rPr>
          <w:rFonts w:ascii="Times New Roman" w:hAnsi="Times New Roman" w:cs="Times New Roman"/>
          <w:sz w:val="28"/>
          <w:szCs w:val="28"/>
        </w:rPr>
        <w:t xml:space="preserve"> местного самоуправления.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11.4. При эксплуатации нестационарных торговых объектов не допускается: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звуковоспроизводящих устройств и устрой</w:t>
      </w:r>
      <w:proofErr w:type="gramStart"/>
      <w:r w:rsidRPr="00A04B4C">
        <w:rPr>
          <w:rFonts w:ascii="Times New Roman" w:hAnsi="Times New Roman" w:cs="Times New Roman"/>
          <w:sz w:val="28"/>
          <w:szCs w:val="28"/>
        </w:rPr>
        <w:t>ств зв</w:t>
      </w:r>
      <w:proofErr w:type="gramEnd"/>
      <w:r w:rsidRPr="00A04B4C">
        <w:rPr>
          <w:rFonts w:ascii="Times New Roman" w:hAnsi="Times New Roman" w:cs="Times New Roman"/>
          <w:sz w:val="28"/>
          <w:szCs w:val="28"/>
        </w:rPr>
        <w:t>укоусиления, игра на музыкальных инструментах, пение, а также иные действия, нарушающие тишину и покой граждан в ночное время;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D63E1C" w:rsidRPr="00A04B4C" w:rsidRDefault="00D63E1C" w:rsidP="00D63E1C">
      <w:pPr>
        <w:spacing w:before="120" w:after="120"/>
        <w:ind w:firstLine="709"/>
        <w:jc w:val="both"/>
        <w:rPr>
          <w:rFonts w:ascii="Times New Roman" w:hAnsi="Times New Roman" w:cs="Times New Roman"/>
        </w:rPr>
      </w:pPr>
      <w:r w:rsidRPr="00A04B4C">
        <w:rPr>
          <w:rFonts w:ascii="Times New Roman" w:hAnsi="Times New Roman" w:cs="Times New Roman"/>
          <w:sz w:val="28"/>
          <w:szCs w:val="28"/>
        </w:rPr>
        <w:t>12.</w:t>
      </w:r>
      <w:r w:rsidRPr="00A04B4C">
        <w:rPr>
          <w:rFonts w:ascii="Times New Roman" w:hAnsi="Times New Roman" w:cs="Times New Roman"/>
        </w:rPr>
        <w:t>ЭЛЕМЕНТЫ ОБЪЕКТОВ КАПИТАЛЬНОГО СТРОИТЕЛЬСТВА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12.2. Собственники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12.2.1. Окраска фасадов осуществляется в соответствии с проектом цветового решения фасада. </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12.4. </w:t>
      </w:r>
      <w:proofErr w:type="gramStart"/>
      <w:r w:rsidRPr="00A04B4C">
        <w:rPr>
          <w:rFonts w:ascii="Times New Roman" w:hAnsi="Times New Roman" w:cs="Times New Roman"/>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A04B4C">
        <w:rPr>
          <w:rFonts w:ascii="Times New Roman" w:hAnsi="Times New Roman" w:cs="Times New Roman"/>
          <w:sz w:val="28"/>
          <w:szCs w:val="28"/>
        </w:rPr>
        <w:t xml:space="preserve"> органами).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12.5. Собственники и </w:t>
      </w:r>
      <w:r w:rsidRPr="00A04B4C">
        <w:rPr>
          <w:rFonts w:ascii="Times New Roman" w:eastAsia="Arial" w:hAnsi="Times New Roman" w:cs="Times New Roman"/>
          <w:sz w:val="28"/>
          <w:szCs w:val="28"/>
        </w:rPr>
        <w:t>правообладатели</w:t>
      </w:r>
      <w:r w:rsidRPr="00A04B4C">
        <w:rPr>
          <w:rFonts w:ascii="Times New Roman" w:hAnsi="Times New Roman" w:cs="Times New Roman"/>
          <w:sz w:val="28"/>
          <w:szCs w:val="28"/>
        </w:rPr>
        <w:t xml:space="preserve"> зданий и сооружений обязаны:</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sz w:val="28"/>
          <w:szCs w:val="28"/>
        </w:rPr>
        <w:t>окрытий</w:t>
      </w:r>
      <w:proofErr w:type="spellEnd"/>
      <w:r w:rsidRPr="00A04B4C">
        <w:rPr>
          <w:rFonts w:ascii="Times New Roman" w:hAnsi="Times New Roman" w:cs="Times New Roman"/>
          <w:sz w:val="28"/>
          <w:szCs w:val="28"/>
        </w:rPr>
        <w:t>, водосточных труб, козырьков);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D63E1C" w:rsidRPr="00A04B4C" w:rsidRDefault="00D63E1C" w:rsidP="00D63E1C">
      <w:pPr>
        <w:ind w:firstLine="709"/>
        <w:jc w:val="both"/>
        <w:rPr>
          <w:rFonts w:ascii="Times New Roman" w:hAnsi="Times New Roman" w:cs="Times New Roman"/>
          <w:sz w:val="28"/>
          <w:szCs w:val="28"/>
        </w:rPr>
      </w:pPr>
      <w:proofErr w:type="gramStart"/>
      <w:r w:rsidRPr="00A04B4C">
        <w:rPr>
          <w:rFonts w:ascii="Times New Roman" w:hAnsi="Times New Roman" w:cs="Times New Roman"/>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sz w:val="28"/>
          <w:szCs w:val="28"/>
        </w:rPr>
        <w:t>окрытий</w:t>
      </w:r>
      <w:proofErr w:type="spellEnd"/>
      <w:r w:rsidRPr="00A04B4C">
        <w:rPr>
          <w:rFonts w:ascii="Times New Roman" w:hAnsi="Times New Roman" w:cs="Times New Roman"/>
          <w:sz w:val="28"/>
          <w:szCs w:val="28"/>
        </w:rPr>
        <w:t>).</w:t>
      </w:r>
      <w:proofErr w:type="gramEnd"/>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s="Times New Roman"/>
          <w:sz w:val="28"/>
          <w:szCs w:val="28"/>
        </w:rPr>
        <w:t>отмостки</w:t>
      </w:r>
      <w:proofErr w:type="spellEnd"/>
      <w:r w:rsidRPr="00A04B4C">
        <w:rPr>
          <w:rFonts w:ascii="Times New Roman" w:hAnsi="Times New Roman" w:cs="Times New Roman"/>
          <w:sz w:val="28"/>
          <w:szCs w:val="28"/>
        </w:rPr>
        <w:t xml:space="preserve"> и др.</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в процессе эксплуатации собственниками 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12.8. </w:t>
      </w:r>
      <w:proofErr w:type="gramStart"/>
      <w:r w:rsidRPr="00A04B4C">
        <w:rPr>
          <w:rFonts w:ascii="Times New Roman" w:hAnsi="Times New Roman" w:cs="Times New Roman"/>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A04B4C">
        <w:rPr>
          <w:rFonts w:ascii="Times New Roman" w:hAnsi="Times New Roman" w:cs="Times New Roman"/>
          <w:sz w:val="28"/>
          <w:szCs w:val="28"/>
        </w:rPr>
        <w:t>высолов</w:t>
      </w:r>
      <w:proofErr w:type="spellEnd"/>
      <w:r w:rsidRPr="00A04B4C">
        <w:rPr>
          <w:rFonts w:ascii="Times New Roman" w:hAnsi="Times New Roman" w:cs="Times New Roman"/>
          <w:sz w:val="28"/>
          <w:szCs w:val="28"/>
        </w:rPr>
        <w:t xml:space="preserve">, трещин, </w:t>
      </w:r>
      <w:proofErr w:type="spellStart"/>
      <w:r w:rsidRPr="00A04B4C">
        <w:rPr>
          <w:rFonts w:ascii="Times New Roman" w:hAnsi="Times New Roman" w:cs="Times New Roman"/>
          <w:sz w:val="28"/>
          <w:szCs w:val="28"/>
        </w:rPr>
        <w:t>выкрашивания</w:t>
      </w:r>
      <w:proofErr w:type="spellEnd"/>
      <w:r w:rsidRPr="00A04B4C">
        <w:rPr>
          <w:rFonts w:ascii="Times New Roman" w:hAnsi="Times New Roman" w:cs="Times New Roman"/>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12.9. Допускается нанесение собственниками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sz w:val="28"/>
          <w:szCs w:val="28"/>
        </w:rPr>
        <w:t>правообладателями</w:t>
      </w:r>
      <w:r w:rsidRPr="00A04B4C">
        <w:rPr>
          <w:rFonts w:ascii="Times New Roman" w:hAnsi="Times New Roman" w:cs="Times New Roman"/>
          <w:sz w:val="28"/>
          <w:szCs w:val="28"/>
        </w:rPr>
        <w:t xml:space="preserve"> должны </w:t>
      </w:r>
      <w:r w:rsidRPr="00A04B4C">
        <w:rPr>
          <w:rFonts w:ascii="Times New Roman" w:hAnsi="Times New Roman" w:cs="Times New Roman"/>
          <w:sz w:val="28"/>
          <w:szCs w:val="28"/>
        </w:rPr>
        <w:lastRenderedPageBreak/>
        <w:t>немедленно выполняться сохранно-предупредительные мероприятия (установка ограждений, сеток, демонтаж разрушающей части элемента и т.д.).</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Ремонт при аварийном состоянии фасада здания (сооружения) должен выполняться незамедлительно по выявлении этого состояния.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12.11. Расположенные на фасадах информационные таблички, памятные доски должны поддерживаться в чистоте и исправном состоянии.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Входы, цоколи, витрины должны содержаться в чистоте и исправном состоянии.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Домовые знаки должны содержаться в чистоте, их освещение в темное время суток должно быть в исправном состоянии.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D63E1C" w:rsidRPr="00A04B4C" w:rsidRDefault="00D63E1C" w:rsidP="00D63E1C">
      <w:pPr>
        <w:shd w:val="clear" w:color="auto" w:fill="FFFFFF"/>
        <w:ind w:firstLine="709"/>
        <w:jc w:val="both"/>
        <w:rPr>
          <w:rFonts w:ascii="Times New Roman" w:hAnsi="Times New Roman" w:cs="Times New Roman"/>
          <w:sz w:val="28"/>
          <w:szCs w:val="28"/>
        </w:rPr>
      </w:pPr>
      <w:r w:rsidRPr="00A04B4C">
        <w:rPr>
          <w:rFonts w:ascii="Times New Roman" w:hAnsi="Times New Roman" w:cs="Times New Roman"/>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A04B4C">
        <w:rPr>
          <w:rFonts w:ascii="Times New Roman" w:eastAsia="Arial" w:hAnsi="Times New Roman" w:cs="Times New Roman"/>
          <w:sz w:val="28"/>
          <w:szCs w:val="28"/>
        </w:rPr>
        <w:t>правообладателей</w:t>
      </w:r>
      <w:r w:rsidRPr="00A04B4C">
        <w:rPr>
          <w:rFonts w:ascii="Times New Roman" w:hAnsi="Times New Roman" w:cs="Times New Roman"/>
          <w:sz w:val="28"/>
          <w:szCs w:val="28"/>
        </w:rPr>
        <w:t>) зданий (сооружений), а также лиц, на которых возложены обязанности по содержанию зданий (сооружений).</w:t>
      </w:r>
    </w:p>
    <w:p w:rsidR="00D63E1C" w:rsidRPr="00A04B4C" w:rsidRDefault="00D63E1C" w:rsidP="00D63E1C">
      <w:pPr>
        <w:shd w:val="clear" w:color="auto" w:fill="FFFFFF"/>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12.13.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s="Times New Roman"/>
          <w:sz w:val="28"/>
          <w:szCs w:val="28"/>
        </w:rPr>
        <w:t>отмосток</w:t>
      </w:r>
      <w:proofErr w:type="spellEnd"/>
      <w:r w:rsidRPr="00A04B4C">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s="Times New Roman"/>
          <w:sz w:val="28"/>
          <w:szCs w:val="28"/>
        </w:rPr>
        <w:t>отмосток</w:t>
      </w:r>
      <w:proofErr w:type="spellEnd"/>
      <w:r w:rsidRPr="00A04B4C">
        <w:rPr>
          <w:rFonts w:ascii="Times New Roman" w:hAnsi="Times New Roman" w:cs="Times New Roman"/>
          <w:sz w:val="28"/>
          <w:szCs w:val="28"/>
        </w:rPr>
        <w:t>.</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12.14. При содержании, эксплуатации и ремонте фасадов зданий и их элементов запрещается: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sz w:val="28"/>
          <w:szCs w:val="28"/>
        </w:rPr>
        <w:t>терразитовой</w:t>
      </w:r>
      <w:proofErr w:type="spellEnd"/>
      <w:r w:rsidRPr="00A04B4C">
        <w:rPr>
          <w:rFonts w:ascii="Times New Roman" w:hAnsi="Times New Roman" w:cs="Times New Roman"/>
          <w:sz w:val="28"/>
          <w:szCs w:val="28"/>
        </w:rPr>
        <w:t xml:space="preserve"> штукатурки, а также облицованных керамической плиткой;</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окраска дверей и оконных заполнений, выполненных из дуба и других ценных пород дерева;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изменение </w:t>
      </w:r>
      <w:proofErr w:type="gramStart"/>
      <w:r w:rsidRPr="00A04B4C">
        <w:rPr>
          <w:rFonts w:ascii="Times New Roman" w:hAnsi="Times New Roman" w:cs="Times New Roman"/>
          <w:sz w:val="28"/>
          <w:szCs w:val="28"/>
        </w:rPr>
        <w:t>архитектурного решения</w:t>
      </w:r>
      <w:proofErr w:type="gramEnd"/>
      <w:r w:rsidRPr="00A04B4C">
        <w:rPr>
          <w:rFonts w:ascii="Times New Roman" w:hAnsi="Times New Roman" w:cs="Times New Roman"/>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A04B4C">
        <w:rPr>
          <w:rFonts w:ascii="Times New Roman" w:hAnsi="Times New Roman" w:cs="Times New Roman"/>
          <w:sz w:val="28"/>
          <w:szCs w:val="28"/>
        </w:rPr>
        <w:t>архитектурному решению</w:t>
      </w:r>
      <w:proofErr w:type="gramEnd"/>
      <w:r w:rsidRPr="00A04B4C">
        <w:rPr>
          <w:rFonts w:ascii="Times New Roman" w:hAnsi="Times New Roman" w:cs="Times New Roman"/>
          <w:sz w:val="28"/>
          <w:szCs w:val="28"/>
        </w:rPr>
        <w:t xml:space="preserve"> фасада;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изменение </w:t>
      </w:r>
      <w:proofErr w:type="gramStart"/>
      <w:r w:rsidRPr="00A04B4C">
        <w:rPr>
          <w:rFonts w:ascii="Times New Roman" w:hAnsi="Times New Roman" w:cs="Times New Roman"/>
          <w:sz w:val="28"/>
          <w:szCs w:val="28"/>
        </w:rPr>
        <w:t>архитектурного решения</w:t>
      </w:r>
      <w:proofErr w:type="gramEnd"/>
      <w:r w:rsidRPr="00A04B4C">
        <w:rPr>
          <w:rFonts w:ascii="Times New Roman" w:hAnsi="Times New Roman" w:cs="Times New Roman"/>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устройство входов, расположенных выше первого этажа, на фасадах объектов культурного наследия;</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изменение габаритов и </w:t>
      </w:r>
      <w:proofErr w:type="gramStart"/>
      <w:r w:rsidRPr="00A04B4C">
        <w:rPr>
          <w:rFonts w:ascii="Times New Roman" w:hAnsi="Times New Roman" w:cs="Times New Roman"/>
          <w:sz w:val="28"/>
          <w:szCs w:val="28"/>
        </w:rPr>
        <w:t>архитектурного решения</w:t>
      </w:r>
      <w:proofErr w:type="gramEnd"/>
      <w:r w:rsidRPr="00A04B4C">
        <w:rPr>
          <w:rFonts w:ascii="Times New Roman" w:hAnsi="Times New Roman" w:cs="Times New Roman"/>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установка глухих металлических полотен на лицевых фасадах зданий и сооружений без согласования с уполномоченными органами;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установка дверных заполнений, не соответствующих </w:t>
      </w:r>
      <w:proofErr w:type="gramStart"/>
      <w:r w:rsidRPr="00A04B4C">
        <w:rPr>
          <w:rFonts w:ascii="Times New Roman" w:hAnsi="Times New Roman" w:cs="Times New Roman"/>
          <w:sz w:val="28"/>
          <w:szCs w:val="28"/>
        </w:rPr>
        <w:t>архитектурному решению</w:t>
      </w:r>
      <w:proofErr w:type="gramEnd"/>
      <w:r w:rsidRPr="00A04B4C">
        <w:rPr>
          <w:rFonts w:ascii="Times New Roman" w:hAnsi="Times New Roman" w:cs="Times New Roman"/>
          <w:sz w:val="28"/>
          <w:szCs w:val="28"/>
        </w:rPr>
        <w:t xml:space="preserve"> фасада, характеру и цветовому решению других входов на фасаде;</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глухих дверных полотен на входах, совмещенных с витринами;</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D63E1C" w:rsidRPr="00A04B4C" w:rsidRDefault="00D63E1C" w:rsidP="00D63E1C">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E80A85" w:rsidRDefault="00D63E1C" w:rsidP="00D63E1C">
      <w:r w:rsidRPr="00A04B4C">
        <w:rPr>
          <w:rFonts w:ascii="Times New Roman" w:hAnsi="Times New Roman" w:cs="Times New Roman"/>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w:t>
      </w:r>
      <w:r>
        <w:rPr>
          <w:rFonts w:ascii="Times New Roman" w:hAnsi="Times New Roman" w:cs="Times New Roman"/>
          <w:sz w:val="28"/>
          <w:szCs w:val="28"/>
        </w:rPr>
        <w:t>рной отделкой.</w:t>
      </w:r>
    </w:p>
    <w:sectPr w:rsidR="00E80A85" w:rsidSect="00A44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B44189"/>
    <w:multiLevelType w:val="multilevel"/>
    <w:tmpl w:val="0F64F444"/>
    <w:lvl w:ilvl="0">
      <w:start w:val="1"/>
      <w:numFmt w:val="decimal"/>
      <w:lvlText w:val="%1."/>
      <w:lvlJc w:val="left"/>
      <w:pPr>
        <w:ind w:left="1069" w:hanging="360"/>
      </w:pPr>
      <w:rPr>
        <w:rFonts w:hint="default"/>
      </w:rPr>
    </w:lvl>
    <w:lvl w:ilvl="1">
      <w:start w:val="1"/>
      <w:numFmt w:val="decimal"/>
      <w:isLgl/>
      <w:lvlText w:val="%1.%2."/>
      <w:lvlJc w:val="left"/>
      <w:pPr>
        <w:ind w:left="72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3"/>
  </w:num>
  <w:num w:numId="4">
    <w:abstractNumId w:val="16"/>
  </w:num>
  <w:num w:numId="5">
    <w:abstractNumId w:val="5"/>
  </w:num>
  <w:num w:numId="6">
    <w:abstractNumId w:val="18"/>
  </w:num>
  <w:num w:numId="7">
    <w:abstractNumId w:val="12"/>
  </w:num>
  <w:num w:numId="8">
    <w:abstractNumId w:val="11"/>
  </w:num>
  <w:num w:numId="9">
    <w:abstractNumId w:val="8"/>
  </w:num>
  <w:num w:numId="10">
    <w:abstractNumId w:val="6"/>
  </w:num>
  <w:num w:numId="11">
    <w:abstractNumId w:val="1"/>
  </w:num>
  <w:num w:numId="12">
    <w:abstractNumId w:val="14"/>
  </w:num>
  <w:num w:numId="13">
    <w:abstractNumId w:val="10"/>
  </w:num>
  <w:num w:numId="14">
    <w:abstractNumId w:val="13"/>
  </w:num>
  <w:num w:numId="15">
    <w:abstractNumId w:val="2"/>
  </w:num>
  <w:num w:numId="16">
    <w:abstractNumId w:val="9"/>
  </w:num>
  <w:num w:numId="17">
    <w:abstractNumId w:val="0"/>
  </w:num>
  <w:num w:numId="18">
    <w:abstractNumId w:val="4"/>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63E1C"/>
    <w:rsid w:val="00606C88"/>
    <w:rsid w:val="007C1006"/>
    <w:rsid w:val="00837BF0"/>
    <w:rsid w:val="00877CFF"/>
    <w:rsid w:val="00A44D64"/>
    <w:rsid w:val="00B62524"/>
    <w:rsid w:val="00D63E1C"/>
    <w:rsid w:val="00E80A85"/>
    <w:rsid w:val="00F57FCF"/>
    <w:rsid w:val="00F61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D64"/>
  </w:style>
  <w:style w:type="paragraph" w:styleId="10">
    <w:name w:val="heading 1"/>
    <w:basedOn w:val="a"/>
    <w:next w:val="a"/>
    <w:link w:val="11"/>
    <w:qFormat/>
    <w:rsid w:val="00D63E1C"/>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D63E1C"/>
    <w:pPr>
      <w:keepNext/>
      <w:keepLines/>
      <w:widowControl w:val="0"/>
      <w:spacing w:before="40" w:after="0" w:line="240" w:lineRule="auto"/>
      <w:outlineLvl w:val="1"/>
    </w:pPr>
    <w:rPr>
      <w:rFonts w:ascii="Calibri Light" w:eastAsia="Times New Roman" w:hAnsi="Calibri Light" w:cs="Times New Roman"/>
      <w:color w:val="2E74B5"/>
      <w:sz w:val="26"/>
      <w:szCs w:val="26"/>
      <w:lang w:bidi="ru-RU"/>
    </w:rPr>
  </w:style>
  <w:style w:type="paragraph" w:styleId="3">
    <w:name w:val="heading 3"/>
    <w:basedOn w:val="a"/>
    <w:next w:val="a"/>
    <w:link w:val="30"/>
    <w:uiPriority w:val="9"/>
    <w:unhideWhenUsed/>
    <w:qFormat/>
    <w:rsid w:val="00D63E1C"/>
    <w:pPr>
      <w:keepNext/>
      <w:keepLines/>
      <w:widowControl w:val="0"/>
      <w:spacing w:before="40" w:after="0" w:line="240" w:lineRule="auto"/>
      <w:outlineLvl w:val="2"/>
    </w:pPr>
    <w:rPr>
      <w:rFonts w:ascii="Calibri Light" w:eastAsia="Times New Roman" w:hAnsi="Calibri Light" w:cs="Times New Roman"/>
      <w:color w:val="1F4D78"/>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63E1C"/>
    <w:rPr>
      <w:rFonts w:ascii="Times New Roman" w:eastAsia="Times New Roman" w:hAnsi="Times New Roman" w:cs="Arial"/>
      <w:b/>
      <w:bCs/>
      <w:kern w:val="28"/>
      <w:sz w:val="24"/>
      <w:szCs w:val="32"/>
    </w:rPr>
  </w:style>
  <w:style w:type="character" w:customStyle="1" w:styleId="20">
    <w:name w:val="Заголовок 2 Знак"/>
    <w:basedOn w:val="a0"/>
    <w:link w:val="2"/>
    <w:rsid w:val="00D63E1C"/>
    <w:rPr>
      <w:rFonts w:ascii="Calibri Light" w:eastAsia="Times New Roman" w:hAnsi="Calibri Light" w:cs="Times New Roman"/>
      <w:color w:val="2E74B5"/>
      <w:sz w:val="26"/>
      <w:szCs w:val="26"/>
      <w:lang w:bidi="ru-RU"/>
    </w:rPr>
  </w:style>
  <w:style w:type="character" w:customStyle="1" w:styleId="30">
    <w:name w:val="Заголовок 3 Знак"/>
    <w:basedOn w:val="a0"/>
    <w:link w:val="3"/>
    <w:uiPriority w:val="9"/>
    <w:rsid w:val="00D63E1C"/>
    <w:rPr>
      <w:rFonts w:ascii="Calibri Light" w:eastAsia="Times New Roman" w:hAnsi="Calibri Light" w:cs="Times New Roman"/>
      <w:color w:val="1F4D78"/>
      <w:sz w:val="24"/>
      <w:szCs w:val="24"/>
      <w:lang w:bidi="ru-RU"/>
    </w:rPr>
  </w:style>
  <w:style w:type="character" w:customStyle="1" w:styleId="Exact">
    <w:name w:val="Подпись к картинке Exact"/>
    <w:link w:val="a3"/>
    <w:rsid w:val="00D63E1C"/>
    <w:rPr>
      <w:rFonts w:ascii="Times New Roman" w:eastAsia="Times New Roman" w:hAnsi="Times New Roman" w:cs="Times New Roman"/>
      <w:sz w:val="26"/>
      <w:szCs w:val="26"/>
      <w:shd w:val="clear" w:color="auto" w:fill="FFFFFF"/>
    </w:rPr>
  </w:style>
  <w:style w:type="character" w:customStyle="1" w:styleId="12">
    <w:name w:val="Заголовок №1_"/>
    <w:link w:val="13"/>
    <w:rsid w:val="00D63E1C"/>
    <w:rPr>
      <w:rFonts w:ascii="Times New Roman" w:eastAsia="Times New Roman" w:hAnsi="Times New Roman" w:cs="Times New Roman"/>
      <w:b/>
      <w:bCs/>
      <w:sz w:val="26"/>
      <w:szCs w:val="26"/>
      <w:shd w:val="clear" w:color="auto" w:fill="FFFFFF"/>
    </w:rPr>
  </w:style>
  <w:style w:type="character" w:customStyle="1" w:styleId="31">
    <w:name w:val="Основной текст (3)_"/>
    <w:link w:val="32"/>
    <w:rsid w:val="00D63E1C"/>
    <w:rPr>
      <w:rFonts w:ascii="Times New Roman" w:eastAsia="Times New Roman" w:hAnsi="Times New Roman" w:cs="Times New Roman"/>
      <w:b/>
      <w:bCs/>
      <w:shd w:val="clear" w:color="auto" w:fill="FFFFFF"/>
    </w:rPr>
  </w:style>
  <w:style w:type="character" w:customStyle="1" w:styleId="4">
    <w:name w:val="Основной текст (4)_"/>
    <w:link w:val="40"/>
    <w:rsid w:val="00D63E1C"/>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D63E1C"/>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
    <w:name w:val="Основной текст (2)_"/>
    <w:link w:val="22"/>
    <w:rsid w:val="00D63E1C"/>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rsid w:val="00D63E1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D63E1C"/>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rsid w:val="00D63E1C"/>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rsid w:val="00D63E1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link w:val="50"/>
    <w:rsid w:val="00D63E1C"/>
    <w:rPr>
      <w:rFonts w:ascii="Times New Roman" w:eastAsia="Times New Roman" w:hAnsi="Times New Roman" w:cs="Times New Roman"/>
      <w:b/>
      <w:bCs/>
      <w:sz w:val="26"/>
      <w:szCs w:val="26"/>
      <w:shd w:val="clear" w:color="auto" w:fill="FFFFFF"/>
    </w:rPr>
  </w:style>
  <w:style w:type="character" w:customStyle="1" w:styleId="a4">
    <w:name w:val="Колонтитул_"/>
    <w:link w:val="14"/>
    <w:rsid w:val="00D63E1C"/>
    <w:rPr>
      <w:rFonts w:ascii="Times New Roman" w:eastAsia="Times New Roman" w:hAnsi="Times New Roman" w:cs="Times New Roman"/>
      <w:sz w:val="28"/>
      <w:szCs w:val="28"/>
      <w:shd w:val="clear" w:color="auto" w:fill="FFFFFF"/>
    </w:rPr>
  </w:style>
  <w:style w:type="character" w:customStyle="1" w:styleId="a5">
    <w:name w:val="Колонтитул"/>
    <w:rsid w:val="00D63E1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D63E1C"/>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D63E1C"/>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D63E1C"/>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D63E1C"/>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D63E1C"/>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D63E1C"/>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D63E1C"/>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D63E1C"/>
    <w:pPr>
      <w:widowControl w:val="0"/>
      <w:shd w:val="clear" w:color="auto" w:fill="FFFFFF"/>
      <w:spacing w:after="0"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D63E1C"/>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D63E1C"/>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7">
    <w:name w:val="Верхний колонтитул Знак"/>
    <w:basedOn w:val="a0"/>
    <w:link w:val="a6"/>
    <w:uiPriority w:val="99"/>
    <w:rsid w:val="00D63E1C"/>
    <w:rPr>
      <w:rFonts w:ascii="Courier New" w:eastAsia="Courier New" w:hAnsi="Courier New" w:cs="Courier New"/>
      <w:color w:val="000000"/>
      <w:sz w:val="24"/>
      <w:szCs w:val="24"/>
      <w:lang w:bidi="ru-RU"/>
    </w:rPr>
  </w:style>
  <w:style w:type="paragraph" w:styleId="a8">
    <w:name w:val="footer"/>
    <w:basedOn w:val="a"/>
    <w:link w:val="a9"/>
    <w:uiPriority w:val="99"/>
    <w:unhideWhenUsed/>
    <w:rsid w:val="00D63E1C"/>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9">
    <w:name w:val="Нижний колонтитул Знак"/>
    <w:basedOn w:val="a0"/>
    <w:link w:val="a8"/>
    <w:uiPriority w:val="99"/>
    <w:rsid w:val="00D63E1C"/>
    <w:rPr>
      <w:rFonts w:ascii="Courier New" w:eastAsia="Courier New" w:hAnsi="Courier New" w:cs="Courier New"/>
      <w:color w:val="000000"/>
      <w:sz w:val="24"/>
      <w:szCs w:val="24"/>
      <w:lang w:bidi="ru-RU"/>
    </w:rPr>
  </w:style>
  <w:style w:type="paragraph" w:styleId="aa">
    <w:name w:val="List Paragraph"/>
    <w:basedOn w:val="a"/>
    <w:uiPriority w:val="34"/>
    <w:qFormat/>
    <w:rsid w:val="00D63E1C"/>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styleId="ab">
    <w:name w:val="Hyperlink"/>
    <w:uiPriority w:val="99"/>
    <w:unhideWhenUsed/>
    <w:rsid w:val="00D63E1C"/>
    <w:rPr>
      <w:color w:val="0000FF"/>
      <w:u w:val="single"/>
    </w:rPr>
  </w:style>
  <w:style w:type="paragraph" w:styleId="25">
    <w:name w:val="toc 2"/>
    <w:basedOn w:val="a"/>
    <w:next w:val="a"/>
    <w:autoRedefine/>
    <w:uiPriority w:val="39"/>
    <w:unhideWhenUsed/>
    <w:rsid w:val="00D63E1C"/>
    <w:pPr>
      <w:tabs>
        <w:tab w:val="right" w:leader="dot" w:pos="9071"/>
      </w:tabs>
      <w:spacing w:after="0"/>
      <w:ind w:right="454" w:firstLine="284"/>
      <w:jc w:val="both"/>
    </w:pPr>
    <w:rPr>
      <w:rFonts w:ascii="Calibri Light" w:eastAsia="Times New Roman" w:hAnsi="Calibri Light" w:cs="Times New Roman"/>
      <w:color w:val="FF0000"/>
      <w:sz w:val="28"/>
      <w:szCs w:val="28"/>
    </w:rPr>
  </w:style>
  <w:style w:type="character" w:styleId="ac">
    <w:name w:val="annotation reference"/>
    <w:uiPriority w:val="99"/>
    <w:semiHidden/>
    <w:unhideWhenUsed/>
    <w:rsid w:val="00D63E1C"/>
    <w:rPr>
      <w:sz w:val="16"/>
      <w:szCs w:val="16"/>
    </w:rPr>
  </w:style>
  <w:style w:type="paragraph" w:styleId="ad">
    <w:name w:val="annotation text"/>
    <w:basedOn w:val="a"/>
    <w:link w:val="ae"/>
    <w:uiPriority w:val="99"/>
    <w:semiHidden/>
    <w:unhideWhenUsed/>
    <w:rsid w:val="00D63E1C"/>
    <w:pPr>
      <w:widowControl w:val="0"/>
      <w:spacing w:after="0" w:line="240" w:lineRule="auto"/>
    </w:pPr>
    <w:rPr>
      <w:rFonts w:ascii="Courier New" w:eastAsia="Courier New" w:hAnsi="Courier New" w:cs="Courier New"/>
      <w:color w:val="000000"/>
      <w:sz w:val="20"/>
      <w:szCs w:val="20"/>
      <w:lang w:bidi="ru-RU"/>
    </w:rPr>
  </w:style>
  <w:style w:type="character" w:customStyle="1" w:styleId="ae">
    <w:name w:val="Текст примечания Знак"/>
    <w:basedOn w:val="a0"/>
    <w:link w:val="ad"/>
    <w:uiPriority w:val="99"/>
    <w:semiHidden/>
    <w:rsid w:val="00D63E1C"/>
    <w:rPr>
      <w:rFonts w:ascii="Courier New" w:eastAsia="Courier New" w:hAnsi="Courier New" w:cs="Courier New"/>
      <w:color w:val="000000"/>
      <w:sz w:val="20"/>
      <w:szCs w:val="20"/>
      <w:lang w:bidi="ru-RU"/>
    </w:rPr>
  </w:style>
  <w:style w:type="paragraph" w:styleId="af">
    <w:name w:val="annotation subject"/>
    <w:basedOn w:val="ad"/>
    <w:next w:val="ad"/>
    <w:link w:val="af0"/>
    <w:uiPriority w:val="99"/>
    <w:semiHidden/>
    <w:unhideWhenUsed/>
    <w:rsid w:val="00D63E1C"/>
    <w:rPr>
      <w:b/>
      <w:bCs/>
    </w:rPr>
  </w:style>
  <w:style w:type="character" w:customStyle="1" w:styleId="af0">
    <w:name w:val="Тема примечания Знак"/>
    <w:basedOn w:val="ae"/>
    <w:link w:val="af"/>
    <w:uiPriority w:val="99"/>
    <w:semiHidden/>
    <w:rsid w:val="00D63E1C"/>
    <w:rPr>
      <w:b/>
      <w:bCs/>
    </w:rPr>
  </w:style>
  <w:style w:type="paragraph" w:styleId="af1">
    <w:name w:val="Balloon Text"/>
    <w:basedOn w:val="a"/>
    <w:link w:val="af2"/>
    <w:uiPriority w:val="99"/>
    <w:semiHidden/>
    <w:unhideWhenUsed/>
    <w:rsid w:val="00D63E1C"/>
    <w:pPr>
      <w:widowControl w:val="0"/>
      <w:spacing w:after="0" w:line="240" w:lineRule="auto"/>
    </w:pPr>
    <w:rPr>
      <w:rFonts w:ascii="Segoe UI" w:eastAsia="Courier New" w:hAnsi="Segoe UI" w:cs="Segoe UI"/>
      <w:color w:val="000000"/>
      <w:sz w:val="18"/>
      <w:szCs w:val="18"/>
      <w:lang w:bidi="ru-RU"/>
    </w:rPr>
  </w:style>
  <w:style w:type="character" w:customStyle="1" w:styleId="af2">
    <w:name w:val="Текст выноски Знак"/>
    <w:basedOn w:val="a0"/>
    <w:link w:val="af1"/>
    <w:uiPriority w:val="99"/>
    <w:semiHidden/>
    <w:rsid w:val="00D63E1C"/>
    <w:rPr>
      <w:rFonts w:ascii="Segoe UI" w:eastAsia="Courier New" w:hAnsi="Segoe UI" w:cs="Segoe UI"/>
      <w:color w:val="000000"/>
      <w:sz w:val="18"/>
      <w:szCs w:val="18"/>
      <w:lang w:bidi="ru-RU"/>
    </w:rPr>
  </w:style>
  <w:style w:type="paragraph" w:customStyle="1" w:styleId="ConsNormal">
    <w:name w:val="ConsNormal"/>
    <w:rsid w:val="00D63E1C"/>
    <w:pPr>
      <w:widowControl w:val="0"/>
      <w:autoSpaceDE w:val="0"/>
      <w:autoSpaceDN w:val="0"/>
      <w:adjustRightInd w:val="0"/>
      <w:spacing w:after="0" w:line="240" w:lineRule="auto"/>
      <w:ind w:firstLine="720"/>
    </w:pPr>
    <w:rPr>
      <w:rFonts w:ascii="Arial" w:eastAsia="Times New Roman" w:hAnsi="Arial" w:cs="Arial"/>
      <w:sz w:val="16"/>
      <w:szCs w:val="16"/>
    </w:rPr>
  </w:style>
  <w:style w:type="numbering" w:customStyle="1" w:styleId="1">
    <w:name w:val="Стиль1"/>
    <w:uiPriority w:val="99"/>
    <w:rsid w:val="00D63E1C"/>
    <w:pPr>
      <w:numPr>
        <w:numId w:val="10"/>
      </w:numPr>
    </w:pPr>
  </w:style>
  <w:style w:type="paragraph" w:styleId="af3">
    <w:name w:val="No Spacing"/>
    <w:link w:val="af4"/>
    <w:uiPriority w:val="1"/>
    <w:qFormat/>
    <w:rsid w:val="00D63E1C"/>
    <w:pPr>
      <w:spacing w:after="0" w:line="240" w:lineRule="auto"/>
    </w:pPr>
    <w:rPr>
      <w:rFonts w:ascii="Calibri" w:eastAsia="Times New Roman" w:hAnsi="Calibri" w:cs="Times New Roman"/>
    </w:rPr>
  </w:style>
  <w:style w:type="character" w:customStyle="1" w:styleId="af4">
    <w:name w:val="Без интервала Знак"/>
    <w:link w:val="af3"/>
    <w:uiPriority w:val="1"/>
    <w:rsid w:val="00D63E1C"/>
    <w:rPr>
      <w:rFonts w:ascii="Calibri" w:eastAsia="Times New Roman" w:hAnsi="Calibri" w:cs="Times New Roman"/>
    </w:rPr>
  </w:style>
  <w:style w:type="paragraph" w:styleId="15">
    <w:name w:val="toc 1"/>
    <w:basedOn w:val="a"/>
    <w:next w:val="a"/>
    <w:autoRedefine/>
    <w:uiPriority w:val="39"/>
    <w:unhideWhenUsed/>
    <w:rsid w:val="00D63E1C"/>
    <w:pPr>
      <w:tabs>
        <w:tab w:val="right" w:leader="dot" w:pos="9356"/>
      </w:tabs>
      <w:spacing w:after="0" w:line="240" w:lineRule="auto"/>
      <w:ind w:right="561"/>
      <w:jc w:val="both"/>
    </w:pPr>
    <w:rPr>
      <w:rFonts w:ascii="Times New Roman" w:eastAsia="Courier New" w:hAnsi="Times New Roman" w:cs="Times New Roman"/>
      <w:color w:val="000000"/>
      <w:sz w:val="28"/>
      <w:szCs w:val="28"/>
      <w:lang w:bidi="ru-RU"/>
    </w:rPr>
  </w:style>
  <w:style w:type="paragraph" w:styleId="af5">
    <w:name w:val="Normal (Web)"/>
    <w:basedOn w:val="a"/>
    <w:uiPriority w:val="99"/>
    <w:unhideWhenUsed/>
    <w:rsid w:val="00D63E1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6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63E1C"/>
    <w:rPr>
      <w:rFonts w:ascii="Courier New" w:eastAsia="Times New Roman" w:hAnsi="Courier New" w:cs="Courier New"/>
      <w:sz w:val="20"/>
      <w:szCs w:val="20"/>
    </w:rPr>
  </w:style>
  <w:style w:type="character" w:customStyle="1" w:styleId="w">
    <w:name w:val="w"/>
    <w:basedOn w:val="a0"/>
    <w:rsid w:val="00D63E1C"/>
  </w:style>
  <w:style w:type="paragraph" w:customStyle="1" w:styleId="ConsPlusNormal">
    <w:name w:val="ConsPlusNormal"/>
    <w:rsid w:val="00D63E1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D63E1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nformat">
    <w:name w:val="ConsPlusNonformat"/>
    <w:uiPriority w:val="99"/>
    <w:rsid w:val="00D63E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63E1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D63E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D63E1C"/>
    <w:pPr>
      <w:widowControl w:val="0"/>
      <w:autoSpaceDE w:val="0"/>
      <w:autoSpaceDN w:val="0"/>
      <w:adjustRightInd w:val="0"/>
      <w:spacing w:after="0" w:line="240" w:lineRule="auto"/>
    </w:pPr>
    <w:rPr>
      <w:rFonts w:ascii="Courier New" w:eastAsia="Times New Roman" w:hAnsi="Courier New" w:cs="Courier New"/>
      <w:sz w:val="16"/>
      <w:szCs w:val="16"/>
    </w:rPr>
  </w:style>
  <w:style w:type="table" w:styleId="af6">
    <w:name w:val="Table Grid"/>
    <w:basedOn w:val="a1"/>
    <w:rsid w:val="00D63E1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D63E1C"/>
    <w:pPr>
      <w:widowControl w:val="0"/>
      <w:spacing w:after="0" w:line="240" w:lineRule="auto"/>
      <w:ind w:left="112"/>
    </w:pPr>
    <w:rPr>
      <w:rFonts w:ascii="Times New Roman" w:eastAsia="Times New Roman" w:hAnsi="Times New Roman" w:cs="Times New Roman"/>
      <w:sz w:val="24"/>
      <w:szCs w:val="24"/>
      <w:lang w:val="en-US" w:eastAsia="en-US"/>
    </w:rPr>
  </w:style>
  <w:style w:type="character" w:customStyle="1" w:styleId="af8">
    <w:name w:val="Основной текст Знак"/>
    <w:basedOn w:val="a0"/>
    <w:link w:val="af7"/>
    <w:uiPriority w:val="1"/>
    <w:semiHidden/>
    <w:rsid w:val="00D63E1C"/>
    <w:rPr>
      <w:rFonts w:ascii="Times New Roman" w:eastAsia="Times New Roman" w:hAnsi="Times New Roman" w:cs="Times New Roman"/>
      <w:sz w:val="24"/>
      <w:szCs w:val="24"/>
      <w:lang w:val="en-US" w:eastAsia="en-US"/>
    </w:rPr>
  </w:style>
  <w:style w:type="paragraph" w:styleId="33">
    <w:name w:val="toc 3"/>
    <w:basedOn w:val="a"/>
    <w:next w:val="a"/>
    <w:autoRedefine/>
    <w:uiPriority w:val="39"/>
    <w:unhideWhenUsed/>
    <w:rsid w:val="00D63E1C"/>
    <w:pPr>
      <w:widowControl w:val="0"/>
      <w:spacing w:after="100" w:line="240" w:lineRule="auto"/>
      <w:ind w:left="480"/>
    </w:pPr>
    <w:rPr>
      <w:rFonts w:ascii="Courier New" w:eastAsia="Courier New" w:hAnsi="Courier New" w:cs="Courier New"/>
      <w:color w:val="000000"/>
      <w:sz w:val="24"/>
      <w:szCs w:val="24"/>
      <w:lang w:bidi="ru-RU"/>
    </w:rPr>
  </w:style>
  <w:style w:type="character" w:customStyle="1" w:styleId="29pt">
    <w:name w:val="Основной текст (2) + 9 pt"/>
    <w:aliases w:val="Полужирный"/>
    <w:rsid w:val="00D63E1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D63E1C"/>
  </w:style>
  <w:style w:type="character" w:styleId="af9">
    <w:name w:val="Strong"/>
    <w:uiPriority w:val="22"/>
    <w:qFormat/>
    <w:rsid w:val="00D63E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153</Pages>
  <Words>46970</Words>
  <Characters>267734</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2017-10-16T07:41:00Z</dcterms:created>
  <dcterms:modified xsi:type="dcterms:W3CDTF">2017-10-17T05:38:00Z</dcterms:modified>
</cp:coreProperties>
</file>