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FA" w:rsidRPr="00932C83" w:rsidRDefault="00330E72" w:rsidP="00330E72">
      <w:pPr>
        <w:tabs>
          <w:tab w:val="center" w:pos="4677"/>
          <w:tab w:val="left" w:pos="8244"/>
        </w:tabs>
        <w:spacing w:after="0"/>
        <w:rPr>
          <w:rFonts w:ascii="Times New Roman" w:hAnsi="Times New Roman" w:cs="Times New Roman"/>
          <w:sz w:val="24"/>
          <w:szCs w:val="24"/>
        </w:rPr>
      </w:pPr>
      <w:r>
        <w:rPr>
          <w:rFonts w:ascii="Times New Roman" w:hAnsi="Times New Roman" w:cs="Times New Roman"/>
          <w:sz w:val="24"/>
          <w:szCs w:val="24"/>
        </w:rPr>
        <w:tab/>
      </w:r>
      <w:r w:rsidR="002463FA" w:rsidRPr="00932C83">
        <w:rPr>
          <w:rFonts w:ascii="Times New Roman" w:hAnsi="Times New Roman" w:cs="Times New Roman"/>
          <w:sz w:val="24"/>
          <w:szCs w:val="24"/>
        </w:rPr>
        <w:t>РОССИЙСКАЯ ФЕДЕРАЦИЯ</w:t>
      </w:r>
      <w:r>
        <w:rPr>
          <w:rFonts w:ascii="Times New Roman" w:hAnsi="Times New Roman" w:cs="Times New Roman"/>
          <w:sz w:val="24"/>
          <w:szCs w:val="24"/>
        </w:rPr>
        <w:tab/>
        <w:t>проект</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РОСТОВСКАЯ ОБЛАСТЬ</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МАТВЕЕВО - КУРГАНСКИЙ РАЙОН</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МУНИЦИПАЛЬНОЕ ОБРАЗОВАНИЕ</w:t>
      </w:r>
    </w:p>
    <w:p w:rsidR="002463FA" w:rsidRPr="00932C83" w:rsidRDefault="002463FA" w:rsidP="002463FA">
      <w:pPr>
        <w:spacing w:after="0"/>
        <w:jc w:val="center"/>
        <w:rPr>
          <w:rFonts w:ascii="Times New Roman" w:hAnsi="Times New Roman" w:cs="Times New Roman"/>
          <w:sz w:val="24"/>
          <w:szCs w:val="24"/>
        </w:rPr>
      </w:pPr>
      <w:r w:rsidRPr="00932C83">
        <w:rPr>
          <w:rFonts w:ascii="Times New Roman" w:hAnsi="Times New Roman" w:cs="Times New Roman"/>
          <w:sz w:val="24"/>
          <w:szCs w:val="24"/>
        </w:rPr>
        <w:t>«</w:t>
      </w:r>
      <w:r w:rsidR="00890C4F">
        <w:rPr>
          <w:rFonts w:ascii="Times New Roman" w:hAnsi="Times New Roman" w:cs="Times New Roman"/>
          <w:sz w:val="24"/>
          <w:szCs w:val="24"/>
        </w:rPr>
        <w:t xml:space="preserve">БОЛЬШЕКИРСАНОВСКОЕ </w:t>
      </w:r>
      <w:r w:rsidRPr="00932C83">
        <w:rPr>
          <w:rFonts w:ascii="Times New Roman" w:hAnsi="Times New Roman" w:cs="Times New Roman"/>
          <w:sz w:val="24"/>
          <w:szCs w:val="24"/>
        </w:rPr>
        <w:t>СЕЛЬСКОЕ ПОСЕЛЕНИЕ»</w:t>
      </w:r>
    </w:p>
    <w:p w:rsidR="002463FA" w:rsidRPr="00932C83" w:rsidRDefault="002463FA" w:rsidP="002463FA">
      <w:pPr>
        <w:spacing w:after="0"/>
        <w:jc w:val="center"/>
        <w:rPr>
          <w:rFonts w:ascii="Times New Roman" w:hAnsi="Times New Roman" w:cs="Times New Roman"/>
          <w:sz w:val="24"/>
          <w:szCs w:val="24"/>
        </w:rPr>
      </w:pPr>
    </w:p>
    <w:p w:rsidR="002463FA" w:rsidRPr="00932C83" w:rsidRDefault="00766659" w:rsidP="002463FA">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w:t>
      </w:r>
      <w:r w:rsidR="002463FA" w:rsidRPr="00932C83">
        <w:rPr>
          <w:rFonts w:ascii="Times New Roman" w:hAnsi="Times New Roman" w:cs="Times New Roman"/>
          <w:sz w:val="24"/>
          <w:szCs w:val="24"/>
        </w:rPr>
        <w:t xml:space="preserve"> АНАСТАСИЕВСКОГО СЕЛЬСКОГО ПОСЕЛЕНИЯ</w:t>
      </w:r>
    </w:p>
    <w:p w:rsidR="002463FA" w:rsidRPr="00932C83" w:rsidRDefault="002463FA" w:rsidP="002463FA">
      <w:pPr>
        <w:spacing w:after="0"/>
        <w:rPr>
          <w:rFonts w:ascii="Times New Roman" w:hAnsi="Times New Roman" w:cs="Times New Roman"/>
          <w:sz w:val="24"/>
          <w:szCs w:val="24"/>
        </w:rPr>
      </w:pPr>
    </w:p>
    <w:p w:rsidR="002463FA" w:rsidRPr="00932C83" w:rsidRDefault="002463FA" w:rsidP="002463FA">
      <w:pPr>
        <w:tabs>
          <w:tab w:val="left" w:pos="3969"/>
        </w:tabs>
        <w:spacing w:after="0"/>
        <w:jc w:val="center"/>
        <w:rPr>
          <w:rFonts w:ascii="Times New Roman" w:hAnsi="Times New Roman" w:cs="Times New Roman"/>
          <w:sz w:val="24"/>
          <w:szCs w:val="24"/>
        </w:rPr>
      </w:pPr>
      <w:r w:rsidRPr="00932C83">
        <w:rPr>
          <w:rFonts w:ascii="Times New Roman" w:hAnsi="Times New Roman" w:cs="Times New Roman"/>
          <w:sz w:val="24"/>
          <w:szCs w:val="24"/>
        </w:rPr>
        <w:t>ПОСТАНОВЛЕНИЕ</w:t>
      </w:r>
    </w:p>
    <w:p w:rsidR="002463FA" w:rsidRPr="00932C83" w:rsidRDefault="002463FA" w:rsidP="002463FA">
      <w:pPr>
        <w:tabs>
          <w:tab w:val="left" w:pos="3969"/>
        </w:tabs>
        <w:spacing w:after="0"/>
        <w:jc w:val="center"/>
        <w:rPr>
          <w:rFonts w:ascii="Times New Roman" w:hAnsi="Times New Roman" w:cs="Times New Roman"/>
          <w:sz w:val="24"/>
          <w:szCs w:val="24"/>
        </w:rPr>
      </w:pPr>
    </w:p>
    <w:p w:rsidR="002463FA" w:rsidRPr="00932C83" w:rsidRDefault="00890C4F" w:rsidP="002463FA">
      <w:pPr>
        <w:spacing w:after="0"/>
        <w:rPr>
          <w:rFonts w:ascii="Times New Roman" w:hAnsi="Times New Roman" w:cs="Times New Roman"/>
          <w:sz w:val="24"/>
          <w:szCs w:val="24"/>
        </w:rPr>
      </w:pPr>
      <w:r>
        <w:rPr>
          <w:rFonts w:ascii="Times New Roman" w:hAnsi="Times New Roman" w:cs="Times New Roman"/>
          <w:sz w:val="24"/>
          <w:szCs w:val="24"/>
        </w:rPr>
        <w:t xml:space="preserve">                </w:t>
      </w:r>
      <w:r w:rsidR="002463FA" w:rsidRPr="00932C83">
        <w:rPr>
          <w:rFonts w:ascii="Times New Roman" w:hAnsi="Times New Roman" w:cs="Times New Roman"/>
          <w:sz w:val="24"/>
          <w:szCs w:val="24"/>
        </w:rPr>
        <w:t xml:space="preserve">2015 года                              №                    </w:t>
      </w:r>
      <w:r w:rsidR="00B9173A">
        <w:rPr>
          <w:rFonts w:ascii="Times New Roman" w:hAnsi="Times New Roman" w:cs="Times New Roman"/>
          <w:sz w:val="24"/>
          <w:szCs w:val="24"/>
        </w:rPr>
        <w:t xml:space="preserve">          </w:t>
      </w:r>
      <w:r>
        <w:rPr>
          <w:rFonts w:ascii="Times New Roman" w:hAnsi="Times New Roman" w:cs="Times New Roman"/>
          <w:sz w:val="24"/>
          <w:szCs w:val="24"/>
        </w:rPr>
        <w:t xml:space="preserve">            х.Большая Кирсановка</w:t>
      </w:r>
    </w:p>
    <w:p w:rsidR="00332EA1" w:rsidRPr="00932C83" w:rsidRDefault="00332EA1" w:rsidP="002463FA">
      <w:pPr>
        <w:tabs>
          <w:tab w:val="left" w:pos="0"/>
        </w:tabs>
        <w:spacing w:after="0"/>
        <w:jc w:val="both"/>
        <w:rPr>
          <w:rFonts w:ascii="Times New Roman" w:hAnsi="Times New Roman"/>
          <w:sz w:val="24"/>
          <w:szCs w:val="24"/>
        </w:rPr>
      </w:pPr>
    </w:p>
    <w:p w:rsidR="002463FA" w:rsidRPr="00932C83" w:rsidRDefault="00332EA1" w:rsidP="002463FA">
      <w:pPr>
        <w:spacing w:after="0"/>
        <w:rPr>
          <w:rFonts w:ascii="Times New Roman" w:hAnsi="Times New Roman"/>
          <w:sz w:val="24"/>
          <w:szCs w:val="24"/>
        </w:rPr>
      </w:pPr>
      <w:r w:rsidRPr="00932C83">
        <w:rPr>
          <w:rFonts w:ascii="Times New Roman" w:hAnsi="Times New Roman"/>
          <w:sz w:val="24"/>
          <w:szCs w:val="24"/>
        </w:rPr>
        <w:t xml:space="preserve">Об утверждении административного регламента </w:t>
      </w:r>
    </w:p>
    <w:p w:rsidR="002463FA" w:rsidRPr="00932C83" w:rsidRDefault="00332EA1" w:rsidP="002463FA">
      <w:pPr>
        <w:spacing w:after="0"/>
        <w:rPr>
          <w:rFonts w:ascii="Times New Roman" w:hAnsi="Times New Roman"/>
          <w:color w:val="000000"/>
          <w:sz w:val="24"/>
          <w:szCs w:val="24"/>
        </w:rPr>
      </w:pPr>
      <w:r w:rsidRPr="00932C83">
        <w:rPr>
          <w:rFonts w:ascii="Times New Roman" w:hAnsi="Times New Roman"/>
          <w:sz w:val="24"/>
          <w:szCs w:val="24"/>
        </w:rPr>
        <w:t>исполнения муниципальной функции «</w:t>
      </w:r>
      <w:r w:rsidRPr="00932C83">
        <w:rPr>
          <w:rFonts w:ascii="Times New Roman" w:hAnsi="Times New Roman"/>
          <w:color w:val="000000"/>
          <w:sz w:val="24"/>
          <w:szCs w:val="24"/>
        </w:rPr>
        <w:t xml:space="preserve">Муниципальный </w:t>
      </w:r>
    </w:p>
    <w:p w:rsidR="002463FA" w:rsidRPr="00932C83" w:rsidRDefault="00332EA1" w:rsidP="002463FA">
      <w:pPr>
        <w:spacing w:after="0"/>
        <w:rPr>
          <w:rFonts w:ascii="Times New Roman" w:hAnsi="Times New Roman"/>
          <w:color w:val="000000"/>
          <w:sz w:val="24"/>
          <w:szCs w:val="24"/>
        </w:rPr>
      </w:pPr>
      <w:r w:rsidRPr="00932C83">
        <w:rPr>
          <w:rFonts w:ascii="Times New Roman" w:hAnsi="Times New Roman"/>
          <w:color w:val="000000"/>
          <w:sz w:val="24"/>
          <w:szCs w:val="24"/>
        </w:rPr>
        <w:t xml:space="preserve">земельный контроль за использованием земель на территории </w:t>
      </w:r>
    </w:p>
    <w:p w:rsidR="00332EA1" w:rsidRPr="00932C83" w:rsidRDefault="00890C4F" w:rsidP="002463FA">
      <w:pPr>
        <w:spacing w:after="0"/>
        <w:rPr>
          <w:rFonts w:ascii="Times New Roman" w:hAnsi="Times New Roman"/>
          <w:sz w:val="24"/>
          <w:szCs w:val="24"/>
        </w:rPr>
      </w:pPr>
      <w:r>
        <w:rPr>
          <w:rFonts w:ascii="Times New Roman" w:hAnsi="Times New Roman"/>
          <w:sz w:val="24"/>
          <w:szCs w:val="24"/>
        </w:rPr>
        <w:t xml:space="preserve">Большекирсановского </w:t>
      </w:r>
      <w:r w:rsidR="00332EA1" w:rsidRPr="00932C83">
        <w:rPr>
          <w:rFonts w:ascii="Times New Roman" w:hAnsi="Times New Roman"/>
          <w:sz w:val="24"/>
          <w:szCs w:val="24"/>
        </w:rPr>
        <w:t>сельского поселения»</w:t>
      </w:r>
    </w:p>
    <w:p w:rsidR="00332EA1" w:rsidRPr="00932C83" w:rsidRDefault="00332EA1" w:rsidP="002463FA">
      <w:pPr>
        <w:spacing w:after="0"/>
        <w:jc w:val="center"/>
        <w:rPr>
          <w:rFonts w:ascii="Times New Roman" w:hAnsi="Times New Roman"/>
          <w:i/>
          <w:color w:val="FF0000"/>
          <w:sz w:val="24"/>
          <w:szCs w:val="24"/>
        </w:rPr>
      </w:pPr>
    </w:p>
    <w:p w:rsidR="00932C83" w:rsidRPr="00932C83" w:rsidRDefault="00332EA1" w:rsidP="00932C83">
      <w:pPr>
        <w:pStyle w:val="af1"/>
        <w:spacing w:before="0" w:after="0" w:line="240" w:lineRule="auto"/>
        <w:jc w:val="both"/>
      </w:pPr>
      <w:r w:rsidRPr="00932C83">
        <w:rPr>
          <w:color w:val="FF0000"/>
        </w:rPr>
        <w:tab/>
      </w:r>
      <w:r w:rsidR="00932C83" w:rsidRPr="00932C83">
        <w:t xml:space="preserve">В соответствии с Земельным </w:t>
      </w:r>
      <w:hyperlink r:id="rId7" w:history="1">
        <w:r w:rsidR="00932C83" w:rsidRPr="00932C83">
          <w:rPr>
            <w:rStyle w:val="af0"/>
            <w:color w:val="auto"/>
          </w:rPr>
          <w:t>кодексом</w:t>
        </w:r>
      </w:hyperlink>
      <w:r w:rsidR="00932C83" w:rsidRPr="00932C83">
        <w:t xml:space="preserve"> Российской Федерации, Федеральным </w:t>
      </w:r>
      <w:hyperlink r:id="rId8" w:history="1">
        <w:r w:rsidR="00932C83" w:rsidRPr="00932C83">
          <w:rPr>
            <w:rStyle w:val="af0"/>
            <w:color w:val="auto"/>
          </w:rPr>
          <w:t>законом</w:t>
        </w:r>
      </w:hyperlink>
      <w:r w:rsidR="00932C83" w:rsidRPr="00932C83">
        <w:t xml:space="preserve"> от 25.10.2001 № 137-ФЗ «О введении в действие Земельного кодекса Российской Федерации», Федеральным </w:t>
      </w:r>
      <w:hyperlink r:id="rId9" w:history="1">
        <w:r w:rsidR="00932C83" w:rsidRPr="00932C83">
          <w:rPr>
            <w:rStyle w:val="af0"/>
            <w:color w:val="auto"/>
          </w:rPr>
          <w:t>законом</w:t>
        </w:r>
      </w:hyperlink>
      <w:r w:rsidR="00932C83" w:rsidRPr="00932C83">
        <w:t xml:space="preserve"> от 06.10.2003 № 131-ФЗ «Об общих принципах организации местного самоуправления в Российской Федерации»,  Федеральным </w:t>
      </w:r>
      <w:hyperlink r:id="rId10" w:history="1">
        <w:r w:rsidR="00932C83" w:rsidRPr="00932C83">
          <w:rPr>
            <w:rStyle w:val="af0"/>
            <w:color w:val="auto"/>
          </w:rPr>
          <w:t>законом</w:t>
        </w:r>
      </w:hyperlink>
      <w:r w:rsidR="00932C83" w:rsidRPr="00932C83">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Ростовской области от 13.11.2012 №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w:t>
      </w:r>
      <w:r w:rsidR="00890C4F">
        <w:t>ности»,  Уставом Большекирсановского</w:t>
      </w:r>
      <w:r w:rsidR="00932C83" w:rsidRPr="00932C83">
        <w:t xml:space="preserve"> сельского поселения, в целях определения единого порядка организации и проведения проверок органами и должностными лицами, уполномоченными на  осуществление муниципального контроля на территории </w:t>
      </w:r>
      <w:r w:rsidR="00890C4F">
        <w:t xml:space="preserve">Большекирсановского </w:t>
      </w:r>
      <w:r w:rsidR="00932C83" w:rsidRPr="00932C83">
        <w:t>сельского поселения, </w:t>
      </w:r>
    </w:p>
    <w:p w:rsidR="00932C83" w:rsidRPr="00932C83" w:rsidRDefault="00932C83" w:rsidP="00932C83">
      <w:pPr>
        <w:pStyle w:val="af1"/>
        <w:spacing w:before="0" w:after="0" w:line="240" w:lineRule="auto"/>
        <w:jc w:val="both"/>
      </w:pPr>
    </w:p>
    <w:p w:rsidR="00932C83" w:rsidRPr="00932C83" w:rsidRDefault="00932C83" w:rsidP="00932C83">
      <w:pPr>
        <w:pStyle w:val="af1"/>
        <w:spacing w:before="0" w:after="0" w:line="240" w:lineRule="auto"/>
        <w:jc w:val="center"/>
      </w:pPr>
      <w:r w:rsidRPr="00932C83">
        <w:t>ПОСТАНОВЛЯЮ:</w:t>
      </w:r>
    </w:p>
    <w:p w:rsidR="00932C83" w:rsidRPr="00932C83" w:rsidRDefault="00932C83" w:rsidP="00932C83">
      <w:pPr>
        <w:pStyle w:val="af9"/>
        <w:numPr>
          <w:ilvl w:val="0"/>
          <w:numId w:val="5"/>
        </w:numPr>
        <w:jc w:val="both"/>
        <w:rPr>
          <w:color w:val="000000"/>
          <w:sz w:val="24"/>
          <w:szCs w:val="24"/>
        </w:rPr>
      </w:pPr>
      <w:r w:rsidRPr="00932C83">
        <w:rPr>
          <w:color w:val="000000"/>
          <w:sz w:val="24"/>
          <w:szCs w:val="24"/>
        </w:rPr>
        <w:t>Утвердить Административный регламент по предоставлению муниципальной функции  осуществление муниципального  земельного контроля за использованием земе</w:t>
      </w:r>
      <w:r w:rsidR="00890C4F">
        <w:rPr>
          <w:color w:val="000000"/>
          <w:sz w:val="24"/>
          <w:szCs w:val="24"/>
        </w:rPr>
        <w:t>ль на территории Большекирсановского</w:t>
      </w:r>
      <w:r w:rsidRPr="00932C83">
        <w:rPr>
          <w:color w:val="000000"/>
          <w:sz w:val="24"/>
          <w:szCs w:val="24"/>
        </w:rPr>
        <w:t xml:space="preserve"> сельского поселения согласно (приложение).</w:t>
      </w:r>
    </w:p>
    <w:p w:rsidR="00932C83" w:rsidRPr="00932C83" w:rsidRDefault="00932C83" w:rsidP="00932C83">
      <w:pPr>
        <w:pStyle w:val="af9"/>
        <w:ind w:left="1356"/>
        <w:jc w:val="both"/>
        <w:rPr>
          <w:color w:val="000000"/>
          <w:sz w:val="24"/>
          <w:szCs w:val="24"/>
        </w:rPr>
      </w:pPr>
    </w:p>
    <w:p w:rsidR="00932C83" w:rsidRPr="00932C83" w:rsidRDefault="00932C83" w:rsidP="00932C83">
      <w:pPr>
        <w:pStyle w:val="af9"/>
        <w:numPr>
          <w:ilvl w:val="0"/>
          <w:numId w:val="5"/>
        </w:numPr>
        <w:jc w:val="both"/>
        <w:rPr>
          <w:color w:val="000000"/>
          <w:sz w:val="24"/>
          <w:szCs w:val="24"/>
        </w:rPr>
      </w:pPr>
      <w:r w:rsidRPr="00932C83">
        <w:rPr>
          <w:sz w:val="24"/>
          <w:szCs w:val="24"/>
        </w:rPr>
        <w:t xml:space="preserve">Разместить  данное постановление  на официальном сайте </w:t>
      </w:r>
      <w:r w:rsidR="00766659">
        <w:rPr>
          <w:sz w:val="24"/>
          <w:szCs w:val="24"/>
        </w:rPr>
        <w:t>Администрации</w:t>
      </w:r>
      <w:r w:rsidRPr="00932C83">
        <w:rPr>
          <w:sz w:val="24"/>
          <w:szCs w:val="24"/>
        </w:rPr>
        <w:t xml:space="preserve"> </w:t>
      </w:r>
      <w:r w:rsidR="00890C4F">
        <w:rPr>
          <w:sz w:val="24"/>
          <w:szCs w:val="24"/>
        </w:rPr>
        <w:t xml:space="preserve">Большекирсановского </w:t>
      </w:r>
      <w:r w:rsidRPr="00932C83">
        <w:rPr>
          <w:sz w:val="24"/>
          <w:szCs w:val="24"/>
        </w:rPr>
        <w:t xml:space="preserve">сельского поселения в информационно-телекоммуникационной сети Интернет и на информационном стенде </w:t>
      </w:r>
      <w:r w:rsidR="00890C4F">
        <w:rPr>
          <w:sz w:val="24"/>
          <w:szCs w:val="24"/>
        </w:rPr>
        <w:t>а</w:t>
      </w:r>
      <w:r w:rsidR="00766659">
        <w:rPr>
          <w:sz w:val="24"/>
          <w:szCs w:val="24"/>
        </w:rPr>
        <w:t>дминистрации</w:t>
      </w:r>
      <w:r w:rsidRPr="00932C83">
        <w:rPr>
          <w:sz w:val="24"/>
          <w:szCs w:val="24"/>
        </w:rPr>
        <w:t xml:space="preserve"> поселения.</w:t>
      </w:r>
    </w:p>
    <w:p w:rsidR="00932C83" w:rsidRPr="00932C83" w:rsidRDefault="00932C83" w:rsidP="00932C83">
      <w:pPr>
        <w:pStyle w:val="af9"/>
        <w:rPr>
          <w:sz w:val="24"/>
          <w:szCs w:val="24"/>
        </w:rPr>
      </w:pPr>
    </w:p>
    <w:p w:rsidR="00932C83" w:rsidRPr="00932C83" w:rsidRDefault="00932C83" w:rsidP="00932C83">
      <w:pPr>
        <w:pStyle w:val="af9"/>
        <w:numPr>
          <w:ilvl w:val="0"/>
          <w:numId w:val="5"/>
        </w:numPr>
        <w:jc w:val="both"/>
        <w:rPr>
          <w:color w:val="000000"/>
          <w:sz w:val="24"/>
          <w:szCs w:val="24"/>
        </w:rPr>
      </w:pPr>
      <w:r w:rsidRPr="00932C83">
        <w:rPr>
          <w:sz w:val="24"/>
          <w:szCs w:val="24"/>
        </w:rPr>
        <w:t>Настоящее Постановление вступает в силу со дня его официального опубликования в инф</w:t>
      </w:r>
      <w:r w:rsidR="00890C4F">
        <w:rPr>
          <w:sz w:val="24"/>
          <w:szCs w:val="24"/>
        </w:rPr>
        <w:t>ормационном бюллетене «</w:t>
      </w:r>
      <w:r w:rsidRPr="00932C83">
        <w:rPr>
          <w:sz w:val="24"/>
          <w:szCs w:val="24"/>
        </w:rPr>
        <w:t xml:space="preserve"> Вестник</w:t>
      </w:r>
      <w:r w:rsidR="00890C4F">
        <w:rPr>
          <w:sz w:val="24"/>
          <w:szCs w:val="24"/>
        </w:rPr>
        <w:t xml:space="preserve"> Примиусья</w:t>
      </w:r>
      <w:r w:rsidRPr="00932C83">
        <w:rPr>
          <w:sz w:val="24"/>
          <w:szCs w:val="24"/>
        </w:rPr>
        <w:t>».</w:t>
      </w:r>
    </w:p>
    <w:p w:rsidR="00932C83" w:rsidRPr="00932C83" w:rsidRDefault="00932C83" w:rsidP="00932C83">
      <w:pPr>
        <w:pStyle w:val="af9"/>
        <w:ind w:left="1356"/>
        <w:jc w:val="both"/>
        <w:rPr>
          <w:color w:val="000000"/>
          <w:sz w:val="24"/>
          <w:szCs w:val="24"/>
        </w:rPr>
      </w:pPr>
    </w:p>
    <w:p w:rsidR="00332EA1" w:rsidRPr="00932C83" w:rsidRDefault="00332EA1" w:rsidP="00932C83">
      <w:pPr>
        <w:pStyle w:val="af9"/>
        <w:numPr>
          <w:ilvl w:val="0"/>
          <w:numId w:val="5"/>
        </w:numPr>
        <w:jc w:val="both"/>
        <w:rPr>
          <w:color w:val="000000"/>
          <w:sz w:val="24"/>
          <w:szCs w:val="24"/>
        </w:rPr>
      </w:pPr>
      <w:r w:rsidRPr="00932C83">
        <w:rPr>
          <w:sz w:val="24"/>
          <w:szCs w:val="24"/>
        </w:rPr>
        <w:t>Контроль за исполнением настоящего постановления оставляю за собой.</w:t>
      </w:r>
    </w:p>
    <w:p w:rsidR="002463FA" w:rsidRPr="00932C83" w:rsidRDefault="002463FA" w:rsidP="00932C83">
      <w:pPr>
        <w:spacing w:after="0"/>
        <w:ind w:firstLine="708"/>
        <w:jc w:val="both"/>
        <w:rPr>
          <w:rFonts w:ascii="Times New Roman" w:hAnsi="Times New Roman"/>
          <w:sz w:val="24"/>
          <w:szCs w:val="24"/>
        </w:rPr>
      </w:pPr>
    </w:p>
    <w:p w:rsidR="00332EA1" w:rsidRPr="00932C83" w:rsidRDefault="00332EA1" w:rsidP="00932C83">
      <w:pPr>
        <w:spacing w:after="0"/>
        <w:rPr>
          <w:rFonts w:ascii="Times New Roman" w:hAnsi="Times New Roman"/>
          <w:sz w:val="24"/>
          <w:szCs w:val="24"/>
        </w:rPr>
      </w:pPr>
      <w:r w:rsidRPr="00932C83">
        <w:rPr>
          <w:rFonts w:ascii="Times New Roman" w:hAnsi="Times New Roman"/>
          <w:sz w:val="24"/>
          <w:szCs w:val="24"/>
        </w:rPr>
        <w:t xml:space="preserve">Глава </w:t>
      </w:r>
      <w:r w:rsidR="00890C4F">
        <w:rPr>
          <w:rFonts w:ascii="Times New Roman" w:hAnsi="Times New Roman"/>
          <w:sz w:val="24"/>
          <w:szCs w:val="24"/>
        </w:rPr>
        <w:t>Большекирсановского</w:t>
      </w:r>
    </w:p>
    <w:p w:rsidR="00932C83" w:rsidRDefault="00332EA1" w:rsidP="00932C83">
      <w:pPr>
        <w:spacing w:after="0"/>
        <w:rPr>
          <w:rFonts w:ascii="Times New Roman" w:hAnsi="Times New Roman"/>
          <w:sz w:val="24"/>
          <w:szCs w:val="24"/>
        </w:rPr>
      </w:pPr>
      <w:r w:rsidRPr="00932C83">
        <w:rPr>
          <w:rFonts w:ascii="Times New Roman" w:hAnsi="Times New Roman"/>
          <w:sz w:val="24"/>
          <w:szCs w:val="24"/>
        </w:rPr>
        <w:t xml:space="preserve">сельского поселения                                          </w:t>
      </w:r>
      <w:r w:rsidR="00C507F0" w:rsidRPr="00C507F0">
        <w:rPr>
          <w:rFonts w:ascii="Times New Roman" w:hAnsi="Times New Roman"/>
          <w:sz w:val="24"/>
          <w:szCs w:val="24"/>
        </w:rPr>
        <w:t xml:space="preserve">    </w:t>
      </w:r>
      <w:r w:rsidRPr="00932C83">
        <w:rPr>
          <w:rFonts w:ascii="Times New Roman" w:hAnsi="Times New Roman"/>
          <w:sz w:val="24"/>
          <w:szCs w:val="24"/>
        </w:rPr>
        <w:t xml:space="preserve">                  </w:t>
      </w:r>
      <w:r w:rsidR="00890C4F">
        <w:rPr>
          <w:rFonts w:ascii="Times New Roman" w:hAnsi="Times New Roman"/>
          <w:sz w:val="24"/>
          <w:szCs w:val="24"/>
        </w:rPr>
        <w:t>Г.В.Щеткова</w:t>
      </w:r>
    </w:p>
    <w:p w:rsidR="00766659" w:rsidRDefault="00766659" w:rsidP="00766659">
      <w:pPr>
        <w:spacing w:after="0"/>
        <w:ind w:left="7080" w:firstLine="708"/>
        <w:rPr>
          <w:rFonts w:ascii="Times New Roman" w:hAnsi="Times New Roman"/>
          <w:sz w:val="24"/>
          <w:szCs w:val="24"/>
        </w:rPr>
      </w:pPr>
      <w:r>
        <w:rPr>
          <w:rFonts w:ascii="Times New Roman" w:hAnsi="Times New Roman"/>
          <w:sz w:val="24"/>
          <w:szCs w:val="24"/>
        </w:rPr>
        <w:lastRenderedPageBreak/>
        <w:t xml:space="preserve">Приложение </w:t>
      </w:r>
      <w:r w:rsidR="00890C4F">
        <w:rPr>
          <w:rFonts w:ascii="Times New Roman" w:hAnsi="Times New Roman"/>
          <w:sz w:val="24"/>
          <w:szCs w:val="24"/>
        </w:rPr>
        <w:t xml:space="preserve"> №</w:t>
      </w:r>
      <w:r>
        <w:rPr>
          <w:rFonts w:ascii="Times New Roman" w:hAnsi="Times New Roman"/>
          <w:sz w:val="24"/>
          <w:szCs w:val="24"/>
        </w:rPr>
        <w:t>1</w:t>
      </w:r>
    </w:p>
    <w:p w:rsidR="00766659" w:rsidRDefault="00332EA1" w:rsidP="00766659">
      <w:pPr>
        <w:spacing w:after="0"/>
        <w:ind w:left="6372"/>
        <w:rPr>
          <w:rFonts w:ascii="Times New Roman" w:hAnsi="Times New Roman"/>
          <w:sz w:val="24"/>
          <w:szCs w:val="24"/>
        </w:rPr>
      </w:pPr>
      <w:r w:rsidRPr="00CB2FDA">
        <w:rPr>
          <w:rFonts w:ascii="Times New Roman" w:hAnsi="Times New Roman"/>
          <w:sz w:val="24"/>
          <w:szCs w:val="24"/>
        </w:rPr>
        <w:t xml:space="preserve">к постановлению  </w:t>
      </w:r>
      <w:r w:rsidR="00766659">
        <w:rPr>
          <w:rFonts w:ascii="Times New Roman" w:hAnsi="Times New Roman"/>
          <w:sz w:val="24"/>
          <w:szCs w:val="24"/>
        </w:rPr>
        <w:t>Администрации</w:t>
      </w:r>
      <w:r w:rsidRPr="00CB2FDA">
        <w:rPr>
          <w:rFonts w:ascii="Times New Roman" w:hAnsi="Times New Roman"/>
          <w:sz w:val="24"/>
          <w:szCs w:val="24"/>
        </w:rPr>
        <w:t xml:space="preserve"> </w:t>
      </w:r>
    </w:p>
    <w:p w:rsidR="00332EA1" w:rsidRPr="00932C83" w:rsidRDefault="00890C4F" w:rsidP="00766659">
      <w:pPr>
        <w:spacing w:after="0"/>
        <w:ind w:left="5388" w:firstLine="708"/>
        <w:rPr>
          <w:rFonts w:ascii="Times New Roman" w:hAnsi="Times New Roman"/>
          <w:sz w:val="24"/>
          <w:szCs w:val="24"/>
        </w:rPr>
      </w:pPr>
      <w:r>
        <w:rPr>
          <w:rFonts w:ascii="Times New Roman" w:hAnsi="Times New Roman"/>
          <w:sz w:val="24"/>
          <w:szCs w:val="24"/>
        </w:rPr>
        <w:t xml:space="preserve">Большекирсановского </w:t>
      </w:r>
      <w:r w:rsidR="00332EA1" w:rsidRPr="00CB2FDA">
        <w:rPr>
          <w:rFonts w:ascii="Times New Roman" w:hAnsi="Times New Roman"/>
          <w:sz w:val="24"/>
          <w:szCs w:val="24"/>
        </w:rPr>
        <w:t>сельского поселения</w:t>
      </w:r>
    </w:p>
    <w:p w:rsidR="00332EA1" w:rsidRPr="00CB2FDA" w:rsidRDefault="00766659" w:rsidP="00766659">
      <w:pPr>
        <w:ind w:left="6096"/>
        <w:contextualSpacing/>
        <w:jc w:val="center"/>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w:t>
      </w:r>
      <w:r w:rsidR="00332EA1" w:rsidRPr="00CB2FDA">
        <w:rPr>
          <w:rFonts w:ascii="Times New Roman" w:hAnsi="Times New Roman"/>
          <w:sz w:val="24"/>
          <w:szCs w:val="24"/>
        </w:rPr>
        <w:t>2015г. №</w:t>
      </w:r>
      <w:r>
        <w:rPr>
          <w:rFonts w:ascii="Times New Roman" w:hAnsi="Times New Roman"/>
          <w:sz w:val="24"/>
          <w:szCs w:val="24"/>
        </w:rPr>
        <w:t>___</w:t>
      </w:r>
    </w:p>
    <w:p w:rsidR="00332EA1" w:rsidRPr="00CB2FDA" w:rsidRDefault="00332EA1" w:rsidP="00332EA1">
      <w:pPr>
        <w:ind w:left="6096"/>
        <w:contextualSpacing/>
        <w:rPr>
          <w:rFonts w:ascii="Times New Roman" w:hAnsi="Times New Roman"/>
          <w:sz w:val="24"/>
          <w:szCs w:val="24"/>
        </w:rPr>
      </w:pPr>
    </w:p>
    <w:p w:rsidR="00332EA1" w:rsidRPr="00CB2FDA" w:rsidRDefault="00332EA1" w:rsidP="00332EA1">
      <w:pPr>
        <w:ind w:left="-284" w:firstLine="284"/>
        <w:contextualSpacing/>
        <w:jc w:val="center"/>
        <w:rPr>
          <w:rFonts w:ascii="Times New Roman" w:hAnsi="Times New Roman"/>
          <w:b/>
          <w:sz w:val="28"/>
          <w:szCs w:val="28"/>
        </w:rPr>
      </w:pPr>
    </w:p>
    <w:p w:rsidR="00332EA1" w:rsidRPr="00CB2FDA" w:rsidRDefault="00332EA1" w:rsidP="00332EA1">
      <w:pPr>
        <w:contextualSpacing/>
        <w:jc w:val="center"/>
        <w:rPr>
          <w:rFonts w:ascii="Times New Roman" w:hAnsi="Times New Roman"/>
          <w:b/>
          <w:sz w:val="28"/>
          <w:szCs w:val="28"/>
        </w:rPr>
      </w:pPr>
      <w:r w:rsidRPr="00CB2FDA">
        <w:rPr>
          <w:rFonts w:ascii="Times New Roman" w:hAnsi="Times New Roman"/>
          <w:b/>
          <w:sz w:val="28"/>
          <w:szCs w:val="28"/>
        </w:rPr>
        <w:t xml:space="preserve">Административный регламент </w:t>
      </w:r>
    </w:p>
    <w:p w:rsidR="00332EA1" w:rsidRPr="00CB2FDA" w:rsidRDefault="00766659" w:rsidP="00332EA1">
      <w:pPr>
        <w:contextualSpacing/>
        <w:jc w:val="center"/>
        <w:rPr>
          <w:rFonts w:ascii="Times New Roman" w:hAnsi="Times New Roman"/>
          <w:b/>
          <w:sz w:val="28"/>
          <w:szCs w:val="28"/>
        </w:rPr>
      </w:pPr>
      <w:r>
        <w:rPr>
          <w:rFonts w:ascii="Times New Roman" w:hAnsi="Times New Roman"/>
          <w:b/>
          <w:sz w:val="28"/>
          <w:szCs w:val="28"/>
        </w:rPr>
        <w:t>Администрации</w:t>
      </w:r>
      <w:r w:rsidR="00890C4F">
        <w:rPr>
          <w:rFonts w:ascii="Times New Roman" w:hAnsi="Times New Roman"/>
          <w:b/>
          <w:sz w:val="28"/>
          <w:szCs w:val="28"/>
        </w:rPr>
        <w:t xml:space="preserve"> Большекирсановского</w:t>
      </w:r>
      <w:r w:rsidR="00332EA1" w:rsidRPr="00CB2FDA">
        <w:rPr>
          <w:rFonts w:ascii="Times New Roman" w:hAnsi="Times New Roman"/>
          <w:b/>
          <w:sz w:val="28"/>
          <w:szCs w:val="28"/>
        </w:rPr>
        <w:t xml:space="preserve">  сельского поселения исполнения </w:t>
      </w:r>
    </w:p>
    <w:p w:rsidR="00332EA1" w:rsidRPr="00CB2FDA" w:rsidRDefault="00332EA1" w:rsidP="00332EA1">
      <w:pPr>
        <w:contextualSpacing/>
        <w:jc w:val="center"/>
        <w:rPr>
          <w:rFonts w:ascii="Times New Roman" w:hAnsi="Times New Roman"/>
          <w:b/>
          <w:sz w:val="28"/>
          <w:szCs w:val="28"/>
        </w:rPr>
      </w:pPr>
      <w:r w:rsidRPr="00CB2FDA">
        <w:rPr>
          <w:rFonts w:ascii="Times New Roman" w:hAnsi="Times New Roman"/>
          <w:b/>
          <w:sz w:val="28"/>
          <w:szCs w:val="28"/>
        </w:rPr>
        <w:t>муниципальной функции «</w:t>
      </w:r>
      <w:r w:rsidRPr="00CB2FDA">
        <w:rPr>
          <w:rFonts w:ascii="Times New Roman" w:hAnsi="Times New Roman"/>
          <w:b/>
          <w:color w:val="000000"/>
          <w:sz w:val="28"/>
          <w:szCs w:val="28"/>
        </w:rPr>
        <w:t xml:space="preserve">Муниципальный земельный контроль за использованием земель на территории </w:t>
      </w:r>
      <w:r w:rsidR="00890C4F">
        <w:rPr>
          <w:rFonts w:ascii="Times New Roman" w:hAnsi="Times New Roman"/>
          <w:b/>
          <w:sz w:val="28"/>
          <w:szCs w:val="28"/>
        </w:rPr>
        <w:t>Большекирсановского</w:t>
      </w:r>
      <w:r w:rsidRPr="00CB2FDA">
        <w:rPr>
          <w:rFonts w:ascii="Times New Roman" w:hAnsi="Times New Roman"/>
          <w:b/>
          <w:sz w:val="28"/>
          <w:szCs w:val="28"/>
        </w:rPr>
        <w:t xml:space="preserve"> сельского поселения»</w:t>
      </w:r>
    </w:p>
    <w:p w:rsidR="00332EA1" w:rsidRPr="00CB2FDA" w:rsidRDefault="00332EA1" w:rsidP="00332EA1">
      <w:pPr>
        <w:autoSpaceDE w:val="0"/>
        <w:ind w:left="-284" w:firstLine="284"/>
        <w:contextualSpacing/>
        <w:jc w:val="center"/>
        <w:rPr>
          <w:rFonts w:ascii="Times New Roman" w:hAnsi="Times New Roman"/>
          <w:sz w:val="24"/>
          <w:szCs w:val="24"/>
        </w:rPr>
      </w:pPr>
    </w:p>
    <w:p w:rsidR="00332EA1" w:rsidRPr="00CB2FDA" w:rsidRDefault="00332EA1" w:rsidP="00332EA1">
      <w:pPr>
        <w:shd w:val="clear" w:color="auto" w:fill="FFFFFF"/>
        <w:spacing w:after="225"/>
        <w:ind w:firstLine="720"/>
        <w:contextualSpacing/>
        <w:rPr>
          <w:rFonts w:ascii="Times New Roman" w:hAnsi="Times New Roman"/>
          <w:b/>
          <w:color w:val="000000"/>
          <w:sz w:val="24"/>
          <w:szCs w:val="24"/>
        </w:rPr>
      </w:pPr>
      <w:r w:rsidRPr="00CB2FDA">
        <w:rPr>
          <w:rFonts w:ascii="Times New Roman" w:hAnsi="Times New Roman"/>
          <w:color w:val="000000"/>
          <w:sz w:val="24"/>
          <w:szCs w:val="24"/>
        </w:rPr>
        <w:t> </w:t>
      </w:r>
    </w:p>
    <w:p w:rsidR="00332EA1" w:rsidRPr="00CB2FDA" w:rsidRDefault="00332EA1" w:rsidP="00332EA1">
      <w:pPr>
        <w:shd w:val="clear" w:color="auto" w:fill="FFFFFF"/>
        <w:ind w:firstLine="709"/>
        <w:contextualSpacing/>
        <w:jc w:val="center"/>
        <w:rPr>
          <w:rFonts w:ascii="Times New Roman" w:hAnsi="Times New Roman"/>
          <w:b/>
          <w:i/>
          <w:color w:val="000000"/>
          <w:sz w:val="24"/>
          <w:szCs w:val="24"/>
          <w:u w:val="single"/>
        </w:rPr>
      </w:pPr>
      <w:r w:rsidRPr="00CB2FDA">
        <w:rPr>
          <w:rFonts w:ascii="Times New Roman" w:hAnsi="Times New Roman"/>
          <w:b/>
          <w:i/>
          <w:color w:val="000000"/>
          <w:sz w:val="24"/>
          <w:szCs w:val="24"/>
          <w:u w:val="single"/>
        </w:rPr>
        <w:t>1. Общие положения</w:t>
      </w:r>
    </w:p>
    <w:p w:rsidR="00332EA1" w:rsidRPr="00CB2FDA" w:rsidRDefault="00332EA1" w:rsidP="00332EA1">
      <w:pPr>
        <w:shd w:val="clear" w:color="auto" w:fill="FFFFFF"/>
        <w:ind w:firstLine="709"/>
        <w:contextualSpacing/>
        <w:jc w:val="both"/>
        <w:rPr>
          <w:rFonts w:ascii="Times New Roman" w:hAnsi="Times New Roman"/>
          <w:color w:val="000000"/>
          <w:sz w:val="26"/>
          <w:szCs w:val="26"/>
        </w:rPr>
      </w:pPr>
      <w:r w:rsidRPr="00CB2FDA">
        <w:rPr>
          <w:rFonts w:ascii="Times New Roman" w:hAnsi="Times New Roman"/>
          <w:color w:val="000000"/>
          <w:sz w:val="26"/>
          <w:szCs w:val="26"/>
        </w:rPr>
        <w:t> </w:t>
      </w:r>
    </w:p>
    <w:p w:rsidR="00332EA1" w:rsidRPr="00CB2FDA" w:rsidRDefault="00332EA1" w:rsidP="00332EA1">
      <w:pPr>
        <w:shd w:val="clear" w:color="auto" w:fill="FFFFFF"/>
        <w:ind w:firstLine="709"/>
        <w:contextualSpacing/>
        <w:jc w:val="both"/>
        <w:rPr>
          <w:rFonts w:ascii="Times New Roman" w:hAnsi="Times New Roman"/>
          <w:u w:val="single"/>
        </w:rPr>
      </w:pPr>
      <w:r w:rsidRPr="00CB2FDA">
        <w:rPr>
          <w:rFonts w:ascii="Times New Roman" w:hAnsi="Times New Roman"/>
          <w:color w:val="000000"/>
          <w:u w:val="single"/>
        </w:rPr>
        <w:t xml:space="preserve">1.1. Наименование муниципальной функции – «Муниципальный земельный контроль за использованием земель на территории </w:t>
      </w:r>
      <w:r w:rsidR="00890C4F">
        <w:rPr>
          <w:rFonts w:ascii="Times New Roman" w:hAnsi="Times New Roman"/>
          <w:u w:val="single"/>
        </w:rPr>
        <w:t xml:space="preserve"> Большекирсановского</w:t>
      </w:r>
      <w:r w:rsidRPr="00CB2FDA">
        <w:rPr>
          <w:rFonts w:ascii="Times New Roman" w:hAnsi="Times New Roman"/>
          <w:color w:val="000000"/>
          <w:u w:val="single"/>
        </w:rPr>
        <w:t xml:space="preserve"> сельского поселения </w:t>
      </w:r>
      <w:r w:rsidRPr="00CB2FDA">
        <w:rPr>
          <w:rFonts w:ascii="Times New Roman" w:hAnsi="Times New Roman"/>
          <w:u w:val="single"/>
        </w:rPr>
        <w:t>(далее – муниципальная функция).</w:t>
      </w:r>
    </w:p>
    <w:p w:rsidR="00332EA1" w:rsidRPr="00CB2FDA" w:rsidRDefault="00332EA1" w:rsidP="00332EA1">
      <w:pPr>
        <w:autoSpaceDE w:val="0"/>
        <w:ind w:firstLine="709"/>
        <w:contextualSpacing/>
        <w:jc w:val="both"/>
        <w:rPr>
          <w:rFonts w:ascii="Times New Roman" w:hAnsi="Times New Roman"/>
          <w:color w:val="000000"/>
        </w:rPr>
      </w:pPr>
      <w:r w:rsidRPr="00CB2FDA">
        <w:rPr>
          <w:rFonts w:ascii="Times New Roman" w:hAnsi="Times New Roman"/>
        </w:rPr>
        <w:t>Предметом регулировани</w:t>
      </w:r>
      <w:r w:rsidR="00766659">
        <w:rPr>
          <w:rFonts w:ascii="Times New Roman" w:hAnsi="Times New Roman"/>
        </w:rPr>
        <w:t>я административного регламента Администрации</w:t>
      </w:r>
      <w:r w:rsidRPr="00CB2FDA">
        <w:rPr>
          <w:rFonts w:ascii="Times New Roman" w:hAnsi="Times New Roman"/>
        </w:rPr>
        <w:t xml:space="preserve"> </w:t>
      </w:r>
      <w:r w:rsidR="00890C4F">
        <w:rPr>
          <w:rFonts w:ascii="Times New Roman" w:hAnsi="Times New Roman"/>
        </w:rPr>
        <w:t>Большекирсановского</w:t>
      </w:r>
      <w:r w:rsidRPr="00CB2FDA">
        <w:rPr>
          <w:rFonts w:ascii="Times New Roman" w:hAnsi="Times New Roman"/>
        </w:rPr>
        <w:t xml:space="preserve"> сельского поселения исполнения муниципальной функции  являются административная деятельность (выполнение административных процедур) </w:t>
      </w:r>
      <w:r w:rsidR="00766659">
        <w:rPr>
          <w:rFonts w:ascii="Times New Roman" w:hAnsi="Times New Roman"/>
          <w:color w:val="000000"/>
          <w:shd w:val="clear" w:color="auto" w:fill="FFFFFF"/>
        </w:rPr>
        <w:t>Администрации</w:t>
      </w:r>
      <w:r w:rsidRPr="00CB2FDA">
        <w:rPr>
          <w:rFonts w:ascii="Times New Roman" w:hAnsi="Times New Roman"/>
          <w:color w:val="000000"/>
          <w:shd w:val="clear" w:color="auto" w:fill="FFFFFF"/>
        </w:rPr>
        <w:t xml:space="preserve"> </w:t>
      </w:r>
      <w:r w:rsidRPr="00CB2FDA">
        <w:rPr>
          <w:rFonts w:ascii="Times New Roman" w:hAnsi="Times New Roman"/>
          <w:color w:val="000000"/>
          <w:u w:val="single"/>
        </w:rPr>
        <w:t xml:space="preserve"> </w:t>
      </w:r>
      <w:r w:rsidR="00890C4F">
        <w:rPr>
          <w:rFonts w:ascii="Times New Roman" w:hAnsi="Times New Roman"/>
        </w:rPr>
        <w:t xml:space="preserve">Большекирсановского </w:t>
      </w:r>
      <w:r w:rsidRPr="00CB2FDA">
        <w:rPr>
          <w:rFonts w:ascii="Times New Roman" w:hAnsi="Times New Roman"/>
          <w:color w:val="000000"/>
          <w:shd w:val="clear" w:color="auto" w:fill="FFFFFF"/>
        </w:rPr>
        <w:t>сельского поселения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Pr="00CB2FDA">
        <w:rPr>
          <w:rFonts w:ascii="Times New Roman" w:hAnsi="Times New Roman"/>
          <w:color w:val="000000"/>
        </w:rPr>
        <w:br/>
      </w:r>
      <w:r w:rsidRPr="00CB2FDA">
        <w:rPr>
          <w:rFonts w:ascii="Times New Roman" w:hAnsi="Times New Roman"/>
        </w:rPr>
        <w:t xml:space="preserve">Административный регламент </w:t>
      </w:r>
      <w:r w:rsidRPr="00CB2FDA">
        <w:rPr>
          <w:rFonts w:ascii="Times New Roman" w:hAnsi="Times New Roman"/>
          <w:color w:val="000000"/>
        </w:rPr>
        <w:t xml:space="preserve">разработан в целях повышения качества и эффективности проверок, проводимых специалистами по муниципальному земельному контролю  по использованию и охране земель,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земельному контролю. </w:t>
      </w:r>
      <w:r w:rsidR="00766659">
        <w:rPr>
          <w:rFonts w:ascii="Times New Roman" w:hAnsi="Times New Roman"/>
        </w:rPr>
        <w:t>Администрация</w:t>
      </w:r>
      <w:r w:rsidR="00890C4F">
        <w:rPr>
          <w:rFonts w:ascii="Times New Roman" w:hAnsi="Times New Roman"/>
        </w:rPr>
        <w:t xml:space="preserve"> Большекирсановского</w:t>
      </w:r>
      <w:r w:rsidR="00890C4F">
        <w:rPr>
          <w:rFonts w:ascii="Times New Roman" w:hAnsi="Times New Roman"/>
          <w:color w:val="000000"/>
          <w:u w:val="single"/>
        </w:rPr>
        <w:t xml:space="preserve"> </w:t>
      </w:r>
      <w:r w:rsidRPr="00CB2FDA">
        <w:rPr>
          <w:rFonts w:ascii="Times New Roman" w:hAnsi="Times New Roman"/>
        </w:rPr>
        <w:t>сельского поселения</w:t>
      </w:r>
      <w:r w:rsidRPr="00CB2FDA">
        <w:rPr>
          <w:rFonts w:ascii="Times New Roman" w:hAnsi="Times New Roman"/>
          <w:color w:val="000000"/>
        </w:rPr>
        <w:t xml:space="preserve"> осуществляет муниципальный земельный контроль в отношении расположенных в границах </w:t>
      </w:r>
      <w:r w:rsidR="00890C4F">
        <w:rPr>
          <w:rFonts w:ascii="Times New Roman" w:hAnsi="Times New Roman"/>
        </w:rPr>
        <w:t xml:space="preserve">Большекирсановского </w:t>
      </w:r>
      <w:r w:rsidRPr="00CB2FDA">
        <w:rPr>
          <w:rFonts w:ascii="Times New Roman" w:hAnsi="Times New Roman"/>
          <w:color w:val="000000"/>
        </w:rPr>
        <w:t xml:space="preserve">сельского поселения объектов земельных отношений. </w:t>
      </w:r>
    </w:p>
    <w:p w:rsidR="00332EA1" w:rsidRPr="00CB2FDA" w:rsidRDefault="00332EA1" w:rsidP="00332EA1">
      <w:pPr>
        <w:ind w:firstLine="567"/>
        <w:jc w:val="both"/>
        <w:rPr>
          <w:rFonts w:ascii="Times New Roman" w:hAnsi="Times New Roman"/>
        </w:rPr>
      </w:pPr>
      <w:r w:rsidRPr="00CB2FDA">
        <w:rPr>
          <w:rFonts w:ascii="Times New Roman" w:hAnsi="Times New Roman"/>
        </w:rPr>
        <w:t xml:space="preserve">Административный регламент размещается на официальном сайте </w:t>
      </w:r>
      <w:r w:rsidR="00766659">
        <w:rPr>
          <w:rFonts w:ascii="Times New Roman" w:hAnsi="Times New Roman"/>
        </w:rPr>
        <w:t>Администрации</w:t>
      </w:r>
      <w:r w:rsidRPr="00CB2FDA">
        <w:rPr>
          <w:rFonts w:ascii="Times New Roman" w:hAnsi="Times New Roman"/>
        </w:rPr>
        <w:t xml:space="preserve"> </w:t>
      </w:r>
      <w:r w:rsidRPr="00CB2FDA">
        <w:rPr>
          <w:rFonts w:ascii="Times New Roman" w:hAnsi="Times New Roman"/>
          <w:b/>
          <w:bCs/>
        </w:rPr>
        <w:t xml:space="preserve"> </w:t>
      </w:r>
      <w:r w:rsidR="00411DC1">
        <w:rPr>
          <w:rFonts w:ascii="Times New Roman" w:hAnsi="Times New Roman"/>
          <w:bCs/>
        </w:rPr>
        <w:t xml:space="preserve">Большекирсановского </w:t>
      </w:r>
      <w:r w:rsidRPr="00CB2FDA">
        <w:rPr>
          <w:rFonts w:ascii="Times New Roman" w:hAnsi="Times New Roman"/>
        </w:rPr>
        <w:t xml:space="preserve">сельского поселения </w:t>
      </w:r>
      <w:r w:rsidRPr="00CB2FDA">
        <w:rPr>
          <w:rFonts w:ascii="Times New Roman" w:hAnsi="Times New Roman"/>
          <w:color w:val="000000"/>
        </w:rPr>
        <w:t xml:space="preserve">в  </w:t>
      </w:r>
      <w:r w:rsidR="00766659" w:rsidRPr="00766659">
        <w:rPr>
          <w:rFonts w:ascii="Times New Roman" w:hAnsi="Times New Roman" w:cs="Times New Roman"/>
          <w:lang w:val="en-US"/>
        </w:rPr>
        <w:t>www</w:t>
      </w:r>
      <w:r w:rsidR="00C81A7B">
        <w:rPr>
          <w:rFonts w:ascii="Times New Roman" w:hAnsi="Times New Roman" w:cs="Times New Roman"/>
        </w:rPr>
        <w:t>.</w:t>
      </w:r>
      <w:r w:rsidR="00C81A7B">
        <w:rPr>
          <w:rFonts w:ascii="Times New Roman" w:hAnsi="Times New Roman" w:cs="Times New Roman"/>
          <w:lang w:val="en-US"/>
        </w:rPr>
        <w:t>bk</w:t>
      </w:r>
      <w:r w:rsidR="00C81A7B" w:rsidRPr="00C81A7B">
        <w:rPr>
          <w:rFonts w:ascii="Times New Roman" w:hAnsi="Times New Roman" w:cs="Times New Roman"/>
        </w:rPr>
        <w:t>.</w:t>
      </w:r>
      <w:r w:rsidR="00C81A7B">
        <w:rPr>
          <w:rFonts w:ascii="Times New Roman" w:hAnsi="Times New Roman" w:cs="Times New Roman"/>
          <w:lang w:val="en-US"/>
        </w:rPr>
        <w:t>matveevkurgan</w:t>
      </w:r>
      <w:r w:rsidR="00766659" w:rsidRPr="00766659">
        <w:rPr>
          <w:rFonts w:ascii="Times New Roman" w:hAnsi="Times New Roman" w:cs="Times New Roman"/>
        </w:rPr>
        <w:t>.</w:t>
      </w:r>
      <w:r w:rsidR="00766659" w:rsidRPr="00766659">
        <w:rPr>
          <w:rFonts w:ascii="Times New Roman" w:hAnsi="Times New Roman" w:cs="Times New Roman"/>
          <w:lang w:val="en-US"/>
        </w:rPr>
        <w:t>ru</w:t>
      </w:r>
      <w:r w:rsidR="00766659">
        <w:rPr>
          <w:rFonts w:ascii="Times New Roman" w:hAnsi="Times New Roman" w:cs="Times New Roman"/>
        </w:rPr>
        <w:t xml:space="preserve"> , </w:t>
      </w:r>
      <w:r w:rsidRPr="00CB2FDA">
        <w:rPr>
          <w:rFonts w:ascii="Times New Roman" w:hAnsi="Times New Roman"/>
        </w:rPr>
        <w:t xml:space="preserve">а также на информационных стендах, размещенных в здании (в помещении) </w:t>
      </w:r>
      <w:r w:rsidR="00766659">
        <w:rPr>
          <w:rFonts w:ascii="Times New Roman" w:hAnsi="Times New Roman"/>
        </w:rPr>
        <w:t>Администрации</w:t>
      </w:r>
      <w:r w:rsidRPr="00CB2FDA">
        <w:rPr>
          <w:rFonts w:ascii="Times New Roman" w:hAnsi="Times New Roman"/>
        </w:rPr>
        <w:t xml:space="preserve"> </w:t>
      </w:r>
      <w:r w:rsidR="00C81A7B">
        <w:rPr>
          <w:rFonts w:ascii="Times New Roman" w:hAnsi="Times New Roman"/>
          <w:bCs/>
        </w:rPr>
        <w:t xml:space="preserve">большекирсановского </w:t>
      </w:r>
      <w:r w:rsidRPr="00CB2FDA">
        <w:rPr>
          <w:rFonts w:ascii="Times New Roman" w:hAnsi="Times New Roman"/>
        </w:rPr>
        <w:t xml:space="preserve">сельского поселения (далее – </w:t>
      </w:r>
      <w:r w:rsidR="00766659">
        <w:rPr>
          <w:rFonts w:ascii="Times New Roman" w:hAnsi="Times New Roman"/>
        </w:rPr>
        <w:t>Администрация</w:t>
      </w:r>
      <w:r w:rsidRPr="00CB2FDA">
        <w:rPr>
          <w:rFonts w:ascii="Times New Roman" w:hAnsi="Times New Roman"/>
        </w:rPr>
        <w:t>).</w:t>
      </w:r>
    </w:p>
    <w:p w:rsidR="00332EA1" w:rsidRPr="00CB2FDA" w:rsidRDefault="00332EA1" w:rsidP="00332EA1">
      <w:pPr>
        <w:ind w:firstLine="567"/>
        <w:jc w:val="both"/>
        <w:rPr>
          <w:rFonts w:ascii="Times New Roman" w:hAnsi="Times New Roman"/>
        </w:rPr>
      </w:pPr>
      <w:r w:rsidRPr="00CB2FDA">
        <w:rPr>
          <w:rFonts w:ascii="Times New Roman" w:hAnsi="Times New Roman"/>
          <w:color w:val="000000"/>
          <w:u w:val="single"/>
        </w:rPr>
        <w:t>1.2. Наименование органа местного самоуправления, непосредственно исполняющего муниципальную функцию</w:t>
      </w:r>
    </w:p>
    <w:p w:rsidR="00616162"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Муниципальная функция по осуществлению муниципального земельного контроля исполняется </w:t>
      </w:r>
      <w:r w:rsidR="00766659">
        <w:rPr>
          <w:rFonts w:ascii="Times New Roman" w:hAnsi="Times New Roman"/>
          <w:color w:val="000000"/>
        </w:rPr>
        <w:t>Администрацией</w:t>
      </w:r>
      <w:r w:rsidRPr="00CB2FDA">
        <w:rPr>
          <w:rFonts w:ascii="Times New Roman" w:hAnsi="Times New Roman"/>
          <w:b/>
        </w:rPr>
        <w:t xml:space="preserve"> </w:t>
      </w:r>
      <w:r w:rsidR="00C81A7B">
        <w:rPr>
          <w:rFonts w:ascii="Times New Roman" w:hAnsi="Times New Roman"/>
        </w:rPr>
        <w:t>Большекирсановского</w:t>
      </w:r>
      <w:r w:rsidRPr="00CB2FDA">
        <w:rPr>
          <w:rFonts w:ascii="Times New Roman" w:hAnsi="Times New Roman"/>
          <w:color w:val="000000"/>
        </w:rPr>
        <w:t xml:space="preserve"> сельского поселения в лице </w:t>
      </w:r>
      <w:r w:rsidRPr="00CB2FDA">
        <w:rPr>
          <w:rFonts w:ascii="Times New Roman" w:hAnsi="Times New Roman"/>
          <w:color w:val="000000"/>
        </w:rPr>
        <w:lastRenderedPageBreak/>
        <w:t>уполномоченного на осуществление муниципального з</w:t>
      </w:r>
      <w:r w:rsidR="00C81A7B">
        <w:rPr>
          <w:rFonts w:ascii="Times New Roman" w:hAnsi="Times New Roman"/>
          <w:color w:val="000000"/>
        </w:rPr>
        <w:t>емельного контроля – инспектора</w:t>
      </w:r>
      <w:r w:rsidRPr="00CB2FDA">
        <w:rPr>
          <w:rFonts w:ascii="Times New Roman" w:hAnsi="Times New Roman"/>
          <w:color w:val="000000"/>
        </w:rPr>
        <w:t xml:space="preserve"> </w:t>
      </w:r>
      <w:r w:rsidR="00766659">
        <w:rPr>
          <w:rFonts w:ascii="Times New Roman" w:hAnsi="Times New Roman"/>
          <w:color w:val="000000"/>
        </w:rPr>
        <w:t>имущественных и земельных отношений</w:t>
      </w:r>
      <w:r w:rsidRPr="00CB2FDA">
        <w:rPr>
          <w:rFonts w:ascii="Times New Roman" w:hAnsi="Times New Roman"/>
          <w:color w:val="000000"/>
        </w:rPr>
        <w:t xml:space="preserve"> </w:t>
      </w:r>
      <w:r w:rsidR="00766659">
        <w:rPr>
          <w:rFonts w:ascii="Times New Roman" w:hAnsi="Times New Roman"/>
          <w:color w:val="000000"/>
        </w:rPr>
        <w:t>Администрации</w:t>
      </w:r>
      <w:r w:rsidRPr="00CB2FDA">
        <w:rPr>
          <w:rFonts w:ascii="Times New Roman" w:hAnsi="Times New Roman"/>
          <w:color w:val="000000"/>
        </w:rPr>
        <w:t xml:space="preserve"> сельского поселения</w:t>
      </w:r>
      <w:r w:rsidR="00616162">
        <w:rPr>
          <w:rFonts w:ascii="Times New Roman" w:hAnsi="Times New Roman"/>
          <w:color w:val="000000"/>
        </w:rPr>
        <w:t>.</w:t>
      </w:r>
      <w:r w:rsidRPr="00CB2FDA">
        <w:rPr>
          <w:rFonts w:ascii="Times New Roman" w:hAnsi="Times New Roman"/>
          <w:color w:val="000000"/>
        </w:rPr>
        <w:t xml:space="preserve">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rPr>
        <w:t xml:space="preserve">При осуществлении </w:t>
      </w:r>
      <w:r w:rsidRPr="00CB2FDA">
        <w:rPr>
          <w:rFonts w:ascii="Times New Roman" w:hAnsi="Times New Roman"/>
          <w:color w:val="000000"/>
        </w:rPr>
        <w:t>муниципальной функции в целях повышения эффективности муниципального контроля, выявления и пресечения земе</w:t>
      </w:r>
      <w:r w:rsidR="00C81A7B">
        <w:rPr>
          <w:rFonts w:ascii="Times New Roman" w:hAnsi="Times New Roman"/>
          <w:color w:val="000000"/>
        </w:rPr>
        <w:t xml:space="preserve">льных правонарушений инспектор </w:t>
      </w:r>
      <w:r w:rsidR="00616162">
        <w:rPr>
          <w:rFonts w:ascii="Times New Roman" w:hAnsi="Times New Roman"/>
          <w:color w:val="000000"/>
        </w:rPr>
        <w:t>имущественных и земельных отношений</w:t>
      </w:r>
      <w:r w:rsidR="00616162" w:rsidRPr="00CB2FDA">
        <w:rPr>
          <w:rFonts w:ascii="Times New Roman" w:hAnsi="Times New Roman"/>
          <w:color w:val="000000"/>
        </w:rPr>
        <w:t xml:space="preserve"> </w:t>
      </w:r>
      <w:r w:rsidR="00616162">
        <w:rPr>
          <w:rFonts w:ascii="Times New Roman" w:hAnsi="Times New Roman"/>
          <w:color w:val="000000"/>
        </w:rPr>
        <w:t>Администрации</w:t>
      </w:r>
      <w:r w:rsidR="00616162" w:rsidRPr="00CB2FDA">
        <w:rPr>
          <w:rFonts w:ascii="Times New Roman" w:hAnsi="Times New Roman"/>
          <w:color w:val="000000"/>
        </w:rPr>
        <w:t xml:space="preserve"> сельского поселения </w:t>
      </w:r>
      <w:r w:rsidRPr="00CB2FDA">
        <w:rPr>
          <w:rFonts w:ascii="Times New Roman" w:hAnsi="Times New Roman"/>
          <w:color w:val="000000"/>
        </w:rPr>
        <w:t xml:space="preserve">взаимодействует с Управлением Федеральной службы государственной регистрации, кадастра и картографии по </w:t>
      </w:r>
      <w:r w:rsidR="002463FA">
        <w:rPr>
          <w:rFonts w:ascii="Times New Roman" w:hAnsi="Times New Roman"/>
          <w:color w:val="000000"/>
        </w:rPr>
        <w:t>Ростовской</w:t>
      </w:r>
      <w:r w:rsidRPr="00CB2FDA">
        <w:rPr>
          <w:rFonts w:ascii="Times New Roman" w:hAnsi="Times New Roman"/>
          <w:color w:val="000000"/>
        </w:rPr>
        <w:t xml:space="preserve"> области</w:t>
      </w:r>
      <w:r w:rsidR="00616162">
        <w:rPr>
          <w:rFonts w:ascii="Times New Roman" w:hAnsi="Times New Roman"/>
          <w:color w:val="000000"/>
        </w:rPr>
        <w:t>.</w:t>
      </w:r>
      <w:r w:rsidRPr="00CB2FDA">
        <w:rPr>
          <w:rFonts w:ascii="Times New Roman" w:hAnsi="Times New Roman"/>
          <w:color w:val="000000"/>
        </w:rPr>
        <w:t xml:space="preserve"> </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1.3</w:t>
      </w:r>
      <w:r w:rsidRPr="00CB2FDA">
        <w:rPr>
          <w:rFonts w:ascii="Times New Roman" w:hAnsi="Times New Roman"/>
          <w:u w:val="single"/>
        </w:rPr>
        <w:t>. Перечень нормативных правовых актов, регулирующих исполнение муниципальной функции:</w:t>
      </w:r>
      <w:r w:rsidRPr="00CB2FDA">
        <w:rPr>
          <w:rFonts w:ascii="Times New Roman" w:hAnsi="Times New Roman"/>
          <w:color w:val="000000"/>
          <w:u w:val="single"/>
        </w:rPr>
        <w:t xml:space="preserve"> </w:t>
      </w:r>
    </w:p>
    <w:p w:rsidR="00332EA1" w:rsidRPr="00CB2FDA" w:rsidRDefault="00332EA1" w:rsidP="00332EA1">
      <w:pPr>
        <w:spacing w:line="288" w:lineRule="auto"/>
        <w:jc w:val="both"/>
        <w:rPr>
          <w:rFonts w:ascii="Times New Roman" w:hAnsi="Times New Roman"/>
          <w:color w:val="000000"/>
        </w:rPr>
      </w:pPr>
      <w:r w:rsidRPr="00CB2FDA">
        <w:rPr>
          <w:rFonts w:ascii="Times New Roman" w:hAnsi="Times New Roman"/>
        </w:rPr>
        <w:t xml:space="preserve">1.3.1. </w:t>
      </w:r>
      <w:hyperlink r:id="rId11" w:history="1">
        <w:r w:rsidRPr="00CB2FDA">
          <w:rPr>
            <w:rFonts w:ascii="Times New Roman" w:hAnsi="Times New Roman"/>
          </w:rPr>
          <w:t>Конституция Российской Федерации</w:t>
        </w:r>
      </w:hyperlink>
      <w:r w:rsidRPr="00CB2FDA">
        <w:rPr>
          <w:rFonts w:ascii="Times New Roman" w:hAnsi="Times New Roman"/>
        </w:rPr>
        <w:t>.</w:t>
      </w:r>
      <w:r w:rsidRPr="00CB2FDA">
        <w:rPr>
          <w:rFonts w:ascii="Times New Roman" w:hAnsi="Times New Roman"/>
          <w:color w:val="000000"/>
        </w:rPr>
        <w:t xml:space="preserve"> Официальный текст с внесенными поправками от 21.07.2014 опубликован на Официальном интернет-портале правовой информации </w:t>
      </w:r>
      <w:hyperlink r:id="rId12"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01.08.2014, в "Собрании законодательства РФ", 04.08.2014, N 31, ст. 4398.</w:t>
      </w:r>
    </w:p>
    <w:p w:rsidR="00332EA1" w:rsidRPr="00CB2FDA" w:rsidRDefault="00332EA1" w:rsidP="00332EA1">
      <w:pPr>
        <w:spacing w:line="288" w:lineRule="auto"/>
        <w:jc w:val="both"/>
        <w:rPr>
          <w:rFonts w:ascii="Times New Roman" w:hAnsi="Times New Roman"/>
        </w:rPr>
      </w:pPr>
      <w:r w:rsidRPr="00CB2FDA">
        <w:rPr>
          <w:rFonts w:ascii="Times New Roman" w:hAnsi="Times New Roman"/>
        </w:rPr>
        <w:t xml:space="preserve">1.3.2. </w:t>
      </w:r>
      <w:hyperlink r:id="rId13" w:history="1">
        <w:r w:rsidRPr="00CB2FDA">
          <w:rPr>
            <w:rFonts w:ascii="Times New Roman" w:hAnsi="Times New Roman"/>
          </w:rPr>
          <w:t>Земельный кодекс Российской Федерации</w:t>
        </w:r>
      </w:hyperlink>
      <w:r w:rsidRPr="00CB2FDA">
        <w:rPr>
          <w:rFonts w:ascii="Times New Roman" w:hAnsi="Times New Roman"/>
        </w:rPr>
        <w:t xml:space="preserve"> от 25 октября 2001 года №136-ФЗ, опубликован на о</w:t>
      </w:r>
      <w:r w:rsidRPr="00CB2FDA">
        <w:rPr>
          <w:rFonts w:ascii="Times New Roman" w:hAnsi="Times New Roman"/>
          <w:color w:val="000000"/>
        </w:rPr>
        <w:t xml:space="preserve">фициальном интернет-портале правовой информации </w:t>
      </w:r>
      <w:hyperlink r:id="rId14"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23.10.2014</w:t>
      </w:r>
      <w:r w:rsidRPr="00CB2FDA">
        <w:rPr>
          <w:rFonts w:ascii="Times New Roman" w:hAnsi="Times New Roman"/>
        </w:rPr>
        <w:t>;</w:t>
      </w:r>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 xml:space="preserve">1.3.3. </w:t>
      </w:r>
      <w:hyperlink r:id="rId15" w:history="1">
        <w:r w:rsidRPr="00CB2FDA">
          <w:rPr>
            <w:rFonts w:ascii="Times New Roman" w:hAnsi="Times New Roman"/>
          </w:rPr>
          <w:t>Кодекс об административных правонарушениях Российской Федерации</w:t>
        </w:r>
      </w:hyperlink>
      <w:r w:rsidRPr="00CB2FDA">
        <w:rPr>
          <w:rFonts w:ascii="Times New Roman" w:hAnsi="Times New Roman"/>
        </w:rPr>
        <w:t xml:space="preserve"> от 30.12.2001 г. №195-ФЗ, опубликован на о</w:t>
      </w:r>
      <w:r w:rsidRPr="00CB2FDA">
        <w:rPr>
          <w:rFonts w:ascii="Times New Roman" w:hAnsi="Times New Roman"/>
          <w:color w:val="000000"/>
        </w:rPr>
        <w:t xml:space="preserve">фициальном интернет-портале правовой информации </w:t>
      </w:r>
      <w:hyperlink r:id="rId16"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04.02.2014</w:t>
      </w:r>
      <w:r w:rsidRPr="00CB2FDA">
        <w:rPr>
          <w:rFonts w:ascii="Times New Roman" w:hAnsi="Times New Roman"/>
        </w:rPr>
        <w:t>;</w:t>
      </w:r>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 xml:space="preserve">1.3.4. Федеральный закон от 06.10.2003 №131-ФЗ </w:t>
      </w:r>
      <w:hyperlink r:id="rId17" w:history="1">
        <w:r w:rsidRPr="00CB2FDA">
          <w:rPr>
            <w:rFonts w:ascii="Times New Roman" w:hAnsi="Times New Roman"/>
          </w:rPr>
          <w:t>«Об общих принципах организации местного самоуправления в Российской Федерации»</w:t>
        </w:r>
      </w:hyperlink>
      <w:r w:rsidRPr="00CB2FDA">
        <w:rPr>
          <w:rFonts w:ascii="Times New Roman" w:hAnsi="Times New Roman"/>
        </w:rPr>
        <w:t>, опубликован на о</w:t>
      </w:r>
      <w:r w:rsidRPr="00CB2FDA">
        <w:rPr>
          <w:rFonts w:ascii="Times New Roman" w:hAnsi="Times New Roman"/>
          <w:color w:val="000000"/>
        </w:rPr>
        <w:t xml:space="preserve">фициальном интернет-портале правовой информации </w:t>
      </w:r>
      <w:hyperlink r:id="rId18"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22.11.2011</w:t>
      </w:r>
      <w:r w:rsidRPr="00CB2FDA">
        <w:rPr>
          <w:rFonts w:ascii="Times New Roman" w:hAnsi="Times New Roman"/>
        </w:rPr>
        <w:t>;</w:t>
      </w:r>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 xml:space="preserve">1.3.5. Федеральный закон от 26 декабря 2008 г. № 294-ФЗ </w:t>
      </w:r>
      <w:hyperlink r:id="rId19" w:history="1">
        <w:r w:rsidRPr="00CB2FDA">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B2FDA">
        <w:rPr>
          <w:rFonts w:ascii="Times New Roman" w:hAnsi="Times New Roman"/>
        </w:rPr>
        <w:t>, опубликован на о</w:t>
      </w:r>
      <w:r w:rsidRPr="00CB2FDA">
        <w:rPr>
          <w:rFonts w:ascii="Times New Roman" w:hAnsi="Times New Roman"/>
          <w:color w:val="000000"/>
        </w:rPr>
        <w:t xml:space="preserve">фициальном интернет-портале правовой информации </w:t>
      </w:r>
      <w:hyperlink r:id="rId20" w:tgtFrame="_blank" w:tooltip="Ссылка на ресурс http://www.pravo.gov.ru" w:history="1">
        <w:r w:rsidRPr="00CB2FDA">
          <w:rPr>
            <w:rFonts w:ascii="Times New Roman" w:hAnsi="Times New Roman"/>
            <w:color w:val="000000"/>
            <w:u w:val="single"/>
          </w:rPr>
          <w:t>http://www.pravo.gov.ru</w:t>
        </w:r>
      </w:hyperlink>
      <w:r w:rsidRPr="00CB2FDA">
        <w:rPr>
          <w:rFonts w:ascii="Times New Roman" w:hAnsi="Times New Roman"/>
          <w:color w:val="000000"/>
        </w:rPr>
        <w:t xml:space="preserve">  31.12.2014</w:t>
      </w:r>
      <w:r w:rsidRPr="00CB2FDA">
        <w:rPr>
          <w:rFonts w:ascii="Times New Roman" w:hAnsi="Times New Roman"/>
        </w:rPr>
        <w:t>;</w:t>
      </w:r>
    </w:p>
    <w:p w:rsidR="00332EA1" w:rsidRPr="00CB2FDA" w:rsidRDefault="00332EA1" w:rsidP="00332EA1">
      <w:pPr>
        <w:shd w:val="clear" w:color="auto" w:fill="FFFFFF"/>
        <w:ind w:firstLine="709"/>
        <w:contextualSpacing/>
        <w:jc w:val="both"/>
        <w:rPr>
          <w:rFonts w:ascii="Times New Roman" w:hAnsi="Times New Roman"/>
        </w:rPr>
      </w:pPr>
      <w:r w:rsidRPr="00CB2FDA">
        <w:rPr>
          <w:rFonts w:ascii="Times New Roman" w:hAnsi="Times New Roman"/>
        </w:rPr>
        <w:t>1.3.6. Устав</w:t>
      </w:r>
      <w:r w:rsidRPr="00CB2FDA">
        <w:rPr>
          <w:rFonts w:ascii="Times New Roman" w:hAnsi="Times New Roman"/>
          <w:b/>
        </w:rPr>
        <w:t xml:space="preserve"> </w:t>
      </w:r>
      <w:r w:rsidR="00C81A7B">
        <w:rPr>
          <w:rFonts w:ascii="Times New Roman" w:hAnsi="Times New Roman"/>
        </w:rPr>
        <w:t>Большекирсановского</w:t>
      </w:r>
      <w:r w:rsidRPr="00CB2FDA">
        <w:rPr>
          <w:rFonts w:ascii="Times New Roman" w:hAnsi="Times New Roman"/>
        </w:rPr>
        <w:t xml:space="preserve">  сельского поселения </w:t>
      </w:r>
      <w:r w:rsidR="002463FA">
        <w:rPr>
          <w:rFonts w:ascii="Times New Roman" w:hAnsi="Times New Roman"/>
        </w:rPr>
        <w:t>Матвеево-Курганского</w:t>
      </w:r>
      <w:r w:rsidRPr="00CB2FDA">
        <w:rPr>
          <w:rFonts w:ascii="Times New Roman" w:hAnsi="Times New Roman"/>
        </w:rPr>
        <w:t xml:space="preserve"> района </w:t>
      </w:r>
      <w:r w:rsidR="002463FA">
        <w:rPr>
          <w:rFonts w:ascii="Times New Roman" w:hAnsi="Times New Roman"/>
        </w:rPr>
        <w:t>Ростовской</w:t>
      </w:r>
      <w:r w:rsidRPr="00CB2FDA">
        <w:rPr>
          <w:rFonts w:ascii="Times New Roman" w:hAnsi="Times New Roman"/>
        </w:rPr>
        <w:t xml:space="preserve"> области. </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1.4. Предмет муниципального контроля.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1.4.1. Предметом муниципального земельного контроля являются проверка соблюдения законодательства юридическими, физическими лицами, индивидуальными предпринимателями в отношении земель, находящихся на территории</w:t>
      </w:r>
      <w:r w:rsidRPr="00CB2FDA">
        <w:rPr>
          <w:rFonts w:ascii="Times New Roman" w:hAnsi="Times New Roman"/>
          <w:bCs/>
        </w:rPr>
        <w:t xml:space="preserve"> </w:t>
      </w:r>
      <w:r w:rsidR="00C507F0">
        <w:rPr>
          <w:rFonts w:ascii="Times New Roman" w:hAnsi="Times New Roman"/>
        </w:rPr>
        <w:t>Большекирсановского</w:t>
      </w:r>
      <w:r w:rsidRPr="00CB2FDA">
        <w:rPr>
          <w:rFonts w:ascii="Times New Roman" w:hAnsi="Times New Roman"/>
          <w:color w:val="000000"/>
        </w:rPr>
        <w:t xml:space="preserve"> </w:t>
      </w:r>
      <w:r w:rsidRPr="00CB2FDA">
        <w:rPr>
          <w:rFonts w:ascii="Times New Roman" w:hAnsi="Times New Roman"/>
          <w:bCs/>
        </w:rPr>
        <w:t>сельского поселения</w:t>
      </w:r>
      <w:r w:rsidRPr="00CB2FDA">
        <w:rPr>
          <w:rFonts w:ascii="Times New Roman" w:hAnsi="Times New Roman"/>
          <w:color w:val="000000"/>
        </w:rPr>
        <w:t>, независимо от ведомственной принадлежности и формы собственности.</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1.5. Права и обязанности должностных лиц органов муниципального земельного контроля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1.5.1. Должностные лица органов муниципального земельного контроля при проведении проверки имеют право:</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запрашивать у юридических, физических лиц, индивидуальных предпринимателей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посещать в порядке, установленном законодательством Российской Федерации организации и объекты, обследовать земельные участки, находящиеся в собственности, владении, пользовании и аренде.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обращаться в органы внутренних дел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w:t>
      </w:r>
      <w:r w:rsidRPr="00CB2FDA">
        <w:rPr>
          <w:rFonts w:ascii="Times New Roman" w:hAnsi="Times New Roman"/>
          <w:color w:val="000000"/>
        </w:rPr>
        <w:lastRenderedPageBreak/>
        <w:t>физических лиц, в чьих действиях имеются явные признаки нарушения земельного законодательства;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1.5.2. Должностные лица органов муниципального земельного контроля при проведении проверки обязаны:</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w:t>
      </w:r>
      <w:r w:rsidRPr="00CB2FDA">
        <w:rPr>
          <w:rFonts w:ascii="Times New Roman" w:hAnsi="Times New Roman"/>
        </w:rPr>
        <w:t xml:space="preserve"> </w:t>
      </w:r>
      <w:r w:rsidR="00C507F0">
        <w:rPr>
          <w:rFonts w:ascii="Times New Roman" w:hAnsi="Times New Roman"/>
        </w:rPr>
        <w:t>Большекирсановского</w:t>
      </w:r>
      <w:r w:rsidRPr="00CB2FDA">
        <w:rPr>
          <w:rFonts w:ascii="Times New Roman" w:hAnsi="Times New Roman"/>
          <w:bCs/>
        </w:rPr>
        <w:t xml:space="preserve"> сельского поселения</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проводить проверку на основании распоряжения </w:t>
      </w:r>
      <w:r w:rsidR="00616162">
        <w:rPr>
          <w:rFonts w:ascii="Times New Roman" w:hAnsi="Times New Roman"/>
          <w:color w:val="000000"/>
        </w:rPr>
        <w:t>Главы поселения</w:t>
      </w:r>
      <w:r w:rsidRPr="00CB2FDA">
        <w:rPr>
          <w:rFonts w:ascii="Times New Roman" w:hAnsi="Times New Roman"/>
          <w:color w:val="000000"/>
        </w:rPr>
        <w:t xml:space="preserve"> о ее проведении в соответствии с ее назначением;</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w:t>
      </w:r>
      <w:r w:rsidR="00766659">
        <w:rPr>
          <w:rFonts w:ascii="Times New Roman" w:hAnsi="Times New Roman"/>
          <w:color w:val="000000"/>
        </w:rPr>
        <w:t>Администрации</w:t>
      </w:r>
      <w:r w:rsidRPr="00CB2FDA">
        <w:rPr>
          <w:rFonts w:ascii="Times New Roman" w:hAnsi="Times New Roman"/>
          <w:color w:val="000000"/>
        </w:rPr>
        <w:t xml:space="preserve"> и в случае проведения внеплановой проверки - копии документа о согласовании проведения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соблюдать сроки проведения проверки, установленные Федеральным законом от 26 декабря 2008 г. N 294-ФЗ </w:t>
      </w:r>
      <w:hyperlink r:id="rId21" w:history="1">
        <w:r w:rsidRPr="00CB2FDA">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не требовать при проверке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осуществлять запись о проведенной проверке в журнале учета проверок при его наличии.</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lastRenderedPageBreak/>
        <w:t>1.6. Права и обязанности юридических, физических лиц, индивидуальных предпринимателей, в отношении которых проводятся мероприятия по муниципальному земельному контролю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1.6.1. 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сельского поселения.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1.6.3. Права юридических, физических лиц, индивидуальных предпринимателей при проведении муниципального земельного контроля гарантируются в соответствии с федеральным законодательством</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1) непосредственно присутствовать при проведении проверки, давать объяснения по вопросам, относящимся к предмету проверки;</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1.6.4. Собственники земельных участков, землепользователи, землевладельцы и арендаторы земельных участков по требованию специалиста по муниципальному земельному контролю обязаны:</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 обеспечивать свое присутствие или присутствие своих представителей при проведении мероприятий по муниципальному земельному контролю;</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t>-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332EA1" w:rsidRPr="00CB2FDA" w:rsidRDefault="00332EA1" w:rsidP="00332EA1">
      <w:pPr>
        <w:autoSpaceDE w:val="0"/>
        <w:autoSpaceDN w:val="0"/>
        <w:adjustRightInd w:val="0"/>
        <w:ind w:firstLine="709"/>
        <w:contextualSpacing/>
        <w:jc w:val="both"/>
        <w:rPr>
          <w:rFonts w:ascii="Times New Roman" w:hAnsi="Times New Roman"/>
          <w:bCs/>
        </w:rPr>
      </w:pPr>
      <w:r w:rsidRPr="00CB2FDA">
        <w:rPr>
          <w:rFonts w:ascii="Times New Roman" w:hAnsi="Times New Roman"/>
          <w:bCs/>
        </w:rPr>
        <w:lastRenderedPageBreak/>
        <w:t>- оказывать содействие в организации мероприятий по контролю и обеспечении необходимых условий, в том числе предоставлять во временное пользование служебные помещения и средства связи.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1.7. Описание конечного результата исполнения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1.7.1. Результатом осуществления муниципальной функции по проведению земельного контроля является: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выявление административного правонарушения в сфере землепользования (или же его отсутствие) и принятие мер для устранения нарушения и его последствий;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проведение мероприятия без выявления нарушений.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w:t>
      </w:r>
    </w:p>
    <w:p w:rsidR="00332EA1" w:rsidRPr="00CB2FDA" w:rsidRDefault="00332EA1" w:rsidP="00332EA1">
      <w:pPr>
        <w:shd w:val="clear" w:color="auto" w:fill="FFFFFF"/>
        <w:contextualSpacing/>
        <w:jc w:val="center"/>
        <w:rPr>
          <w:rFonts w:ascii="Times New Roman" w:hAnsi="Times New Roman"/>
          <w:color w:val="000000"/>
          <w:sz w:val="26"/>
          <w:szCs w:val="26"/>
        </w:rPr>
      </w:pPr>
    </w:p>
    <w:p w:rsidR="00332EA1" w:rsidRPr="00CB2FDA" w:rsidRDefault="00332EA1" w:rsidP="00332EA1">
      <w:pPr>
        <w:shd w:val="clear" w:color="auto" w:fill="FFFFFF"/>
        <w:contextualSpacing/>
        <w:jc w:val="center"/>
        <w:rPr>
          <w:rFonts w:ascii="Times New Roman" w:hAnsi="Times New Roman"/>
          <w:b/>
          <w:i/>
          <w:color w:val="000000"/>
          <w:sz w:val="24"/>
          <w:szCs w:val="24"/>
          <w:u w:val="single"/>
        </w:rPr>
      </w:pPr>
      <w:r w:rsidRPr="00CB2FDA">
        <w:rPr>
          <w:rFonts w:ascii="Times New Roman" w:hAnsi="Times New Roman"/>
          <w:b/>
          <w:i/>
          <w:color w:val="000000"/>
          <w:sz w:val="24"/>
          <w:szCs w:val="24"/>
          <w:u w:val="single"/>
        </w:rPr>
        <w:t>2. Требования к порядку исполнения муниципальной функции</w:t>
      </w:r>
    </w:p>
    <w:p w:rsidR="00332EA1" w:rsidRPr="00CB2FDA" w:rsidRDefault="00332EA1" w:rsidP="00332EA1">
      <w:pPr>
        <w:shd w:val="clear" w:color="auto" w:fill="FFFFFF"/>
        <w:contextualSpacing/>
        <w:jc w:val="center"/>
        <w:rPr>
          <w:rFonts w:ascii="Times New Roman" w:hAnsi="Times New Roman"/>
          <w:color w:val="000000"/>
          <w:sz w:val="26"/>
          <w:szCs w:val="26"/>
        </w:rPr>
      </w:pPr>
    </w:p>
    <w:p w:rsidR="00332EA1" w:rsidRPr="00CB2FDA" w:rsidRDefault="00332EA1" w:rsidP="00332EA1">
      <w:pPr>
        <w:shd w:val="clear" w:color="auto" w:fill="FFFFFF"/>
        <w:spacing w:after="225"/>
        <w:ind w:firstLine="720"/>
        <w:contextualSpacing/>
        <w:rPr>
          <w:rFonts w:ascii="Times New Roman" w:hAnsi="Times New Roman"/>
          <w:i/>
        </w:rPr>
      </w:pPr>
      <w:r w:rsidRPr="00CB2FDA">
        <w:rPr>
          <w:rFonts w:ascii="Times New Roman" w:hAnsi="Times New Roman"/>
          <w:color w:val="000000"/>
        </w:rPr>
        <w:t> </w:t>
      </w:r>
      <w:r w:rsidRPr="00CB2FDA">
        <w:rPr>
          <w:rFonts w:ascii="Times New Roman" w:hAnsi="Times New Roman"/>
        </w:rPr>
        <w:t>2.1.</w:t>
      </w:r>
      <w:r w:rsidRPr="00CB2FDA">
        <w:rPr>
          <w:rFonts w:ascii="Times New Roman" w:hAnsi="Times New Roman"/>
          <w:i/>
        </w:rPr>
        <w:t> </w:t>
      </w:r>
      <w:r w:rsidRPr="00CB2FDA">
        <w:rPr>
          <w:rFonts w:ascii="Times New Roman" w:hAnsi="Times New Roman"/>
        </w:rPr>
        <w:t>Порядок информирования об исполнении муниципальной функции.</w:t>
      </w:r>
    </w:p>
    <w:p w:rsidR="00F32C49" w:rsidRPr="0090383B" w:rsidRDefault="00332EA1" w:rsidP="00F32C49">
      <w:pPr>
        <w:ind w:firstLine="709"/>
        <w:rPr>
          <w:rFonts w:ascii="Calibri" w:eastAsia="Times New Roman" w:hAnsi="Calibri" w:cs="Times New Roman"/>
          <w:sz w:val="28"/>
          <w:szCs w:val="28"/>
        </w:rPr>
      </w:pPr>
      <w:r w:rsidRPr="00CB2FDA">
        <w:rPr>
          <w:rFonts w:ascii="Times New Roman" w:hAnsi="Times New Roman"/>
          <w:bCs/>
          <w:color w:val="000000"/>
        </w:rPr>
        <w:t xml:space="preserve">Местонахождение </w:t>
      </w:r>
      <w:r w:rsidR="00766659">
        <w:rPr>
          <w:rFonts w:ascii="Times New Roman" w:hAnsi="Times New Roman"/>
          <w:bCs/>
          <w:color w:val="000000"/>
        </w:rPr>
        <w:t>Администрации</w:t>
      </w:r>
      <w:r w:rsidRPr="00CB2FDA">
        <w:rPr>
          <w:rFonts w:ascii="Times New Roman" w:hAnsi="Times New Roman"/>
          <w:bCs/>
          <w:color w:val="000000"/>
        </w:rPr>
        <w:t xml:space="preserve"> и почтовый адрес:</w:t>
      </w:r>
      <w:r w:rsidRPr="00CB2FDA">
        <w:rPr>
          <w:rFonts w:ascii="Times New Roman" w:hAnsi="Times New Roman"/>
          <w:i/>
        </w:rPr>
        <w:t>,</w:t>
      </w:r>
      <w:r w:rsidR="00F32C49" w:rsidRPr="00F32C49">
        <w:rPr>
          <w:color w:val="000000"/>
          <w:spacing w:val="-1"/>
          <w:sz w:val="28"/>
          <w:szCs w:val="28"/>
        </w:rPr>
        <w:t xml:space="preserve"> </w:t>
      </w:r>
      <w:r w:rsidR="00C507F0">
        <w:rPr>
          <w:rFonts w:ascii="Times New Roman" w:eastAsia="Times New Roman" w:hAnsi="Times New Roman" w:cs="Times New Roman"/>
          <w:color w:val="000000"/>
          <w:spacing w:val="-1"/>
        </w:rPr>
        <w:t>(346989</w:t>
      </w:r>
      <w:r w:rsidR="00F32C49">
        <w:rPr>
          <w:rFonts w:ascii="Times New Roman" w:hAnsi="Times New Roman" w:cs="Times New Roman"/>
          <w:color w:val="000000"/>
          <w:spacing w:val="-1"/>
        </w:rPr>
        <w:t xml:space="preserve">, </w:t>
      </w:r>
      <w:r w:rsidR="00F32C49" w:rsidRPr="00F32C49">
        <w:rPr>
          <w:rFonts w:ascii="Times New Roman" w:eastAsia="Times New Roman" w:hAnsi="Times New Roman" w:cs="Times New Roman"/>
          <w:color w:val="000000"/>
          <w:spacing w:val="-1"/>
        </w:rPr>
        <w:t xml:space="preserve"> Ростовская область</w:t>
      </w:r>
      <w:r w:rsidR="00C507F0">
        <w:rPr>
          <w:rFonts w:ascii="Times New Roman" w:eastAsia="Times New Roman" w:hAnsi="Times New Roman" w:cs="Times New Roman"/>
          <w:color w:val="000000"/>
          <w:spacing w:val="-1"/>
        </w:rPr>
        <w:t>, Матвеево – Курганский район, х. Большая Кирсановка</w:t>
      </w:r>
      <w:r w:rsidR="00F32C49" w:rsidRPr="00F32C49">
        <w:rPr>
          <w:rFonts w:ascii="Times New Roman" w:eastAsia="Times New Roman" w:hAnsi="Times New Roman" w:cs="Times New Roman"/>
          <w:color w:val="000000"/>
          <w:spacing w:val="-1"/>
        </w:rPr>
        <w:t xml:space="preserve">   ул.</w:t>
      </w:r>
      <w:r w:rsidR="00C507F0">
        <w:rPr>
          <w:rFonts w:ascii="Times New Roman" w:eastAsia="Times New Roman" w:hAnsi="Times New Roman" w:cs="Times New Roman"/>
          <w:color w:val="000000"/>
          <w:spacing w:val="-1"/>
        </w:rPr>
        <w:t>Хайло</w:t>
      </w:r>
      <w:r w:rsidR="00C507F0">
        <w:rPr>
          <w:rFonts w:ascii="Times New Roman" w:eastAsia="Times New Roman" w:hAnsi="Times New Roman" w:cs="Times New Roman"/>
          <w:color w:val="000000"/>
          <w:spacing w:val="1"/>
        </w:rPr>
        <w:t>, 117, тел./факс 8(86341) 3-42-44</w:t>
      </w:r>
      <w:r w:rsidR="00F32C49" w:rsidRPr="00F32C49">
        <w:rPr>
          <w:rFonts w:ascii="Times New Roman" w:eastAsia="Times New Roman" w:hAnsi="Times New Roman" w:cs="Times New Roman"/>
          <w:color w:val="000000"/>
          <w:spacing w:val="1"/>
        </w:rPr>
        <w:t xml:space="preserve">. Время работы: </w:t>
      </w:r>
      <w:r w:rsidR="00F32C49">
        <w:rPr>
          <w:rFonts w:ascii="Times New Roman" w:hAnsi="Times New Roman" w:cs="Times New Roman"/>
          <w:color w:val="000000"/>
          <w:spacing w:val="1"/>
        </w:rPr>
        <w:t xml:space="preserve">  </w:t>
      </w:r>
      <w:r w:rsidR="00F32C49" w:rsidRPr="00F32C49">
        <w:rPr>
          <w:rFonts w:ascii="Times New Roman" w:eastAsia="Times New Roman" w:hAnsi="Times New Roman" w:cs="Times New Roman"/>
          <w:color w:val="000000"/>
          <w:spacing w:val="1"/>
        </w:rPr>
        <w:t xml:space="preserve">с </w:t>
      </w:r>
      <w:r w:rsidR="00F32C49" w:rsidRPr="00F32C49">
        <w:rPr>
          <w:rFonts w:ascii="Times New Roman" w:eastAsia="Times New Roman" w:hAnsi="Times New Roman" w:cs="Times New Roman"/>
          <w:color w:val="000000"/>
        </w:rPr>
        <w:t>понедельника по пятницу с 8-00 до 17-12, перерыв с 12-00 до 14-00),</w:t>
      </w:r>
      <w:r w:rsidR="00F32C49" w:rsidRPr="00F32C49">
        <w:rPr>
          <w:rFonts w:ascii="Times New Roman" w:eastAsia="Times New Roman" w:hAnsi="Times New Roman" w:cs="Times New Roman"/>
        </w:rPr>
        <w:t xml:space="preserve"> официальный са</w:t>
      </w:r>
      <w:r w:rsidR="00C507F0">
        <w:rPr>
          <w:rFonts w:ascii="Times New Roman" w:eastAsia="Times New Roman" w:hAnsi="Times New Roman" w:cs="Times New Roman"/>
        </w:rPr>
        <w:t>йт Администрации  Большекирсановского</w:t>
      </w:r>
      <w:r w:rsidR="00F32C49" w:rsidRPr="00F32C49">
        <w:rPr>
          <w:rFonts w:ascii="Times New Roman" w:eastAsia="Times New Roman" w:hAnsi="Times New Roman" w:cs="Times New Roman"/>
        </w:rPr>
        <w:t xml:space="preserve"> сельского  поселения Матвеево-Курганского района в сети Интернет: </w:t>
      </w:r>
      <w:r w:rsidR="00F32C49">
        <w:rPr>
          <w:rFonts w:ascii="Times New Roman" w:hAnsi="Times New Roman" w:cs="Times New Roman"/>
        </w:rPr>
        <w:t xml:space="preserve">  </w:t>
      </w:r>
      <w:r w:rsidR="00F32C49" w:rsidRPr="00F32C49">
        <w:rPr>
          <w:rFonts w:ascii="Times New Roman" w:eastAsia="Times New Roman" w:hAnsi="Times New Roman" w:cs="Times New Roman"/>
          <w:lang w:val="en-US"/>
        </w:rPr>
        <w:t>ww</w:t>
      </w:r>
      <w:r w:rsidR="00F32C49" w:rsidRPr="00F32C49">
        <w:rPr>
          <w:rFonts w:ascii="Times New Roman" w:eastAsia="Times New Roman" w:hAnsi="Times New Roman" w:cs="Times New Roman"/>
        </w:rPr>
        <w:t xml:space="preserve">. </w:t>
      </w:r>
      <w:r w:rsidR="00C507F0">
        <w:rPr>
          <w:rFonts w:ascii="Times New Roman" w:eastAsia="Times New Roman" w:hAnsi="Times New Roman" w:cs="Times New Roman"/>
          <w:lang w:val="en-US"/>
        </w:rPr>
        <w:t>bk</w:t>
      </w:r>
      <w:r w:rsidR="00C507F0" w:rsidRPr="00C507F0">
        <w:rPr>
          <w:rFonts w:ascii="Times New Roman" w:eastAsia="Times New Roman" w:hAnsi="Times New Roman" w:cs="Times New Roman"/>
        </w:rPr>
        <w:t>.</w:t>
      </w:r>
      <w:r w:rsidR="00C507F0">
        <w:rPr>
          <w:rFonts w:ascii="Times New Roman" w:eastAsia="Times New Roman" w:hAnsi="Times New Roman" w:cs="Times New Roman"/>
          <w:lang w:val="en-US"/>
        </w:rPr>
        <w:t>matveevkurgan</w:t>
      </w:r>
      <w:r w:rsidR="00F32C49" w:rsidRPr="00F32C49">
        <w:rPr>
          <w:rFonts w:ascii="Times New Roman" w:eastAsia="Times New Roman" w:hAnsi="Times New Roman" w:cs="Times New Roman"/>
        </w:rPr>
        <w:t>.</w:t>
      </w:r>
      <w:r w:rsidR="00F32C49" w:rsidRPr="00F32C49">
        <w:rPr>
          <w:rFonts w:ascii="Times New Roman" w:eastAsia="Times New Roman" w:hAnsi="Times New Roman" w:cs="Times New Roman"/>
          <w:lang w:val="en-US"/>
        </w:rPr>
        <w:t>ru</w:t>
      </w:r>
      <w:r w:rsidR="00F32C49" w:rsidRPr="00F32C49">
        <w:rPr>
          <w:rFonts w:ascii="Times New Roman" w:eastAsia="Times New Roman" w:hAnsi="Times New Roman" w:cs="Times New Roman"/>
        </w:rPr>
        <w:t>.</w:t>
      </w:r>
    </w:p>
    <w:p w:rsidR="00332EA1" w:rsidRPr="00CB2FDA" w:rsidRDefault="00332EA1" w:rsidP="00F32C49">
      <w:pPr>
        <w:shd w:val="clear" w:color="auto" w:fill="FFFFFF"/>
        <w:spacing w:after="225"/>
        <w:ind w:firstLine="720"/>
        <w:contextualSpacing/>
        <w:rPr>
          <w:rFonts w:ascii="Times New Roman" w:hAnsi="Times New Roman"/>
          <w:color w:val="000000"/>
          <w:shd w:val="clear" w:color="auto" w:fill="FFFFFF"/>
        </w:rPr>
      </w:pPr>
      <w:r w:rsidRPr="00CB2FDA">
        <w:rPr>
          <w:rFonts w:ascii="Times New Roman" w:hAnsi="Times New Roman"/>
        </w:rPr>
        <w:t xml:space="preserve">Адрес электронной почты </w:t>
      </w:r>
      <w:r w:rsidR="00766659">
        <w:rPr>
          <w:rFonts w:ascii="Times New Roman" w:hAnsi="Times New Roman"/>
        </w:rPr>
        <w:t>Администрации</w:t>
      </w:r>
      <w:r w:rsidRPr="00CB2FDA">
        <w:rPr>
          <w:rFonts w:ascii="Times New Roman" w:hAnsi="Times New Roman"/>
        </w:rPr>
        <w:t>:  </w:t>
      </w:r>
      <w:r w:rsidR="00F32C49" w:rsidRPr="00F32C49">
        <w:rPr>
          <w:rFonts w:ascii="Times New Roman" w:eastAsia="Times New Roman" w:hAnsi="Times New Roman" w:cs="Times New Roman"/>
          <w:szCs w:val="28"/>
          <w:lang w:val="en-US"/>
        </w:rPr>
        <w:t>sp</w:t>
      </w:r>
      <w:r w:rsidR="00C507F0">
        <w:rPr>
          <w:rFonts w:ascii="Times New Roman" w:eastAsia="Times New Roman" w:hAnsi="Times New Roman" w:cs="Times New Roman"/>
          <w:szCs w:val="28"/>
        </w:rPr>
        <w:t>21219</w:t>
      </w:r>
      <w:r w:rsidR="00F32C49" w:rsidRPr="00F32C49">
        <w:rPr>
          <w:rFonts w:ascii="Times New Roman" w:eastAsia="Times New Roman" w:hAnsi="Times New Roman" w:cs="Times New Roman"/>
          <w:szCs w:val="28"/>
        </w:rPr>
        <w:t>@</w:t>
      </w:r>
      <w:r w:rsidR="00F32C49" w:rsidRPr="00F32C49">
        <w:rPr>
          <w:rFonts w:ascii="Times New Roman" w:eastAsia="Times New Roman" w:hAnsi="Times New Roman" w:cs="Times New Roman"/>
          <w:szCs w:val="28"/>
          <w:lang w:val="en-US"/>
        </w:rPr>
        <w:t>donpac</w:t>
      </w:r>
      <w:r w:rsidR="00F32C49" w:rsidRPr="00F32C49">
        <w:rPr>
          <w:rFonts w:ascii="Times New Roman" w:eastAsia="Times New Roman" w:hAnsi="Times New Roman" w:cs="Times New Roman"/>
          <w:szCs w:val="28"/>
        </w:rPr>
        <w:t>.</w:t>
      </w:r>
      <w:r w:rsidR="00F32C49" w:rsidRPr="00F32C49">
        <w:rPr>
          <w:rFonts w:ascii="Times New Roman" w:eastAsia="Times New Roman" w:hAnsi="Times New Roman" w:cs="Times New Roman"/>
          <w:szCs w:val="28"/>
          <w:lang w:val="en-US"/>
        </w:rPr>
        <w:t>ru</w:t>
      </w:r>
    </w:p>
    <w:p w:rsidR="00332EA1" w:rsidRPr="00CB2FDA" w:rsidRDefault="00332EA1" w:rsidP="00332EA1">
      <w:pPr>
        <w:ind w:firstLine="709"/>
        <w:contextualSpacing/>
        <w:rPr>
          <w:rFonts w:ascii="Times New Roman" w:hAnsi="Times New Roman"/>
          <w:kern w:val="2"/>
        </w:rPr>
      </w:pPr>
      <w:r w:rsidRPr="00CB2FDA">
        <w:rPr>
          <w:rFonts w:ascii="Times New Roman" w:hAnsi="Times New Roman"/>
          <w:kern w:val="2"/>
        </w:rPr>
        <w:t xml:space="preserve">График работы </w:t>
      </w:r>
      <w:r w:rsidR="00766659">
        <w:rPr>
          <w:rFonts w:ascii="Times New Roman" w:hAnsi="Times New Roman"/>
          <w:kern w:val="2"/>
        </w:rPr>
        <w:t>Администрации</w:t>
      </w:r>
      <w:r w:rsidRPr="00CB2FDA">
        <w:rPr>
          <w:rFonts w:ascii="Times New Roman" w:hAnsi="Times New Roman"/>
          <w:kern w:val="2"/>
        </w:rPr>
        <w:t xml:space="preserve">: </w:t>
      </w:r>
    </w:p>
    <w:p w:rsidR="00332EA1" w:rsidRPr="00CB2FDA" w:rsidRDefault="00F32C49" w:rsidP="00332EA1">
      <w:pPr>
        <w:suppressAutoHyphens/>
        <w:ind w:firstLine="709"/>
        <w:contextualSpacing/>
        <w:jc w:val="both"/>
        <w:rPr>
          <w:rFonts w:ascii="Times New Roman" w:hAnsi="Times New Roman"/>
          <w:kern w:val="2"/>
        </w:rPr>
      </w:pPr>
      <w:r>
        <w:rPr>
          <w:rFonts w:ascii="Times New Roman" w:hAnsi="Times New Roman"/>
          <w:kern w:val="2"/>
        </w:rPr>
        <w:t>понедельник-пятница 08.00-17</w:t>
      </w:r>
      <w:r w:rsidR="00C507F0">
        <w:rPr>
          <w:rFonts w:ascii="Times New Roman" w:hAnsi="Times New Roman"/>
          <w:kern w:val="2"/>
        </w:rPr>
        <w:t>.</w:t>
      </w:r>
      <w:r w:rsidR="00C507F0" w:rsidRPr="00746B46">
        <w:rPr>
          <w:rFonts w:ascii="Times New Roman" w:hAnsi="Times New Roman"/>
          <w:kern w:val="2"/>
        </w:rPr>
        <w:t>12</w:t>
      </w:r>
      <w:r w:rsidR="00332EA1" w:rsidRPr="00CB2FDA">
        <w:rPr>
          <w:rFonts w:ascii="Times New Roman" w:hAnsi="Times New Roman"/>
          <w:kern w:val="2"/>
        </w:rPr>
        <w:t xml:space="preserve"> </w:t>
      </w:r>
    </w:p>
    <w:p w:rsidR="00332EA1" w:rsidRPr="00CB2FDA" w:rsidRDefault="00F32C49" w:rsidP="00332EA1">
      <w:pPr>
        <w:suppressAutoHyphens/>
        <w:ind w:firstLine="709"/>
        <w:contextualSpacing/>
        <w:jc w:val="both"/>
        <w:rPr>
          <w:rFonts w:ascii="Times New Roman" w:hAnsi="Times New Roman"/>
          <w:kern w:val="2"/>
        </w:rPr>
      </w:pPr>
      <w:r>
        <w:rPr>
          <w:rFonts w:ascii="Times New Roman" w:hAnsi="Times New Roman"/>
          <w:kern w:val="2"/>
        </w:rPr>
        <w:t>перерыв на обед с 12.00-14</w:t>
      </w:r>
      <w:r w:rsidR="00332EA1" w:rsidRPr="00CB2FDA">
        <w:rPr>
          <w:rFonts w:ascii="Times New Roman" w:hAnsi="Times New Roman"/>
          <w:kern w:val="2"/>
        </w:rPr>
        <w:t>.00</w:t>
      </w:r>
    </w:p>
    <w:p w:rsidR="00332EA1" w:rsidRPr="00CB2FDA" w:rsidRDefault="00332EA1" w:rsidP="00332EA1">
      <w:pPr>
        <w:autoSpaceDE w:val="0"/>
        <w:autoSpaceDN w:val="0"/>
        <w:adjustRightInd w:val="0"/>
        <w:ind w:firstLine="709"/>
        <w:contextualSpacing/>
        <w:jc w:val="both"/>
        <w:rPr>
          <w:rFonts w:ascii="Times New Roman" w:hAnsi="Times New Roman"/>
          <w:kern w:val="2"/>
        </w:rPr>
      </w:pPr>
      <w:r w:rsidRPr="00CB2FDA">
        <w:rPr>
          <w:rFonts w:ascii="Times New Roman" w:hAnsi="Times New Roman"/>
          <w:kern w:val="2"/>
        </w:rPr>
        <w:t>выходные дни - суббота, воскресенье</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2.1.2. Информацию по процедуре исполнения муниципальной функции можно получить у должностного лица </w:t>
      </w:r>
      <w:r w:rsidR="00766659">
        <w:rPr>
          <w:rFonts w:ascii="Times New Roman" w:hAnsi="Times New Roman"/>
          <w:color w:val="000000"/>
        </w:rPr>
        <w:t>Администрации</w:t>
      </w:r>
      <w:r w:rsidRPr="00CB2FDA">
        <w:rPr>
          <w:rFonts w:ascii="Times New Roman" w:hAnsi="Times New Roman"/>
          <w:color w:val="000000"/>
        </w:rPr>
        <w:t>, ответственного за исполнение муниципальной функции, в том числе по телефону.</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2.1.3. Порядок получения информации заявителями по вопросам исполнения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Информирование об исполнении муниципальной функции в </w:t>
      </w:r>
      <w:r w:rsidR="00766659">
        <w:rPr>
          <w:rFonts w:ascii="Times New Roman" w:hAnsi="Times New Roman"/>
          <w:color w:val="000000"/>
        </w:rPr>
        <w:t>Администрации</w:t>
      </w:r>
      <w:r w:rsidRPr="00CB2FDA">
        <w:rPr>
          <w:rFonts w:ascii="Times New Roman" w:hAnsi="Times New Roman"/>
          <w:color w:val="000000"/>
        </w:rPr>
        <w:t xml:space="preserve"> осуществляется должностными лицами </w:t>
      </w:r>
      <w:r w:rsidR="00766659">
        <w:rPr>
          <w:rFonts w:ascii="Times New Roman" w:hAnsi="Times New Roman"/>
          <w:color w:val="000000"/>
        </w:rPr>
        <w:t>Администрации</w:t>
      </w:r>
      <w:r w:rsidRPr="00CB2FDA">
        <w:rPr>
          <w:rFonts w:ascii="Times New Roman" w:hAnsi="Times New Roman"/>
          <w:color w:val="000000"/>
        </w:rPr>
        <w:t>, ответственными за исполнение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Должностные лица </w:t>
      </w:r>
      <w:r w:rsidR="00766659">
        <w:rPr>
          <w:rFonts w:ascii="Times New Roman" w:hAnsi="Times New Roman"/>
          <w:color w:val="000000"/>
        </w:rPr>
        <w:t>Администрации</w:t>
      </w:r>
      <w:r w:rsidRPr="00CB2FDA">
        <w:rPr>
          <w:rFonts w:ascii="Times New Roman" w:hAnsi="Times New Roman"/>
          <w:color w:val="000000"/>
        </w:rPr>
        <w:t>, ответственные за исполнение муниципальной функции, осуществляют информирование по следующим направлениям:</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 местонахождении и графике работы </w:t>
      </w:r>
      <w:r w:rsidR="00766659">
        <w:rPr>
          <w:rFonts w:ascii="Times New Roman" w:hAnsi="Times New Roman"/>
          <w:color w:val="000000"/>
        </w:rPr>
        <w:t>Администрации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 справочных телефонах </w:t>
      </w:r>
      <w:r w:rsidR="00766659">
        <w:rPr>
          <w:rFonts w:ascii="Times New Roman" w:hAnsi="Times New Roman"/>
          <w:color w:val="000000"/>
        </w:rPr>
        <w:t>Администрации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об адресе электронной почты </w:t>
      </w:r>
      <w:r w:rsidR="00766659">
        <w:rPr>
          <w:rFonts w:ascii="Times New Roman" w:hAnsi="Times New Roman"/>
          <w:color w:val="000000"/>
        </w:rPr>
        <w:t>Администрации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о порядке, форме и месте размещения указанной в абзацах с четвертого по седьмой настоящего подпункта информации.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Основными требованиями к консультации заявителей являются: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актуальность;</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своевременность;</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четкость в изложении материала;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полнота консультирования;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наглядность форм подачи материала;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удобство и доступность.</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lastRenderedPageBreak/>
        <w:t>Время получения ответа при индивидуальном устном консультировании не должно превышать 15 минут.</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Информирование об исполнении муниципальной функции осуществляется в форме:</w:t>
      </w:r>
    </w:p>
    <w:p w:rsidR="00F32C49" w:rsidRDefault="00332EA1" w:rsidP="00F32C49">
      <w:pPr>
        <w:shd w:val="clear" w:color="auto" w:fill="FFFFFF"/>
        <w:ind w:firstLine="709"/>
        <w:contextualSpacing/>
        <w:jc w:val="both"/>
        <w:rPr>
          <w:rFonts w:ascii="Times New Roman" w:hAnsi="Times New Roman"/>
          <w:color w:val="000000"/>
        </w:rPr>
      </w:pPr>
      <w:r w:rsidRPr="00CB2FDA">
        <w:rPr>
          <w:rFonts w:ascii="Times New Roman" w:hAnsi="Times New Roman"/>
        </w:rPr>
        <w:t>- непосредственного общения заявителей (при лич</w:t>
      </w:r>
      <w:r w:rsidR="00C507F0">
        <w:rPr>
          <w:rFonts w:ascii="Times New Roman" w:hAnsi="Times New Roman"/>
        </w:rPr>
        <w:t>ном общении либо по телефону) с</w:t>
      </w:r>
      <w:r w:rsidRPr="00CB2FDA">
        <w:rPr>
          <w:rFonts w:ascii="Times New Roman" w:hAnsi="Times New Roman"/>
        </w:rPr>
        <w:t xml:space="preserve"> </w:t>
      </w:r>
      <w:r w:rsidR="00C507F0">
        <w:rPr>
          <w:rFonts w:ascii="Times New Roman" w:hAnsi="Times New Roman"/>
        </w:rPr>
        <w:t xml:space="preserve">инспектором </w:t>
      </w:r>
      <w:r w:rsidR="00F32C49">
        <w:rPr>
          <w:rFonts w:ascii="Times New Roman" w:hAnsi="Times New Roman"/>
          <w:color w:val="000000"/>
        </w:rPr>
        <w:t>имущественных и земельных отношений</w:t>
      </w:r>
      <w:r w:rsidR="00F32C49" w:rsidRPr="00CB2FDA">
        <w:rPr>
          <w:rFonts w:ascii="Times New Roman" w:hAnsi="Times New Roman"/>
          <w:color w:val="000000"/>
        </w:rPr>
        <w:t xml:space="preserve"> </w:t>
      </w:r>
      <w:r w:rsidR="00F32C49">
        <w:rPr>
          <w:rFonts w:ascii="Times New Roman" w:hAnsi="Times New Roman"/>
          <w:color w:val="000000"/>
        </w:rPr>
        <w:t>Администрации</w:t>
      </w:r>
      <w:r w:rsidR="00F32C49" w:rsidRPr="00CB2FDA">
        <w:rPr>
          <w:rFonts w:ascii="Times New Roman" w:hAnsi="Times New Roman"/>
          <w:color w:val="000000"/>
        </w:rPr>
        <w:t xml:space="preserve"> сельского поселения</w:t>
      </w:r>
      <w:r w:rsidR="00F32C49">
        <w:rPr>
          <w:rFonts w:ascii="Times New Roman" w:hAnsi="Times New Roman"/>
          <w:color w:val="000000"/>
        </w:rPr>
        <w:t>.</w:t>
      </w:r>
      <w:r w:rsidR="00F32C49" w:rsidRPr="00CB2FDA">
        <w:rPr>
          <w:rFonts w:ascii="Times New Roman" w:hAnsi="Times New Roman"/>
          <w:color w:val="000000"/>
        </w:rPr>
        <w:t xml:space="preserve"> </w:t>
      </w:r>
    </w:p>
    <w:p w:rsidR="00332EA1" w:rsidRPr="00CB2FDA" w:rsidRDefault="00332EA1" w:rsidP="00F32C49">
      <w:pPr>
        <w:ind w:firstLine="708"/>
        <w:jc w:val="both"/>
        <w:rPr>
          <w:rFonts w:ascii="Times New Roman" w:hAnsi="Times New Roman"/>
        </w:rPr>
      </w:pPr>
      <w:r w:rsidRPr="00CB2FDA">
        <w:rPr>
          <w:rFonts w:ascii="Times New Roman" w:hAnsi="Times New Roman"/>
        </w:rPr>
        <w:t xml:space="preserve">- информационных материалов, которые размещаются </w:t>
      </w:r>
      <w:r w:rsidRPr="00CB2FDA">
        <w:rPr>
          <w:rFonts w:ascii="Times New Roman" w:hAnsi="Times New Roman"/>
          <w:bCs/>
        </w:rPr>
        <w:t xml:space="preserve">на официальном сайте </w:t>
      </w:r>
      <w:r w:rsidR="00AF6ABE">
        <w:rPr>
          <w:rFonts w:ascii="Times New Roman" w:hAnsi="Times New Roman"/>
        </w:rPr>
        <w:t>Администрации</w:t>
      </w:r>
      <w:r w:rsidR="00AF6ABE" w:rsidRPr="00CB2FDA">
        <w:rPr>
          <w:rFonts w:ascii="Times New Roman" w:hAnsi="Times New Roman"/>
        </w:rPr>
        <w:t xml:space="preserve"> </w:t>
      </w:r>
      <w:r w:rsidR="00AF6ABE" w:rsidRPr="00CB2FDA">
        <w:rPr>
          <w:rFonts w:ascii="Times New Roman" w:hAnsi="Times New Roman"/>
          <w:b/>
          <w:bCs/>
        </w:rPr>
        <w:t xml:space="preserve"> </w:t>
      </w:r>
      <w:r w:rsidR="00C507F0">
        <w:rPr>
          <w:rFonts w:ascii="Times New Roman" w:hAnsi="Times New Roman"/>
          <w:bCs/>
        </w:rPr>
        <w:t xml:space="preserve">Большекирсановского </w:t>
      </w:r>
      <w:r w:rsidR="00AF6ABE" w:rsidRPr="00CB2FDA">
        <w:rPr>
          <w:rFonts w:ascii="Times New Roman" w:hAnsi="Times New Roman"/>
        </w:rPr>
        <w:t xml:space="preserve">сельского поселения </w:t>
      </w:r>
      <w:r w:rsidR="00AF6ABE" w:rsidRPr="00CB2FDA">
        <w:rPr>
          <w:rFonts w:ascii="Times New Roman" w:hAnsi="Times New Roman"/>
          <w:color w:val="000000"/>
        </w:rPr>
        <w:t xml:space="preserve">в  </w:t>
      </w:r>
      <w:r w:rsidR="00AF6ABE" w:rsidRPr="00766659">
        <w:rPr>
          <w:rFonts w:ascii="Times New Roman" w:hAnsi="Times New Roman" w:cs="Times New Roman"/>
          <w:lang w:val="en-US"/>
        </w:rPr>
        <w:t>www</w:t>
      </w:r>
      <w:r w:rsidR="00C507F0">
        <w:rPr>
          <w:rFonts w:ascii="Times New Roman" w:hAnsi="Times New Roman" w:cs="Times New Roman"/>
        </w:rPr>
        <w:t>.</w:t>
      </w:r>
      <w:r w:rsidR="00AF154F">
        <w:rPr>
          <w:rFonts w:ascii="Times New Roman" w:hAnsi="Times New Roman" w:cs="Times New Roman"/>
          <w:lang w:val="en-US"/>
        </w:rPr>
        <w:t>bk</w:t>
      </w:r>
      <w:r w:rsidR="00AF154F" w:rsidRPr="00AF154F">
        <w:rPr>
          <w:rFonts w:ascii="Times New Roman" w:hAnsi="Times New Roman" w:cs="Times New Roman"/>
        </w:rPr>
        <w:t>.</w:t>
      </w:r>
      <w:r w:rsidR="00AF154F">
        <w:rPr>
          <w:rFonts w:ascii="Times New Roman" w:hAnsi="Times New Roman" w:cs="Times New Roman"/>
          <w:lang w:val="en-US"/>
        </w:rPr>
        <w:t>matveevkurgan</w:t>
      </w:r>
      <w:r w:rsidR="00AF6ABE" w:rsidRPr="00766659">
        <w:rPr>
          <w:rFonts w:ascii="Times New Roman" w:hAnsi="Times New Roman" w:cs="Times New Roman"/>
        </w:rPr>
        <w:t>.</w:t>
      </w:r>
      <w:r w:rsidR="00AF6ABE" w:rsidRPr="00766659">
        <w:rPr>
          <w:rFonts w:ascii="Times New Roman" w:hAnsi="Times New Roman" w:cs="Times New Roman"/>
          <w:lang w:val="en-US"/>
        </w:rPr>
        <w:t>ru</w:t>
      </w:r>
      <w:r w:rsidR="00AF6ABE">
        <w:rPr>
          <w:rFonts w:ascii="Times New Roman" w:hAnsi="Times New Roman" w:cs="Times New Roman"/>
        </w:rPr>
        <w:t xml:space="preserve"> , </w:t>
      </w:r>
      <w:r w:rsidR="00AF6ABE" w:rsidRPr="00CB2FDA">
        <w:rPr>
          <w:rFonts w:ascii="Times New Roman" w:hAnsi="Times New Roman"/>
        </w:rPr>
        <w:t xml:space="preserve">а также на информационных стендах, размещенных в здании (в помещении) </w:t>
      </w:r>
      <w:r w:rsidR="00AF6ABE">
        <w:rPr>
          <w:rFonts w:ascii="Times New Roman" w:hAnsi="Times New Roman"/>
        </w:rPr>
        <w:t>Администрации</w:t>
      </w:r>
      <w:r w:rsidR="00AF6ABE" w:rsidRPr="00CB2FDA">
        <w:rPr>
          <w:rFonts w:ascii="Times New Roman" w:hAnsi="Times New Roman"/>
        </w:rPr>
        <w:t xml:space="preserve"> </w:t>
      </w:r>
      <w:r w:rsidR="00AF154F" w:rsidRPr="00AF154F">
        <w:rPr>
          <w:rFonts w:ascii="Times New Roman" w:hAnsi="Times New Roman"/>
          <w:bCs/>
        </w:rPr>
        <w:t>,</w:t>
      </w:r>
      <w:r w:rsidR="00AF154F">
        <w:rPr>
          <w:rFonts w:ascii="Times New Roman" w:hAnsi="Times New Roman"/>
          <w:bCs/>
        </w:rPr>
        <w:t xml:space="preserve">Большекирсановского </w:t>
      </w:r>
      <w:r w:rsidR="00AF6ABE" w:rsidRPr="00CB2FDA">
        <w:rPr>
          <w:rFonts w:ascii="Times New Roman" w:hAnsi="Times New Roman"/>
        </w:rPr>
        <w:t>сельского поселения</w:t>
      </w:r>
      <w:r w:rsidRPr="00CB2FDA">
        <w:rPr>
          <w:rFonts w:ascii="Times New Roman" w:hAnsi="Times New Roman"/>
          <w:bCs/>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На официальном сайте </w:t>
      </w:r>
      <w:r w:rsidR="009D259E">
        <w:rPr>
          <w:rFonts w:ascii="Times New Roman" w:hAnsi="Times New Roman"/>
          <w:bCs/>
        </w:rPr>
        <w:t>Б</w:t>
      </w:r>
      <w:r w:rsidR="00AF154F">
        <w:rPr>
          <w:rFonts w:ascii="Times New Roman" w:hAnsi="Times New Roman"/>
          <w:bCs/>
        </w:rPr>
        <w:t>ольшекирсановского</w:t>
      </w:r>
      <w:r w:rsidRPr="00CB2FDA">
        <w:rPr>
          <w:rFonts w:ascii="Times New Roman" w:hAnsi="Times New Roman"/>
        </w:rPr>
        <w:t xml:space="preserve"> сельского поселения в сети Интернет размещаются: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 информация о месте нахождения, контактных  телефонах, адресе электронной почты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муниципальные правовые акты, регламентирующие осуществление муниципального земельного контроля;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информация о результатах проведенных проверок;</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На информационном стенде в </w:t>
      </w:r>
      <w:r w:rsidR="00766659">
        <w:rPr>
          <w:rFonts w:ascii="Times New Roman" w:hAnsi="Times New Roman"/>
        </w:rPr>
        <w:t>Администрации</w:t>
      </w:r>
      <w:r w:rsidRPr="00CB2FDA">
        <w:rPr>
          <w:rFonts w:ascii="Times New Roman" w:hAnsi="Times New Roman"/>
        </w:rPr>
        <w:t xml:space="preserve"> размещаются следующие информационные материалы:</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сведения о перечне  исполняемых муниципальных функций;</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порядок обжалования действий (бездействия) и решений, осуществляемых (принятых) в ходе исполнения муниципальной функции;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блок-схема, наглядно отображающая последовательность прохождения всех административных процедур (приложение к настоящему  административному регламенту);</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 адреса, номера телефонов и факса, график работы, адрес электронной почты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административный регламент;</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необходимая оперативная информация об исполнении муниципальной функции.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Информационные стенды, содержащие информацию о процедуре исполнения муниципальной функции, размещаются в здании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color w:val="000000"/>
        </w:rPr>
        <w:t>2.1.5. Требования к форме и характеру взаимодействия должностных лиц с заявителями: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при ответе на телефонные звонки должностное лицо представляется, назвав свою фамилию, имя, отчество, должность, наименование органа местного самоуправления,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ответ на письменные обращения дается в простой, четкой и понятной форме с указанием фамилии и инициалов, номера телефона должностного лица </w:t>
      </w:r>
      <w:r w:rsidR="00766659">
        <w:rPr>
          <w:rFonts w:ascii="Times New Roman" w:hAnsi="Times New Roman"/>
          <w:color w:val="000000"/>
        </w:rPr>
        <w:t>Администрации</w:t>
      </w:r>
      <w:r w:rsidRPr="00CB2FDA">
        <w:rPr>
          <w:rFonts w:ascii="Times New Roman" w:hAnsi="Times New Roman"/>
          <w:color w:val="000000"/>
        </w:rPr>
        <w:t xml:space="preserve"> сельского поселения, исполнившего ответ на обращение. Ответ на письменное обращение подписывается </w:t>
      </w:r>
      <w:r w:rsidR="00AF6ABE">
        <w:rPr>
          <w:rFonts w:ascii="Times New Roman" w:hAnsi="Times New Roman"/>
          <w:color w:val="000000"/>
        </w:rPr>
        <w:t>Главой</w:t>
      </w:r>
      <w:r w:rsidRPr="00CB2FDA">
        <w:rPr>
          <w:rFonts w:ascii="Times New Roman" w:hAnsi="Times New Roman"/>
          <w:color w:val="000000"/>
        </w:rPr>
        <w:t xml:space="preserve"> </w:t>
      </w:r>
      <w:r w:rsidRPr="00CB2FDA">
        <w:rPr>
          <w:rFonts w:ascii="Times New Roman" w:hAnsi="Times New Roman"/>
          <w:color w:val="000000"/>
        </w:rPr>
        <w:lastRenderedPageBreak/>
        <w:t>сельского поселения, либо уполномоченным должностным лицом. Ответ на письменные обращения и обращения по электронной почте дается в срок, не превышающий 30 дней со дня регистрации обращения.</w:t>
      </w:r>
    </w:p>
    <w:p w:rsidR="00332EA1" w:rsidRPr="00CB2FDA" w:rsidRDefault="00332EA1" w:rsidP="00332EA1">
      <w:pPr>
        <w:shd w:val="clear" w:color="auto" w:fill="FFFFFF"/>
        <w:ind w:firstLine="709"/>
        <w:contextualSpacing/>
        <w:jc w:val="both"/>
        <w:rPr>
          <w:rFonts w:ascii="Times New Roman" w:hAnsi="Times New Roman"/>
          <w:color w:val="000000"/>
        </w:rPr>
      </w:pPr>
    </w:p>
    <w:p w:rsidR="00332EA1" w:rsidRPr="00CB2FDA" w:rsidRDefault="00332EA1" w:rsidP="00332EA1">
      <w:pPr>
        <w:autoSpaceDE w:val="0"/>
        <w:autoSpaceDN w:val="0"/>
        <w:adjustRightInd w:val="0"/>
        <w:contextualSpacing/>
        <w:jc w:val="center"/>
        <w:rPr>
          <w:rFonts w:ascii="Times New Roman" w:hAnsi="Times New Roman"/>
          <w:u w:val="single"/>
        </w:rPr>
      </w:pPr>
      <w:r w:rsidRPr="00CB2FDA">
        <w:rPr>
          <w:rFonts w:ascii="Times New Roman" w:hAnsi="Times New Roman"/>
          <w:u w:val="single"/>
        </w:rPr>
        <w:t>2.2. Срок исполнения муниципальной функции.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2.2.1. Муниципальная функция проводится в сроки, указанные в постановлении </w:t>
      </w:r>
      <w:r w:rsidR="00766659">
        <w:rPr>
          <w:rFonts w:ascii="Times New Roman" w:hAnsi="Times New Roman"/>
          <w:color w:val="000000"/>
        </w:rPr>
        <w:t>Администрации</w:t>
      </w:r>
      <w:r w:rsidRPr="00CB2FDA">
        <w:rPr>
          <w:rFonts w:ascii="Times New Roman" w:hAnsi="Times New Roman"/>
          <w:color w:val="000000"/>
        </w:rPr>
        <w:t xml:space="preserve"> </w:t>
      </w:r>
      <w:r w:rsidR="00AF154F">
        <w:rPr>
          <w:rFonts w:ascii="Times New Roman" w:hAnsi="Times New Roman"/>
          <w:color w:val="000000"/>
        </w:rPr>
        <w:t>Большекирсановского</w:t>
      </w:r>
      <w:r w:rsidRPr="00CB2FDA">
        <w:rPr>
          <w:rFonts w:ascii="Times New Roman" w:hAnsi="Times New Roman"/>
          <w:color w:val="000000"/>
        </w:rPr>
        <w:t xml:space="preserve"> сельского поселения о проведении плановой (внеплановой) проверки.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Срок исполнения муниципальной функции не может превышать 20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2.2.2. Срок исполнения муниципальной функции по проведению плановой (документарной или выездной) проверки составляет не более 20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Кроме того, подготовка распоряжения </w:t>
      </w:r>
      <w:r w:rsidR="00766659">
        <w:rPr>
          <w:rFonts w:ascii="Times New Roman" w:hAnsi="Times New Roman"/>
          <w:color w:val="000000"/>
        </w:rPr>
        <w:t>Администрации</w:t>
      </w:r>
      <w:r w:rsidRPr="00CB2FDA">
        <w:rPr>
          <w:rFonts w:ascii="Times New Roman" w:hAnsi="Times New Roman"/>
          <w:color w:val="000000"/>
        </w:rPr>
        <w:t xml:space="preserve"> о проведении плановой (документарной или выездной) проверки, уведомление о проведении плановой проверки заявителя – не более 10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766659">
        <w:rPr>
          <w:rFonts w:ascii="Times New Roman" w:hAnsi="Times New Roman"/>
          <w:color w:val="000000"/>
        </w:rPr>
        <w:t>Администрации</w:t>
      </w:r>
      <w:r w:rsidRPr="00CB2FDA">
        <w:rPr>
          <w:rFonts w:ascii="Times New Roman" w:hAnsi="Times New Roman"/>
          <w:color w:val="000000"/>
        </w:rPr>
        <w:t xml:space="preserve">, проводящих выездную плановую проверку, срок проведения выездной плановой проверки может быть продлен руководителем </w:t>
      </w:r>
      <w:r w:rsidR="00766659">
        <w:rPr>
          <w:rFonts w:ascii="Times New Roman" w:hAnsi="Times New Roman"/>
          <w:color w:val="000000"/>
        </w:rPr>
        <w:t>Администрации</w:t>
      </w:r>
      <w:r w:rsidRPr="00CB2FDA">
        <w:rPr>
          <w:rFonts w:ascii="Times New Roman" w:hAnsi="Times New Roman"/>
          <w:color w:val="000000"/>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32EA1" w:rsidRPr="00CB2FDA" w:rsidRDefault="00AF6ABE" w:rsidP="00332EA1">
      <w:pPr>
        <w:shd w:val="clear" w:color="auto" w:fill="FFFFFF"/>
        <w:ind w:firstLine="720"/>
        <w:contextualSpacing/>
        <w:jc w:val="both"/>
        <w:rPr>
          <w:rFonts w:ascii="Times New Roman" w:hAnsi="Times New Roman"/>
          <w:color w:val="000000"/>
        </w:rPr>
      </w:pPr>
      <w:r>
        <w:rPr>
          <w:rFonts w:ascii="Times New Roman" w:hAnsi="Times New Roman"/>
          <w:color w:val="000000"/>
        </w:rPr>
        <w:t>2.2.3. С</w:t>
      </w:r>
      <w:r w:rsidR="00332EA1" w:rsidRPr="00CB2FDA">
        <w:rPr>
          <w:rFonts w:ascii="Times New Roman" w:hAnsi="Times New Roman"/>
          <w:color w:val="000000"/>
        </w:rPr>
        <w:t>рок исполнения муниципальной функции по проведению внеплановой (документарной или выездной) проверки составляет не более 20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Кроме того:</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прием и регистрация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физическими лицами земельного законодательства, в отношении юридических лиц и индивидуальных предпринимателей – не более 2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нарушении физическими лицами земельного законодательства – не более 1 рабочего дня;</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 подготовка распоряжения </w:t>
      </w:r>
      <w:r w:rsidR="00766659">
        <w:rPr>
          <w:rFonts w:ascii="Times New Roman" w:hAnsi="Times New Roman"/>
          <w:color w:val="000000"/>
        </w:rPr>
        <w:t>Администрации</w:t>
      </w:r>
      <w:r w:rsidRPr="00CB2FDA">
        <w:rPr>
          <w:rFonts w:ascii="Times New Roman" w:hAnsi="Times New Roman"/>
          <w:color w:val="000000"/>
        </w:rPr>
        <w:t xml:space="preserve"> о проведении внеплановой документарной или выездной проверки; согласование проведения внеплановой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с органом прокуратуры, проведение внеплановой проверки, уведомление о проведении внеплановой выездной проверки заявителя  – не более 7 рабочих дней.</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2.2.4 Акт о результатах проведенной документарной или выездной проверки оформляется непосредственно после ее завершения.</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2.2.5. Основание для отказа в проведении внеплановой (документарной или выездной) проверки.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lastRenderedPageBreak/>
        <w:t xml:space="preserve">Обращения и заявления, не позволяющие установить лицо, обратившееся в </w:t>
      </w:r>
      <w:r w:rsidR="00766659">
        <w:rPr>
          <w:rFonts w:ascii="Times New Roman" w:hAnsi="Times New Roman"/>
          <w:color w:val="000000"/>
        </w:rPr>
        <w:t>Администрацию</w:t>
      </w:r>
      <w:r w:rsidR="00B12E3F">
        <w:rPr>
          <w:rFonts w:ascii="Times New Roman" w:hAnsi="Times New Roman"/>
          <w:color w:val="000000"/>
        </w:rPr>
        <w:t>,</w:t>
      </w:r>
      <w:r w:rsidRPr="00CB2FDA">
        <w:rPr>
          <w:rFonts w:ascii="Times New Roman" w:hAnsi="Times New Roman"/>
          <w:color w:val="000000"/>
        </w:rPr>
        <w:t xml:space="preserve"> не могут служить основанием для проведения внеплановой проверки.</w:t>
      </w:r>
    </w:p>
    <w:p w:rsidR="00332EA1" w:rsidRPr="00CB2FDA" w:rsidRDefault="00332EA1" w:rsidP="00332EA1">
      <w:pPr>
        <w:shd w:val="clear" w:color="auto" w:fill="FFFFFF"/>
        <w:ind w:firstLine="720"/>
        <w:contextualSpacing/>
        <w:jc w:val="both"/>
        <w:rPr>
          <w:rFonts w:ascii="Times New Roman" w:hAnsi="Times New Roman"/>
          <w:color w:val="000000"/>
        </w:rPr>
      </w:pPr>
      <w:r w:rsidRPr="00CB2FDA">
        <w:rPr>
          <w:rFonts w:ascii="Times New Roman" w:hAnsi="Times New Roman"/>
          <w:color w:val="000000"/>
        </w:rPr>
        <w:t xml:space="preserve">Такие обращения к рассмотрению не принимается и возвращается заявителю в течение 5 рабочих дней с указанием причины отказа в принятии его к рассмотрению. </w:t>
      </w:r>
    </w:p>
    <w:p w:rsidR="00332EA1" w:rsidRPr="00CB2FDA" w:rsidRDefault="00332EA1" w:rsidP="00332EA1">
      <w:pPr>
        <w:shd w:val="clear" w:color="auto" w:fill="FFFFFF"/>
        <w:spacing w:after="225"/>
        <w:ind w:firstLine="720"/>
        <w:contextualSpacing/>
        <w:rPr>
          <w:rFonts w:ascii="Times New Roman" w:hAnsi="Times New Roman"/>
          <w:color w:val="000000"/>
          <w:sz w:val="26"/>
          <w:szCs w:val="26"/>
        </w:rPr>
      </w:pPr>
      <w:r w:rsidRPr="00CB2FDA">
        <w:rPr>
          <w:rFonts w:ascii="Times New Roman" w:hAnsi="Times New Roman"/>
          <w:color w:val="000000"/>
          <w:sz w:val="26"/>
          <w:szCs w:val="26"/>
        </w:rPr>
        <w:t> </w:t>
      </w:r>
    </w:p>
    <w:p w:rsidR="00332EA1" w:rsidRPr="00CB2FDA" w:rsidRDefault="00332EA1" w:rsidP="00332EA1">
      <w:pPr>
        <w:ind w:left="-284" w:firstLine="284"/>
        <w:contextualSpacing/>
        <w:jc w:val="center"/>
        <w:rPr>
          <w:rFonts w:ascii="Times New Roman" w:hAnsi="Times New Roman"/>
          <w:b/>
          <w:i/>
          <w:sz w:val="24"/>
          <w:szCs w:val="24"/>
          <w:u w:val="single"/>
        </w:rPr>
      </w:pPr>
      <w:r w:rsidRPr="00CB2FDA">
        <w:rPr>
          <w:rFonts w:ascii="Times New Roman" w:hAnsi="Times New Roman"/>
          <w:b/>
          <w:i/>
          <w:sz w:val="24"/>
          <w:szCs w:val="24"/>
          <w:u w:val="single"/>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332EA1" w:rsidRPr="00CB2FDA" w:rsidRDefault="00332EA1" w:rsidP="00332EA1">
      <w:pPr>
        <w:ind w:left="-284" w:firstLine="284"/>
        <w:contextualSpacing/>
        <w:jc w:val="center"/>
        <w:rPr>
          <w:rFonts w:ascii="Times New Roman" w:hAnsi="Times New Roman"/>
          <w:b/>
          <w:i/>
          <w:sz w:val="24"/>
          <w:szCs w:val="24"/>
          <w:u w:val="single"/>
        </w:rPr>
      </w:pPr>
      <w:r w:rsidRPr="00CB2FDA">
        <w:rPr>
          <w:rFonts w:ascii="Times New Roman" w:hAnsi="Times New Roman"/>
          <w:b/>
          <w:i/>
          <w:sz w:val="24"/>
          <w:szCs w:val="24"/>
          <w:u w:val="single"/>
        </w:rPr>
        <w:t>административных процедур (действий) в электронной форме</w:t>
      </w:r>
    </w:p>
    <w:p w:rsidR="00332EA1" w:rsidRPr="00CB2FDA" w:rsidRDefault="00332EA1" w:rsidP="00332EA1">
      <w:pPr>
        <w:autoSpaceDE w:val="0"/>
        <w:autoSpaceDN w:val="0"/>
        <w:adjustRightInd w:val="0"/>
        <w:ind w:firstLine="540"/>
        <w:contextualSpacing/>
        <w:jc w:val="both"/>
        <w:rPr>
          <w:rFonts w:ascii="Times New Roman" w:hAnsi="Times New Roman"/>
          <w:color w:val="000000"/>
          <w:sz w:val="26"/>
          <w:szCs w:val="26"/>
          <w:u w:val="single"/>
        </w:rPr>
      </w:pPr>
    </w:p>
    <w:p w:rsidR="00332EA1" w:rsidRPr="00CB2FDA" w:rsidRDefault="00332EA1" w:rsidP="00332EA1">
      <w:pPr>
        <w:autoSpaceDE w:val="0"/>
        <w:autoSpaceDN w:val="0"/>
        <w:adjustRightInd w:val="0"/>
        <w:ind w:firstLine="540"/>
        <w:contextualSpacing/>
        <w:jc w:val="both"/>
        <w:rPr>
          <w:rFonts w:ascii="Times New Roman" w:hAnsi="Times New Roman"/>
          <w:u w:val="single"/>
        </w:rPr>
      </w:pPr>
      <w:r w:rsidRPr="00CB2FDA">
        <w:rPr>
          <w:rFonts w:ascii="Times New Roman" w:hAnsi="Times New Roman"/>
          <w:color w:val="000000"/>
          <w:u w:val="single"/>
        </w:rPr>
        <w:t xml:space="preserve">3.1. Муниципальный контроль </w:t>
      </w:r>
      <w:r w:rsidRPr="00CB2FDA">
        <w:rPr>
          <w:rFonts w:ascii="Times New Roman" w:hAnsi="Times New Roman"/>
          <w:u w:val="single"/>
        </w:rPr>
        <w:t>включает в себя следующие административные процедуры:</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1) планирование проверок;</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2) подготовка к проведению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 уведомление о проведении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4) проведение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5) составление акта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6) выдача предписания, в случае нарушения земельного законодательства;</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7)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332EA1" w:rsidRPr="00CB2FDA" w:rsidRDefault="00332EA1" w:rsidP="00332EA1">
      <w:pPr>
        <w:keepNext/>
        <w:contextualSpacing/>
        <w:jc w:val="both"/>
        <w:outlineLvl w:val="0"/>
        <w:rPr>
          <w:rFonts w:ascii="Times New Roman" w:hAnsi="Times New Roman"/>
          <w:bCs/>
          <w:kern w:val="32"/>
          <w:u w:val="single"/>
        </w:rPr>
      </w:pPr>
    </w:p>
    <w:p w:rsidR="00332EA1" w:rsidRPr="00CB2FDA" w:rsidRDefault="00332EA1" w:rsidP="00332EA1">
      <w:pPr>
        <w:keepNext/>
        <w:contextualSpacing/>
        <w:jc w:val="both"/>
        <w:outlineLvl w:val="0"/>
        <w:rPr>
          <w:rFonts w:ascii="Times New Roman" w:hAnsi="Times New Roman"/>
          <w:bCs/>
          <w:kern w:val="32"/>
          <w:u w:val="single"/>
        </w:rPr>
      </w:pPr>
      <w:r w:rsidRPr="00CB2FDA">
        <w:rPr>
          <w:rFonts w:ascii="Times New Roman" w:hAnsi="Times New Roman"/>
          <w:bCs/>
          <w:kern w:val="32"/>
          <w:u w:val="single"/>
        </w:rPr>
        <w:t>3.2. Планирование проверок</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3.2.1. Специалист по муниципальному земельному контролю разрабатывает ежегодные планы проведения проверок юридических лиц и индивидуальных предпринимателей по муниципальному земельному контролю, форма которого утверждена постановлением Правительства РФ от 30.06.2010 №489, в редакции постановления Правительства РФ от 30.12.2011 №1248 «О внесении изменений в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w:t>
      </w:r>
      <w:r w:rsidR="00A92F56">
        <w:rPr>
          <w:rFonts w:ascii="Times New Roman" w:hAnsi="Times New Roman"/>
        </w:rPr>
        <w:t xml:space="preserve">дивидуальных предпринимателей», </w:t>
      </w:r>
      <w:r w:rsidRPr="00CB2FDA">
        <w:rPr>
          <w:rFonts w:ascii="Times New Roman" w:hAnsi="Times New Roman"/>
        </w:rPr>
        <w:t>а также планы и планы-графики проведения мероприятий по осуществлению муниципального земельного контроля соблюдения земельного законодательства физическими лицами и обеспечивает их исполнение.</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 xml:space="preserve">3.2.2. Предметом плановой и внеплановой проверок является соблюдение собственниками проверяемых земельных участков совокупности предъявляемых обязательных требований земельного законодательства и требований, установленных муниципальными правовыми актами при использовании своих земельных участков. </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3.2.3.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1) государственной регистрации юридического лица, индивидуального предпринимателя;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2) окончания проведения последней плановой проверки юридического лица, индивидуального предпринимателя;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w:t>
      </w:r>
      <w:r w:rsidRPr="00CB2FDA">
        <w:rPr>
          <w:rFonts w:ascii="Times New Roman" w:hAnsi="Times New Roman"/>
        </w:rPr>
        <w:lastRenderedPageBreak/>
        <w:t>случае выполнения работ или предоставления услуг, требующих представления указанного уведомления.</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3.2.4. Проект ежегодного плана проведения плановых проверок в срок до 1 сентября года, предшествующего году проведения плановых проверок, специалист по муниципальному земельному контролю направляет в органы прокуратуры.</w:t>
      </w:r>
    </w:p>
    <w:p w:rsidR="00332EA1" w:rsidRPr="00CB2FDA" w:rsidRDefault="00332EA1" w:rsidP="00332EA1">
      <w:pPr>
        <w:ind w:firstLine="540"/>
        <w:contextualSpacing/>
        <w:jc w:val="both"/>
        <w:rPr>
          <w:rFonts w:ascii="Times New Roman" w:hAnsi="Times New Roman"/>
        </w:rPr>
      </w:pPr>
      <w:r w:rsidRPr="00CB2FDA">
        <w:rPr>
          <w:rFonts w:ascii="Times New Roman" w:hAnsi="Times New Roman"/>
        </w:rPr>
        <w:t>3.2.5. Основаниями для проведения проверок по муниципальному земельному контролю в отношении физических лиц, являются:</w:t>
      </w:r>
    </w:p>
    <w:p w:rsidR="00332EA1" w:rsidRPr="00CB2FDA" w:rsidRDefault="00332EA1" w:rsidP="00332EA1">
      <w:pPr>
        <w:ind w:firstLine="708"/>
        <w:contextualSpacing/>
        <w:jc w:val="both"/>
        <w:rPr>
          <w:rFonts w:ascii="Times New Roman" w:hAnsi="Times New Roman"/>
        </w:rPr>
      </w:pPr>
      <w:r w:rsidRPr="00CB2FDA">
        <w:rPr>
          <w:rFonts w:ascii="Times New Roman" w:hAnsi="Times New Roman"/>
        </w:rPr>
        <w:t>- план и план-график проведения мероприятий по осуществлению муниципального земельного контроля соблюдения земельного законодательства;</w:t>
      </w:r>
    </w:p>
    <w:p w:rsidR="00332EA1" w:rsidRPr="00CB2FDA" w:rsidRDefault="00332EA1" w:rsidP="00332EA1">
      <w:pPr>
        <w:ind w:firstLine="540"/>
        <w:contextualSpacing/>
        <w:jc w:val="both"/>
        <w:rPr>
          <w:rFonts w:ascii="Times New Roman" w:hAnsi="Times New Roman"/>
        </w:rPr>
      </w:pPr>
      <w:r w:rsidRPr="00CB2FDA">
        <w:rPr>
          <w:rFonts w:ascii="Times New Roman" w:hAnsi="Times New Roman"/>
        </w:rPr>
        <w:t>- жалобы и обращения физических и юридических лиц по вопросам нарушения земельного законодательства;</w:t>
      </w:r>
    </w:p>
    <w:p w:rsidR="00332EA1" w:rsidRPr="00CB2FDA" w:rsidRDefault="00332EA1" w:rsidP="00332EA1">
      <w:pPr>
        <w:autoSpaceDE w:val="0"/>
        <w:autoSpaceDN w:val="0"/>
        <w:adjustRightInd w:val="0"/>
        <w:ind w:firstLine="540"/>
        <w:contextualSpacing/>
        <w:jc w:val="both"/>
        <w:rPr>
          <w:rFonts w:ascii="Times New Roman" w:hAnsi="Times New Roman"/>
        </w:rPr>
      </w:pPr>
      <w:bookmarkStart w:id="0" w:name="sub_3203"/>
      <w:r w:rsidRPr="00CB2FDA">
        <w:rPr>
          <w:rFonts w:ascii="Times New Roman" w:hAnsi="Times New Roman"/>
        </w:rPr>
        <w:t>- обращения органов государственной власти и органов местного самоуправления по вопросам нарушения земельного законодательства;</w:t>
      </w:r>
      <w:bookmarkEnd w:id="0"/>
    </w:p>
    <w:p w:rsidR="00332EA1" w:rsidRPr="00CB2FDA" w:rsidRDefault="00332EA1" w:rsidP="00332EA1">
      <w:pPr>
        <w:autoSpaceDE w:val="0"/>
        <w:autoSpaceDN w:val="0"/>
        <w:adjustRightInd w:val="0"/>
        <w:ind w:firstLine="540"/>
        <w:contextualSpacing/>
        <w:jc w:val="both"/>
        <w:outlineLvl w:val="1"/>
        <w:rPr>
          <w:rFonts w:ascii="Times New Roman" w:hAnsi="Times New Roman"/>
          <w:u w:val="single"/>
        </w:rPr>
      </w:pPr>
      <w:r w:rsidRPr="00CB2FDA">
        <w:rPr>
          <w:rFonts w:ascii="Times New Roman" w:hAnsi="Times New Roman"/>
          <w:u w:val="single"/>
        </w:rPr>
        <w:t>3.3. Подготовка к проведению проверки</w:t>
      </w:r>
    </w:p>
    <w:p w:rsidR="00332EA1" w:rsidRPr="00CB2FDA" w:rsidRDefault="00332EA1" w:rsidP="00332EA1">
      <w:pPr>
        <w:autoSpaceDE w:val="0"/>
        <w:autoSpaceDN w:val="0"/>
        <w:adjustRightInd w:val="0"/>
        <w:ind w:firstLine="540"/>
        <w:contextualSpacing/>
        <w:jc w:val="both"/>
        <w:rPr>
          <w:rFonts w:ascii="Times New Roman" w:hAnsi="Times New Roman"/>
        </w:rPr>
      </w:pPr>
      <w:r w:rsidRPr="00B865BA">
        <w:rPr>
          <w:rFonts w:ascii="Times New Roman" w:hAnsi="Times New Roman"/>
        </w:rPr>
        <w:t>3.3.1.</w:t>
      </w:r>
      <w:r w:rsidRPr="00CB2FDA">
        <w:rPr>
          <w:rFonts w:ascii="Times New Roman" w:hAnsi="Times New Roman"/>
        </w:rPr>
        <w:t xml:space="preserve"> Основанием для проведения </w:t>
      </w:r>
      <w:r w:rsidR="00B865BA">
        <w:rPr>
          <w:rFonts w:ascii="Times New Roman" w:hAnsi="Times New Roman"/>
        </w:rPr>
        <w:t>муниципального земельного контроля</w:t>
      </w:r>
      <w:r w:rsidRPr="00CB2FDA">
        <w:rPr>
          <w:rFonts w:ascii="Times New Roman" w:hAnsi="Times New Roman"/>
        </w:rPr>
        <w:t xml:space="preserve"> в отношении земельных участков, независимо от их формы собственности физических, юридических лиц; индивидуальных предпринимателей, является распоряжение </w:t>
      </w:r>
      <w:r w:rsidR="00766659">
        <w:rPr>
          <w:rFonts w:ascii="Times New Roman" w:hAnsi="Times New Roman"/>
        </w:rPr>
        <w:t>Администрации</w:t>
      </w:r>
      <w:r w:rsidRPr="00CB2FDA">
        <w:rPr>
          <w:rFonts w:ascii="Times New Roman" w:hAnsi="Times New Roman"/>
        </w:rPr>
        <w:t xml:space="preserve"> </w:t>
      </w:r>
      <w:r w:rsidR="00E6769E">
        <w:rPr>
          <w:rFonts w:ascii="Times New Roman" w:hAnsi="Times New Roman"/>
          <w:bCs/>
        </w:rPr>
        <w:t>Большекирсановского</w:t>
      </w:r>
      <w:r w:rsidRPr="00CB2FDA">
        <w:rPr>
          <w:rFonts w:ascii="Times New Roman" w:hAnsi="Times New Roman"/>
        </w:rPr>
        <w:t xml:space="preserve"> сельского поселения (далее Распоряжение), издаваемое по </w:t>
      </w:r>
      <w:hyperlink r:id="rId22" w:history="1">
        <w:r w:rsidRPr="00CB2FDA">
          <w:rPr>
            <w:rFonts w:ascii="Times New Roman" w:hAnsi="Times New Roman"/>
          </w:rPr>
          <w:t>форме</w:t>
        </w:r>
      </w:hyperlink>
      <w:r w:rsidRPr="00CB2FDA">
        <w:rPr>
          <w:rFonts w:ascii="Times New Roman" w:hAnsi="Times New Roman"/>
        </w:rPr>
        <w:t>, утвержденной приказом Министерства экономического развития Российской Федерации от 30.04.2009 № 141 - для юридических лиц и индивидуальных предпринимателей.</w:t>
      </w:r>
    </w:p>
    <w:p w:rsidR="00332EA1" w:rsidRPr="00CB2FDA" w:rsidRDefault="00332EA1" w:rsidP="00332EA1">
      <w:pPr>
        <w:autoSpaceDE w:val="0"/>
        <w:autoSpaceDN w:val="0"/>
        <w:adjustRightInd w:val="0"/>
        <w:ind w:firstLine="540"/>
        <w:contextualSpacing/>
        <w:jc w:val="both"/>
        <w:rPr>
          <w:rFonts w:ascii="Times New Roman" w:hAnsi="Times New Roman"/>
        </w:rPr>
      </w:pPr>
      <w:r w:rsidRPr="00CB2FDA">
        <w:rPr>
          <w:rFonts w:ascii="Times New Roman" w:hAnsi="Times New Roman"/>
        </w:rPr>
        <w:t>3.3.2.</w:t>
      </w:r>
      <w:r w:rsidRPr="00CB2FDA">
        <w:rPr>
          <w:rFonts w:ascii="Times New Roman" w:hAnsi="Times New Roman"/>
        </w:rPr>
        <w:tab/>
        <w:t>Распоряжения на проведение мероприятий по осуществлению муниципального земельного контроля должны содержать следующие сведения и информацию (Приложение 2):</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 xml:space="preserve">1) наименование органа муниципального контроля;  </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4) цели, задачи, предмет проверки и срок ее проведения;</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6) сроки проведения и перечень мероприятий по контролю, необходимых для достижения целей и задач проведения проверки;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7) перечень административных регламентов по осуществлению муниципального контроля;</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2EA1" w:rsidRPr="00CB2FDA" w:rsidRDefault="00332EA1" w:rsidP="00332EA1">
      <w:pPr>
        <w:widowControl w:val="0"/>
        <w:autoSpaceDE w:val="0"/>
        <w:autoSpaceDN w:val="0"/>
        <w:adjustRightInd w:val="0"/>
        <w:ind w:firstLine="540"/>
        <w:contextualSpacing/>
        <w:jc w:val="both"/>
        <w:rPr>
          <w:rFonts w:ascii="Times New Roman" w:hAnsi="Times New Roman"/>
        </w:rPr>
      </w:pPr>
      <w:r w:rsidRPr="00CB2FDA">
        <w:rPr>
          <w:rFonts w:ascii="Times New Roman" w:hAnsi="Times New Roman"/>
        </w:rPr>
        <w:t>9) даты начала и окончания проведения проверки.</w:t>
      </w:r>
    </w:p>
    <w:p w:rsidR="00332EA1" w:rsidRPr="00CB2FDA" w:rsidRDefault="00332EA1" w:rsidP="00332EA1">
      <w:pPr>
        <w:autoSpaceDE w:val="0"/>
        <w:autoSpaceDN w:val="0"/>
        <w:adjustRightInd w:val="0"/>
        <w:ind w:firstLine="540"/>
        <w:contextualSpacing/>
        <w:jc w:val="both"/>
        <w:rPr>
          <w:rFonts w:ascii="Times New Roman" w:hAnsi="Times New Roman"/>
          <w:color w:val="000000"/>
        </w:rPr>
      </w:pPr>
      <w:r w:rsidRPr="00CB2FDA">
        <w:rPr>
          <w:rFonts w:ascii="Times New Roman" w:hAnsi="Times New Roman"/>
        </w:rPr>
        <w:t xml:space="preserve">3.3.3. </w:t>
      </w:r>
      <w:r w:rsidRPr="00CB2FDA">
        <w:rPr>
          <w:rFonts w:ascii="Times New Roman" w:hAnsi="Times New Roman"/>
          <w:color w:val="000000"/>
        </w:rPr>
        <w:t>Муниципальный земельный контроль осуществляется в форме проверок, проводимых в соответствии с утвержденными планами проведения мероприятий по муниципальному земельному контролю.</w:t>
      </w:r>
    </w:p>
    <w:p w:rsidR="00332EA1" w:rsidRPr="00CB2FDA" w:rsidRDefault="00332EA1" w:rsidP="00332EA1">
      <w:pPr>
        <w:autoSpaceDE w:val="0"/>
        <w:autoSpaceDN w:val="0"/>
        <w:adjustRightInd w:val="0"/>
        <w:ind w:firstLine="540"/>
        <w:contextualSpacing/>
        <w:jc w:val="both"/>
        <w:rPr>
          <w:rFonts w:ascii="Times New Roman" w:hAnsi="Times New Roman"/>
          <w:color w:val="000000"/>
        </w:rPr>
      </w:pPr>
      <w:r w:rsidRPr="00CB2FDA">
        <w:rPr>
          <w:rFonts w:ascii="Times New Roman" w:hAnsi="Times New Roman"/>
          <w:color w:val="000000"/>
        </w:rPr>
        <w:t>Все проверки соблюдения земельного законодательства фиксируются специалистом по муниципальному земельному контролю, ответственным за выполнение проверки соблюдения требований земельного законодательства, в книге проверок соблюдения земельного законодательства.</w:t>
      </w:r>
    </w:p>
    <w:p w:rsidR="00332EA1" w:rsidRPr="00CB2FDA" w:rsidRDefault="00332EA1" w:rsidP="00332EA1">
      <w:pPr>
        <w:autoSpaceDE w:val="0"/>
        <w:autoSpaceDN w:val="0"/>
        <w:adjustRightInd w:val="0"/>
        <w:ind w:firstLine="540"/>
        <w:contextualSpacing/>
        <w:jc w:val="both"/>
        <w:rPr>
          <w:rFonts w:ascii="Times New Roman" w:hAnsi="Times New Roman"/>
          <w:color w:val="000000"/>
        </w:rPr>
      </w:pPr>
      <w:r w:rsidRPr="00CB2FDA">
        <w:rPr>
          <w:rFonts w:ascii="Times New Roman" w:hAnsi="Times New Roman"/>
          <w:color w:val="000000"/>
        </w:rPr>
        <w:t>3.3.4. Внеплановые проверки проводятся специалистом по муниципальному земельному контролю в следующих случаях:</w:t>
      </w:r>
    </w:p>
    <w:p w:rsidR="00332EA1" w:rsidRPr="00CB2FDA" w:rsidRDefault="00332EA1" w:rsidP="00332EA1">
      <w:pPr>
        <w:tabs>
          <w:tab w:val="left" w:pos="540"/>
        </w:tabs>
        <w:autoSpaceDE w:val="0"/>
        <w:autoSpaceDN w:val="0"/>
        <w:adjustRightInd w:val="0"/>
        <w:contextualSpacing/>
        <w:jc w:val="both"/>
        <w:rPr>
          <w:rFonts w:ascii="Times New Roman" w:hAnsi="Times New Roman"/>
          <w:color w:val="000000"/>
        </w:rPr>
      </w:pPr>
      <w:r w:rsidRPr="00CB2FDA">
        <w:rPr>
          <w:rFonts w:ascii="Times New Roman" w:hAnsi="Times New Roman"/>
          <w:color w:val="000000"/>
        </w:rPr>
        <w:tab/>
      </w:r>
      <w:bookmarkStart w:id="1" w:name="sub_371"/>
      <w:r w:rsidRPr="00CB2FDA">
        <w:rPr>
          <w:rFonts w:ascii="Times New Roman" w:hAnsi="Times New Roman"/>
          <w:color w:val="000000"/>
        </w:rPr>
        <w:t>- для проверки устранения ранее выявленных нарушений земельного законодательства;</w:t>
      </w:r>
    </w:p>
    <w:p w:rsidR="00332EA1" w:rsidRPr="00CB2FDA" w:rsidRDefault="00332EA1" w:rsidP="00332EA1">
      <w:pPr>
        <w:autoSpaceDE w:val="0"/>
        <w:autoSpaceDN w:val="0"/>
        <w:adjustRightInd w:val="0"/>
        <w:ind w:firstLine="708"/>
        <w:contextualSpacing/>
        <w:jc w:val="both"/>
        <w:rPr>
          <w:rFonts w:ascii="Times New Roman" w:hAnsi="Times New Roman"/>
          <w:color w:val="000000"/>
        </w:rPr>
      </w:pPr>
      <w:bookmarkStart w:id="2" w:name="sub_372"/>
      <w:bookmarkEnd w:id="1"/>
      <w:r w:rsidRPr="00CB2FDA">
        <w:rPr>
          <w:rFonts w:ascii="Times New Roman" w:hAnsi="Times New Roman"/>
          <w:color w:val="000000"/>
        </w:rPr>
        <w:lastRenderedPageBreak/>
        <w:t>- при непосредственном обнаружении земельного правонарушения или получении документов или информации, указывающих на наличие признаков нарушения земельного законодательства в действиях физических, должностных и юридических лиц.</w:t>
      </w:r>
      <w:bookmarkEnd w:id="2"/>
    </w:p>
    <w:p w:rsidR="00332EA1" w:rsidRPr="00CB2FDA" w:rsidRDefault="00332EA1" w:rsidP="00332EA1">
      <w:pPr>
        <w:ind w:firstLine="709"/>
        <w:contextualSpacing/>
        <w:jc w:val="both"/>
        <w:rPr>
          <w:rFonts w:ascii="Times New Roman" w:hAnsi="Times New Roman"/>
          <w:color w:val="000000"/>
        </w:rPr>
      </w:pPr>
      <w:r w:rsidRPr="00CB2FDA">
        <w:rPr>
          <w:rFonts w:ascii="Times New Roman" w:hAnsi="Times New Roman"/>
          <w:color w:val="000000"/>
        </w:rPr>
        <w:t>Основания для проведения внеплановой проверки в отношении юридического лица или индивидуального предпринимателя установлены ст.10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2EA1" w:rsidRPr="00CB2FDA" w:rsidRDefault="00332EA1" w:rsidP="00332EA1">
      <w:pPr>
        <w:ind w:firstLine="709"/>
        <w:contextualSpacing/>
        <w:jc w:val="both"/>
        <w:rPr>
          <w:rFonts w:ascii="Times New Roman" w:hAnsi="Times New Roman"/>
          <w:color w:val="000000"/>
        </w:rPr>
      </w:pPr>
      <w:r w:rsidRPr="00CB2FDA">
        <w:rPr>
          <w:rFonts w:ascii="Times New Roman" w:hAnsi="Times New Roman"/>
          <w:color w:val="000000"/>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2EA1" w:rsidRPr="00CB2FDA" w:rsidRDefault="00332EA1" w:rsidP="00332EA1">
      <w:pPr>
        <w:spacing w:line="288" w:lineRule="auto"/>
        <w:ind w:firstLine="547"/>
        <w:jc w:val="both"/>
        <w:rPr>
          <w:rFonts w:ascii="Times New Roman" w:hAnsi="Times New Roman"/>
        </w:rPr>
      </w:pPr>
      <w:r w:rsidRPr="00CB2FDA">
        <w:rPr>
          <w:rFonts w:ascii="Times New Roman" w:hAnsi="Times New Roman"/>
          <w:color w:val="000000"/>
        </w:rPr>
        <w:t xml:space="preserve">3.3.5. </w:t>
      </w:r>
      <w:r w:rsidRPr="00CB2FDA">
        <w:rPr>
          <w:rFonts w:ascii="Times New Roman" w:hAnsi="Times New Roman"/>
        </w:rPr>
        <w:t>Плановые (рейдовые) осмотры, обследования особо охраняемых природных территорий, лесных участков, охотничьих угодий, земельных участков,  уполномоченными должностными лицами органов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332EA1" w:rsidRPr="00CB2FDA" w:rsidRDefault="00332EA1" w:rsidP="00332EA1">
      <w:pPr>
        <w:spacing w:line="288" w:lineRule="auto"/>
        <w:ind w:firstLine="547"/>
        <w:jc w:val="both"/>
        <w:rPr>
          <w:rFonts w:ascii="Times New Roman" w:hAnsi="Times New Roman"/>
        </w:rPr>
      </w:pPr>
      <w:r w:rsidRPr="00CB2FDA">
        <w:rPr>
          <w:rFonts w:ascii="Times New Roman" w:hAnsi="Times New Roman"/>
        </w:rPr>
        <w:t xml:space="preserve">2. В случае выявления при проведении плановых (рейдовых) осмотров, обследований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r w:rsidRPr="00CB2FDA">
        <w:rPr>
          <w:rFonts w:ascii="Times New Roman" w:hAnsi="Times New Roman"/>
          <w:color w:val="000000"/>
        </w:rPr>
        <w:t xml:space="preserve">от 26 декабря 2008 г. N </w:t>
      </w:r>
      <w:r w:rsidRPr="00752425">
        <w:rPr>
          <w:rFonts w:ascii="Times New Roman" w:hAnsi="Times New Roman"/>
        </w:rPr>
        <w:t>294</w:t>
      </w:r>
      <w:r w:rsidRPr="00CB2FDA">
        <w:rPr>
          <w:rFonts w:ascii="Times New Roman" w:hAnsi="Times New Roman"/>
          <w:color w:val="000000"/>
        </w:rPr>
        <w:t xml:space="preserve">-ФЗ </w:t>
      </w:r>
      <w:hyperlink r:id="rId23" w:history="1">
        <w:r w:rsidRPr="00CB2FDA">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52425">
        <w:rPr>
          <w:rFonts w:ascii="Times New Roman" w:hAnsi="Times New Roman"/>
          <w:bdr w:val="single" w:sz="12" w:space="0" w:color="FFFFFF" w:frame="1"/>
          <w:shd w:val="clear" w:color="auto" w:fill="C8FFC8"/>
        </w:rPr>
        <w:t>.</w:t>
      </w:r>
    </w:p>
    <w:p w:rsidR="00332EA1" w:rsidRPr="00CB2FDA" w:rsidRDefault="00332EA1" w:rsidP="00332EA1">
      <w:pPr>
        <w:ind w:firstLine="540"/>
        <w:rPr>
          <w:rFonts w:ascii="Times New Roman" w:hAnsi="Times New Roman"/>
        </w:rPr>
      </w:pP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3.4. Уведомление о проведении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3.4.1. Лица, в отношении земельных участков которых проводится мероприятия по осуществлению планового муниципального земельного контроля, уведомляются  надлежащим образом, не позднее чем в течение трех рабочих дней до начала ее проведения; при  осуществлении мероприятий внепланового земельного контроля, - не менее 24 часов до начала ее проведения.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Вместе с уведомлением (Приложение 3) проверяемому лицу направляется копия распоряжения о проведении проверки использования земельного участка, в котором указывается необходимость присутствия представителя юридического лица, индивидуального предпринимателя, физического лица, а также необходимость иметь при себе  документы, удостоверяющие личность (физического лица), или подтверждающие полномочия (юридического лица или индивидуального предпринимателя); правоустанавливающие и правоудостоверяющие документы на проверяемые земельные участки (в том числе картографический материал).</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Уведомление и распоряжение направляются по почте, с описью, или по факсу, либо другим доступным способом, подтверждающим надлежащее уведомление проверяемого лица, и получение им указанных документов.</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lastRenderedPageBreak/>
        <w:t>3.4.2.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332EA1" w:rsidRPr="00CB2FDA" w:rsidRDefault="00332EA1" w:rsidP="00332EA1">
      <w:pPr>
        <w:autoSpaceDE w:val="0"/>
        <w:autoSpaceDN w:val="0"/>
        <w:adjustRightInd w:val="0"/>
        <w:ind w:firstLine="709"/>
        <w:contextualSpacing/>
        <w:jc w:val="both"/>
        <w:outlineLvl w:val="1"/>
        <w:rPr>
          <w:rFonts w:ascii="Times New Roman" w:hAnsi="Times New Roman"/>
          <w:u w:val="single"/>
        </w:rPr>
      </w:pPr>
    </w:p>
    <w:p w:rsidR="00332EA1" w:rsidRPr="00CB2FDA" w:rsidRDefault="00332EA1" w:rsidP="00332EA1">
      <w:pPr>
        <w:autoSpaceDE w:val="0"/>
        <w:autoSpaceDN w:val="0"/>
        <w:adjustRightInd w:val="0"/>
        <w:ind w:firstLine="709"/>
        <w:contextualSpacing/>
        <w:jc w:val="both"/>
        <w:outlineLvl w:val="1"/>
        <w:rPr>
          <w:rFonts w:ascii="Times New Roman" w:hAnsi="Times New Roman"/>
          <w:u w:val="single"/>
        </w:rPr>
      </w:pPr>
      <w:r w:rsidRPr="00CB2FDA">
        <w:rPr>
          <w:rFonts w:ascii="Times New Roman" w:hAnsi="Times New Roman"/>
          <w:u w:val="single"/>
        </w:rPr>
        <w:t>3.5. Проведение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3.5.1. Проверки осуществляются при участии собственника, землевладельца, землепользователя или арендатора (уполномоченных лиц)  проверяемого земельного участка.</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уведомленных надлежащим образом, об этом делается соответствующая запись в акте проведения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3.5.2. Обследование земельных участков осуществляется путем выезда специалиста по осуществлению муниципального земельного контроля и иными участниками проверки,  в срок, установленный распоряжением о проведении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3.5.3. Специалист по осуществлению муниципального земельного контроля, вначале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1) предъявляет служебное удостоверение, предоставляет информацию об органе, уполномоченном на осуществление муниципального земельного контроля на территории сельского поселения,  в целях подтверждения своих полномочий; по требованию участников проверки предъявляет настоящий административный регламент проведения мероприятий по земельному контролю и порядком их проведения;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2)  разъясняет права и обязанности участников проверки, и присутствующих на ней граждан;</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 просит предъявить документы участников проверки и присутствующих на проверке граждан;</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4) рассматривает документы участников проверки, и присутствующих на ней граждан, фиксируя данные в акте проверки (рукописного или  машинописного вида), с оригиналов документов или копий документов, заверенных нотариально; </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5) перечисляет автоматические, механические и иные средства, используемые при проведении проверки (рулетка, землемер, цифровой фотоаппарат и т.п.).</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После проведения ознакомительной части мероприятия по осуществлению муниципального земельного контроля, проводится непосредственно сам муниципальный земельный </w:t>
      </w:r>
      <w:r w:rsidRPr="00CB2FDA">
        <w:rPr>
          <w:rFonts w:ascii="Times New Roman" w:hAnsi="Times New Roman"/>
          <w:bCs/>
        </w:rPr>
        <w:t>контроль по вопросам:</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а) соблюдения требований по использованию земель;</w:t>
      </w:r>
    </w:p>
    <w:p w:rsidR="00332EA1" w:rsidRPr="00CB2FDA" w:rsidRDefault="00332EA1" w:rsidP="00332EA1">
      <w:pPr>
        <w:autoSpaceDE w:val="0"/>
        <w:autoSpaceDN w:val="0"/>
        <w:adjustRightInd w:val="0"/>
        <w:ind w:firstLine="709"/>
        <w:contextualSpacing/>
        <w:jc w:val="both"/>
        <w:outlineLvl w:val="1"/>
        <w:rPr>
          <w:rFonts w:ascii="Times New Roman" w:hAnsi="Times New Roman"/>
        </w:rPr>
      </w:pPr>
      <w:r w:rsidRPr="00CB2FDA">
        <w:rPr>
          <w:rFonts w:ascii="Times New Roman" w:hAnsi="Times New Roman"/>
          <w:bCs/>
        </w:rPr>
        <w:t xml:space="preserve">б) </w:t>
      </w:r>
      <w:r w:rsidRPr="00CB2FDA">
        <w:rPr>
          <w:rFonts w:ascii="Times New Roman" w:hAnsi="Times New Roman"/>
        </w:rPr>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r w:rsidRPr="00CB2FDA">
        <w:rPr>
          <w:rFonts w:ascii="Times New Roman" w:hAnsi="Times New Roman"/>
          <w:bCs/>
        </w:rPr>
        <w:t>;</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в) соблюдения порядка переуступки права пользования землей;</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г) предоставления достоверных сведений о состоянии земель;</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д) своевременного выполнения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е) использования земельных участков по целевому назначению;</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ж)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lastRenderedPageBreak/>
        <w:t>з) выполнения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и) исполнения предписаний по вопросам соблюдения земельного законодательства и устранения нарушений в области земельных отношений, вынесенных специалистом по муниципальному земельному контролю;</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к) наличия и сохранности межевых знаков границ земельных участков;</w:t>
      </w:r>
    </w:p>
    <w:p w:rsidR="00332EA1" w:rsidRPr="00CB2FDA" w:rsidRDefault="00332EA1" w:rsidP="00332EA1">
      <w:pPr>
        <w:autoSpaceDE w:val="0"/>
        <w:autoSpaceDN w:val="0"/>
        <w:adjustRightInd w:val="0"/>
        <w:ind w:firstLine="709"/>
        <w:contextualSpacing/>
        <w:jc w:val="both"/>
        <w:outlineLvl w:val="0"/>
        <w:rPr>
          <w:rFonts w:ascii="Times New Roman" w:hAnsi="Times New Roman"/>
          <w:bCs/>
        </w:rPr>
      </w:pPr>
      <w:r w:rsidRPr="00CB2FDA">
        <w:rPr>
          <w:rFonts w:ascii="Times New Roman" w:hAnsi="Times New Roman"/>
          <w:bCs/>
        </w:rPr>
        <w:t>л) выполнения иных требований земельного законодательства по вопросам использования и охраны земель.</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3.5.4. Результатом исполнения административной процедуры для юридических лиц и индивидуальных предпринимателей являются завершение проверки и внесение записи в журнал учета проверок, утвержденной приказом Министерства экономического развития Российской Федерации от 30.04.2009 № 141, соблюдения земельного законодательства, а также передача материалов (первый экземпляр) проверки юридическому лицу или индивидуальному предпринимателю, его доверенным лицам.</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3.5.5. Результатом исполнения административной процедуры для физических лиц является передача материалов проверки (первый экземпляр) такому лицу, в отношении земельных участков которого осуществлены мероприятия по муниципальному земельному контролю.</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3.5.6.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CB2FDA">
        <w:rPr>
          <w:rFonts w:ascii="Times New Roman" w:hAnsi="Times New Roman"/>
          <w:color w:val="000000"/>
          <w:shd w:val="clear" w:color="auto" w:fill="FFFFFF"/>
        </w:rPr>
        <w:t xml:space="preserve">ассмотрения указанный акта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w:t>
      </w:r>
      <w:r w:rsidR="00766659">
        <w:rPr>
          <w:rFonts w:ascii="Times New Roman" w:hAnsi="Times New Roman"/>
          <w:color w:val="000000"/>
          <w:shd w:val="clear" w:color="auto" w:fill="FFFFFF"/>
        </w:rPr>
        <w:t>Администрацию</w:t>
      </w:r>
      <w:r w:rsidRPr="00CB2FDA">
        <w:rPr>
          <w:rFonts w:ascii="Times New Roman" w:hAnsi="Times New Roman"/>
          <w:color w:val="000000"/>
          <w:shd w:val="clear" w:color="auto" w:fill="FFFFFF"/>
        </w:rPr>
        <w:t xml:space="preserve"> </w:t>
      </w:r>
      <w:r w:rsidR="00E6769E">
        <w:rPr>
          <w:rFonts w:ascii="Times New Roman" w:hAnsi="Times New Roman"/>
          <w:bCs/>
        </w:rPr>
        <w:t>Большекирсановского</w:t>
      </w:r>
      <w:r w:rsidRPr="00CB2FDA">
        <w:rPr>
          <w:rFonts w:ascii="Times New Roman" w:hAnsi="Times New Roman"/>
          <w:color w:val="000000"/>
          <w:shd w:val="clear" w:color="auto" w:fill="FFFFFF"/>
        </w:rPr>
        <w:t xml:space="preserve"> сельского поселения.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Постановлением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3.5.7. Ответственным за выполнение указанных действий является специалист </w:t>
      </w:r>
      <w:r w:rsidR="00766659">
        <w:rPr>
          <w:rFonts w:ascii="Times New Roman" w:hAnsi="Times New Roman"/>
        </w:rPr>
        <w:t>Администрации</w:t>
      </w:r>
      <w:r w:rsidRPr="00CB2FDA">
        <w:rPr>
          <w:rFonts w:ascii="Times New Roman" w:hAnsi="Times New Roman"/>
        </w:rPr>
        <w:t xml:space="preserve">, уполномоченный на проведение муниципального земельного контроля. </w:t>
      </w:r>
    </w:p>
    <w:p w:rsidR="00332EA1" w:rsidRPr="00CB2FDA" w:rsidRDefault="00332EA1" w:rsidP="00332EA1">
      <w:pPr>
        <w:autoSpaceDE w:val="0"/>
        <w:autoSpaceDN w:val="0"/>
        <w:adjustRightInd w:val="0"/>
        <w:ind w:firstLine="709"/>
        <w:contextualSpacing/>
        <w:jc w:val="both"/>
        <w:outlineLvl w:val="1"/>
        <w:rPr>
          <w:rFonts w:ascii="Times New Roman" w:hAnsi="Times New Roman"/>
          <w:u w:val="single"/>
        </w:rPr>
      </w:pPr>
      <w:r w:rsidRPr="00CB2FDA">
        <w:rPr>
          <w:rFonts w:ascii="Times New Roman" w:hAnsi="Times New Roman"/>
          <w:u w:val="single"/>
        </w:rPr>
        <w:t>3.6. Составление акта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3.6.1. По результатам проверки специалист по осуществлению муниципального земельного контроля, проводивший проверку, оформляет акт проверки соблюдения земельного законодательства (Приложение 4,5) с приложениями.</w:t>
      </w:r>
    </w:p>
    <w:p w:rsidR="00332EA1" w:rsidRPr="00CB2FDA" w:rsidRDefault="00296F69" w:rsidP="00332EA1">
      <w:pPr>
        <w:autoSpaceDE w:val="0"/>
        <w:autoSpaceDN w:val="0"/>
        <w:adjustRightInd w:val="0"/>
        <w:ind w:firstLine="709"/>
        <w:contextualSpacing/>
        <w:jc w:val="both"/>
        <w:rPr>
          <w:rFonts w:ascii="Times New Roman" w:hAnsi="Times New Roman"/>
        </w:rPr>
      </w:pPr>
      <w:hyperlink r:id="rId24" w:history="1">
        <w:r w:rsidR="00332EA1" w:rsidRPr="00CB2FDA">
          <w:rPr>
            <w:rFonts w:ascii="Times New Roman" w:hAnsi="Times New Roman"/>
          </w:rPr>
          <w:t>Акт проверки</w:t>
        </w:r>
      </w:hyperlink>
      <w:r w:rsidR="00332EA1" w:rsidRPr="00CB2FDA">
        <w:rPr>
          <w:rFonts w:ascii="Times New Roman" w:hAnsi="Times New Roman"/>
        </w:rPr>
        <w:t xml:space="preserve"> оформляется непосредственно после ее завершения в двух экземплярах.</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3.6.2. В акте проверки указываются: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1) дата, время и место составления акта проверки;</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2) наименование органа государственного контроля (надзора) или органа муниципального контроля;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4) фамилии, имена, отчества и должности должностного лица или должностных лиц, проводивших проверку;</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w:t>
      </w:r>
      <w:r w:rsidRPr="00CB2FDA">
        <w:rPr>
          <w:rFonts w:ascii="Times New Roman" w:hAnsi="Times New Roman"/>
        </w:rPr>
        <w:lastRenderedPageBreak/>
        <w:t>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6) дата, время, продолжительность и место проведения проверки;</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5164C9">
        <w:rPr>
          <w:rFonts w:ascii="Times New Roman" w:hAnsi="Times New Roman"/>
        </w:rPr>
        <w:t>8)</w:t>
      </w:r>
      <w:r w:rsidRPr="00CB2FDA">
        <w:rPr>
          <w:rFonts w:ascii="Times New Roman" w:hAnsi="Times New Roman"/>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9) подпись должностного лица, проводившего проверку.</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3.6.3. Приложениями к акту являются: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результаты обмеров земельного участка рулеткой или землемером (Приложение 6);</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 результаты обмеров находящихся на них кустарников, деревьев и иных объектов растительного и иного происхождения, рулеткой; </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фототаблицы, осуществленные при помощи цифрового фотоаппарата          (Приложение 7);</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схематический чертеж земельного участка (Приложение 8);</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письменные заявления участников проверки и заявления присутствовавших на проверке граждан и должностных лиц;</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предписание об устранении выявленных нарушений (Приложение 9);</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иные сведения и копии документов, имеющих непосредственное отношение к объекту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лицу или их уполномоченным представителям; физическому лицу под расписку об ознакомлении либо об отказе в ознакомлении с актом проверки.</w:t>
      </w:r>
    </w:p>
    <w:p w:rsidR="00332EA1" w:rsidRPr="00CB2FDA" w:rsidRDefault="00332EA1" w:rsidP="00332EA1">
      <w:pPr>
        <w:autoSpaceDE w:val="0"/>
        <w:autoSpaceDN w:val="0"/>
        <w:adjustRightInd w:val="0"/>
        <w:ind w:firstLine="709"/>
        <w:contextualSpacing/>
        <w:jc w:val="both"/>
        <w:outlineLvl w:val="1"/>
        <w:rPr>
          <w:rFonts w:ascii="Times New Roman" w:hAnsi="Times New Roman"/>
        </w:rPr>
      </w:pPr>
      <w:r w:rsidRPr="00CB2FDA">
        <w:rPr>
          <w:rFonts w:ascii="Times New Roman" w:hAnsi="Times New Roman"/>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который храниться в </w:t>
      </w:r>
      <w:r w:rsidR="00766659">
        <w:rPr>
          <w:rFonts w:ascii="Times New Roman" w:hAnsi="Times New Roman"/>
        </w:rPr>
        <w:t>Администрации</w:t>
      </w:r>
      <w:r w:rsidRPr="00CB2FDA">
        <w:rPr>
          <w:rFonts w:ascii="Times New Roman" w:hAnsi="Times New Roman"/>
        </w:rPr>
        <w:t xml:space="preserve"> сельского поселения специалистом по осуществлению муниципального земельного контроля.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3.6.4.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CB2FDA">
        <w:rPr>
          <w:rFonts w:ascii="Times New Roman" w:hAnsi="Times New Roman"/>
          <w:color w:val="000000"/>
          <w:shd w:val="clear" w:color="auto" w:fill="FFFFFF"/>
        </w:rPr>
        <w:t xml:space="preserve">ассмотрения указанный акта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w:t>
      </w:r>
      <w:r w:rsidR="00766659">
        <w:rPr>
          <w:rFonts w:ascii="Times New Roman" w:hAnsi="Times New Roman"/>
          <w:color w:val="000000"/>
          <w:shd w:val="clear" w:color="auto" w:fill="FFFFFF"/>
        </w:rPr>
        <w:t>Администрацию</w:t>
      </w:r>
      <w:r w:rsidRPr="00CB2FDA">
        <w:rPr>
          <w:rFonts w:ascii="Times New Roman" w:hAnsi="Times New Roman"/>
          <w:color w:val="000000"/>
          <w:shd w:val="clear" w:color="auto" w:fill="FFFFFF"/>
        </w:rPr>
        <w:t xml:space="preserve"> </w:t>
      </w:r>
      <w:r w:rsidR="00E6769E">
        <w:rPr>
          <w:rFonts w:ascii="Times New Roman" w:hAnsi="Times New Roman"/>
          <w:color w:val="000000"/>
          <w:shd w:val="clear" w:color="auto" w:fill="FFFFFF"/>
        </w:rPr>
        <w:t>Большекирсановского</w:t>
      </w:r>
      <w:r w:rsidRPr="00CB2FDA">
        <w:rPr>
          <w:rFonts w:ascii="Times New Roman" w:hAnsi="Times New Roman"/>
          <w:color w:val="000000"/>
          <w:shd w:val="clear" w:color="auto" w:fill="FFFFFF"/>
        </w:rPr>
        <w:t xml:space="preserve"> сельского поселения.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3.6.5. В случае если проверка проходила по согласованию с органами прокуратуры, в том числе и </w:t>
      </w:r>
      <w:r w:rsidR="002463FA">
        <w:rPr>
          <w:rFonts w:ascii="Times New Roman" w:hAnsi="Times New Roman"/>
        </w:rPr>
        <w:t>Ростовской</w:t>
      </w:r>
      <w:r w:rsidRPr="00CB2FDA">
        <w:rPr>
          <w:rFonts w:ascii="Times New Roman" w:hAnsi="Times New Roman"/>
        </w:rPr>
        <w:t xml:space="preserve"> природоохранной прокуратурой,  специалист по осуществлению </w:t>
      </w:r>
      <w:r w:rsidRPr="00CB2FDA">
        <w:rPr>
          <w:rFonts w:ascii="Times New Roman" w:hAnsi="Times New Roman"/>
        </w:rPr>
        <w:lastRenderedPageBreak/>
        <w:t xml:space="preserve">муниципального земельного контроля в течение пяти рабочих дней со дня составления акта проверки направляет копию акта проверки в соответствующую прокуратуру </w:t>
      </w:r>
      <w:r w:rsidR="002463FA">
        <w:rPr>
          <w:rFonts w:ascii="Times New Roman" w:hAnsi="Times New Roman"/>
        </w:rPr>
        <w:t>Ростовской</w:t>
      </w:r>
      <w:r w:rsidRPr="00CB2FDA">
        <w:rPr>
          <w:rFonts w:ascii="Times New Roman" w:hAnsi="Times New Roman"/>
        </w:rPr>
        <w:t xml:space="preserve"> области.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3.6.6. Юридическое лицо или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в </w:t>
      </w:r>
      <w:r w:rsidR="00766659">
        <w:rPr>
          <w:rFonts w:ascii="Times New Roman" w:hAnsi="Times New Roman"/>
        </w:rPr>
        <w:t>Администрацию</w:t>
      </w:r>
      <w:r w:rsidRPr="00CB2FDA">
        <w:rPr>
          <w:rFonts w:ascii="Times New Roman" w:hAnsi="Times New Roman"/>
        </w:rPr>
        <w:t xml:space="preserve"> сельского поселения  в письменной форме возражения в отношении акта проверки в целом или его отдельных положений. </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осуществлявший муниципальный земельный контроль.</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3.6</w:t>
      </w:r>
      <w:r w:rsidRPr="00CB2FDA">
        <w:rPr>
          <w:rFonts w:ascii="Times New Roman" w:hAnsi="Times New Roman"/>
          <w:color w:val="FF0000"/>
        </w:rPr>
        <w:t>.</w:t>
      </w:r>
      <w:r w:rsidRPr="00CB2FDA">
        <w:rPr>
          <w:rFonts w:ascii="Times New Roman" w:hAnsi="Times New Roman"/>
        </w:rPr>
        <w:t xml:space="preserve">7.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специалистом по осуществлению муниципального земельного контроля в течение 5 рабочих дней после проведения проверки направляются в отдел Управления Федеральной службы государственной регистрации, кадастра и картографии по </w:t>
      </w:r>
      <w:r w:rsidR="002463FA">
        <w:rPr>
          <w:rFonts w:ascii="Times New Roman" w:hAnsi="Times New Roman"/>
        </w:rPr>
        <w:t>Ростовской</w:t>
      </w:r>
      <w:r w:rsidRPr="00CB2FDA">
        <w:rPr>
          <w:rFonts w:ascii="Times New Roman" w:hAnsi="Times New Roman"/>
        </w:rPr>
        <w:t xml:space="preserve"> области, и (или) в Управление Россельхознадзора по </w:t>
      </w:r>
      <w:r w:rsidR="002463FA">
        <w:rPr>
          <w:rFonts w:ascii="Times New Roman" w:hAnsi="Times New Roman"/>
        </w:rPr>
        <w:t>Ростовской</w:t>
      </w:r>
      <w:r w:rsidRPr="00CB2FDA">
        <w:rPr>
          <w:rFonts w:ascii="Times New Roman" w:hAnsi="Times New Roman"/>
        </w:rPr>
        <w:t xml:space="preserve"> области, и (или) правоохранительные   (надзорные) органы для рассмотрения и принятия решения.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3.6.8. Результатом исполнения административной процедуры является оформление акта проверки.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3.6.9. Ответственным за выполнение указанных действий является специалист по осуществлению муниципального земельного контроля, проводивший проверку.</w:t>
      </w:r>
    </w:p>
    <w:p w:rsidR="00332EA1" w:rsidRPr="00CB2FDA" w:rsidRDefault="00332EA1" w:rsidP="00332EA1">
      <w:pPr>
        <w:widowControl w:val="0"/>
        <w:autoSpaceDE w:val="0"/>
        <w:autoSpaceDN w:val="0"/>
        <w:adjustRightInd w:val="0"/>
        <w:ind w:firstLine="709"/>
        <w:contextualSpacing/>
        <w:jc w:val="both"/>
        <w:rPr>
          <w:rFonts w:ascii="Times New Roman" w:hAnsi="Times New Roman"/>
          <w:u w:val="single"/>
        </w:rPr>
      </w:pPr>
      <w:r w:rsidRPr="00CB2FDA">
        <w:rPr>
          <w:rFonts w:ascii="Times New Roman" w:hAnsi="Times New Roman"/>
          <w:u w:val="single"/>
        </w:rPr>
        <w:t>3.7. Выдача предписания в случае нарушения земельного законодательства</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3.7.1. При выявлении нарушений специалистом выдается предписание об устранении нарушения земельного законодательства,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3.7.2. По истечении установленного в предписании срока для устранения нарушения специалист, ответственный за проведение проверки, в установленном порядке повторно проводит внеплановую проверку устранения нарушения земельного законодательства, которая проводится в рамках первичной проверки и не требует вынесения дополнительного решения о проверке. По результатам проведенной повторной проверки составляется акт установленной формы.</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3.7.3. В случае невыполнения в установленный срок предписания об устранении нарушения земельного законодательства, выданного специалистом по муниципальному земельному контролю,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несут ответственность предусмотренную </w:t>
      </w:r>
      <w:r w:rsidRPr="00CB2FDA">
        <w:rPr>
          <w:rFonts w:ascii="Times New Roman" w:hAnsi="Times New Roman"/>
          <w:bCs/>
          <w:color w:val="545454"/>
          <w:shd w:val="clear" w:color="auto" w:fill="FFFFFF"/>
        </w:rPr>
        <w:t xml:space="preserve">Законом </w:t>
      </w:r>
      <w:r w:rsidR="002463FA">
        <w:rPr>
          <w:rFonts w:ascii="Times New Roman" w:hAnsi="Times New Roman"/>
          <w:bCs/>
          <w:color w:val="545454"/>
          <w:shd w:val="clear" w:color="auto" w:fill="FFFFFF"/>
        </w:rPr>
        <w:t>Ростовской</w:t>
      </w:r>
      <w:r w:rsidRPr="00CB2FDA">
        <w:rPr>
          <w:rFonts w:ascii="Times New Roman" w:hAnsi="Times New Roman"/>
          <w:bCs/>
          <w:color w:val="545454"/>
          <w:shd w:val="clear" w:color="auto" w:fill="FFFFFF"/>
        </w:rPr>
        <w:t xml:space="preserve"> области</w:t>
      </w:r>
      <w:r w:rsidRPr="00CB2FDA">
        <w:rPr>
          <w:rFonts w:ascii="Times New Roman" w:hAnsi="Times New Roman"/>
          <w:color w:val="545454"/>
          <w:shd w:val="clear" w:color="auto" w:fill="FFFFFF"/>
        </w:rPr>
        <w:t xml:space="preserve"> от 11.06.2008 N 1693-ОД </w:t>
      </w:r>
      <w:r w:rsidRPr="00CB2FDA">
        <w:rPr>
          <w:rFonts w:ascii="Times New Roman" w:hAnsi="Times New Roman"/>
        </w:rPr>
        <w:t xml:space="preserve"> «Кодекс  </w:t>
      </w:r>
      <w:r w:rsidR="002463FA">
        <w:rPr>
          <w:rFonts w:ascii="Times New Roman" w:hAnsi="Times New Roman"/>
        </w:rPr>
        <w:t>Ростовской</w:t>
      </w:r>
      <w:r w:rsidRPr="00CB2FDA">
        <w:rPr>
          <w:rFonts w:ascii="Times New Roman" w:hAnsi="Times New Roman"/>
        </w:rPr>
        <w:t xml:space="preserve"> области об административной ответственности».</w:t>
      </w:r>
    </w:p>
    <w:p w:rsidR="00332EA1" w:rsidRPr="00CB2FDA" w:rsidRDefault="00332EA1" w:rsidP="00332EA1">
      <w:pPr>
        <w:autoSpaceDE w:val="0"/>
        <w:autoSpaceDN w:val="0"/>
        <w:adjustRightInd w:val="0"/>
        <w:ind w:firstLine="709"/>
        <w:contextualSpacing/>
        <w:jc w:val="both"/>
        <w:rPr>
          <w:rFonts w:ascii="Times New Roman" w:hAnsi="Times New Roman"/>
          <w:u w:val="single"/>
        </w:rPr>
      </w:pPr>
      <w:r w:rsidRPr="00CB2FDA">
        <w:rPr>
          <w:rFonts w:ascii="Times New Roman" w:hAnsi="Times New Roman"/>
          <w:u w:val="single"/>
        </w:rPr>
        <w:t>3.8.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3.8.1.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для  р</w:t>
      </w:r>
      <w:r w:rsidRPr="00CB2FDA">
        <w:rPr>
          <w:rFonts w:ascii="Times New Roman" w:hAnsi="Times New Roman"/>
          <w:color w:val="000000"/>
          <w:shd w:val="clear" w:color="auto" w:fill="FFFFFF"/>
        </w:rPr>
        <w:t xml:space="preserve">ассмотрения </w:t>
      </w:r>
      <w:r w:rsidRPr="00CB2FDA">
        <w:rPr>
          <w:rFonts w:ascii="Times New Roman" w:hAnsi="Times New Roman"/>
        </w:rPr>
        <w:t xml:space="preserve">указанный акта и принятия решения о возбуждении дела об административном правонарушении или решения об отказе в </w:t>
      </w:r>
      <w:r w:rsidRPr="00CB2FDA">
        <w:rPr>
          <w:rFonts w:ascii="Times New Roman" w:hAnsi="Times New Roman"/>
        </w:rPr>
        <w:lastRenderedPageBreak/>
        <w:t xml:space="preserve">возбуждении дела об административном правонарушении и направления копии принятого решения в </w:t>
      </w:r>
      <w:r w:rsidR="00766659">
        <w:rPr>
          <w:rFonts w:ascii="Times New Roman" w:hAnsi="Times New Roman"/>
        </w:rPr>
        <w:t>Администрацию</w:t>
      </w:r>
      <w:r w:rsidRPr="00CB2FDA">
        <w:rPr>
          <w:rFonts w:ascii="Times New Roman" w:hAnsi="Times New Roman"/>
        </w:rPr>
        <w:t xml:space="preserve"> </w:t>
      </w:r>
      <w:r w:rsidR="00E6769E">
        <w:rPr>
          <w:rFonts w:ascii="Times New Roman" w:hAnsi="Times New Roman"/>
          <w:bCs/>
        </w:rPr>
        <w:t>Большекирсановского</w:t>
      </w:r>
      <w:r w:rsidRPr="00CB2FDA">
        <w:rPr>
          <w:rFonts w:ascii="Times New Roman" w:hAnsi="Times New Roman"/>
        </w:rPr>
        <w:t xml:space="preserve"> сельского поселения.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Постановлением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332EA1" w:rsidRPr="00CB2FDA" w:rsidRDefault="00332EA1" w:rsidP="00332EA1">
      <w:pPr>
        <w:widowControl w:val="0"/>
        <w:autoSpaceDE w:val="0"/>
        <w:autoSpaceDN w:val="0"/>
        <w:adjustRightInd w:val="0"/>
        <w:ind w:firstLine="709"/>
        <w:contextualSpacing/>
        <w:jc w:val="both"/>
        <w:rPr>
          <w:rFonts w:ascii="Times New Roman" w:hAnsi="Times New Roman"/>
        </w:rPr>
      </w:pPr>
      <w:r w:rsidRPr="00CB2FDA">
        <w:rPr>
          <w:rFonts w:ascii="Times New Roman" w:hAnsi="Times New Roman"/>
        </w:rPr>
        <w:t>3.8.2. При установлении признаков нарушений в области земельного законодательства, за которые предусмотрена уголовная ответственность, в течение пяти рабочих дней после проведения проверки, материалы направляются в правоохранительные органы, органы прокуратуры.</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3.8.3. При установлении отсутствия нарушений в области земельного законодательства, материалы по проведенным плановым и внеплановым проверкам  не подлежат передачи, а хранятся в </w:t>
      </w:r>
      <w:r w:rsidR="00766659">
        <w:rPr>
          <w:rFonts w:ascii="Times New Roman" w:hAnsi="Times New Roman"/>
        </w:rPr>
        <w:t>Администрации</w:t>
      </w:r>
      <w:r w:rsidRPr="00CB2FDA">
        <w:rPr>
          <w:rFonts w:ascii="Times New Roman" w:hAnsi="Times New Roman"/>
        </w:rPr>
        <w:t xml:space="preserve"> сельского поселения специалистом по осуществлению муниципального земельного контроля.</w:t>
      </w:r>
    </w:p>
    <w:p w:rsidR="00332EA1" w:rsidRPr="00CB2FDA" w:rsidRDefault="00332EA1" w:rsidP="00332EA1">
      <w:pPr>
        <w:shd w:val="clear" w:color="auto" w:fill="FFFFFF"/>
        <w:contextualSpacing/>
        <w:rPr>
          <w:rFonts w:ascii="Times New Roman" w:hAnsi="Times New Roman"/>
          <w:sz w:val="26"/>
          <w:szCs w:val="26"/>
        </w:rPr>
      </w:pPr>
    </w:p>
    <w:p w:rsidR="00332EA1" w:rsidRPr="00CB2FDA" w:rsidRDefault="00332EA1" w:rsidP="00332EA1">
      <w:pPr>
        <w:shd w:val="clear" w:color="auto" w:fill="FFFFFF"/>
        <w:contextualSpacing/>
        <w:jc w:val="center"/>
        <w:rPr>
          <w:rFonts w:ascii="Times New Roman" w:hAnsi="Times New Roman"/>
          <w:b/>
          <w:i/>
          <w:sz w:val="24"/>
          <w:szCs w:val="24"/>
          <w:u w:val="single"/>
        </w:rPr>
      </w:pPr>
      <w:r w:rsidRPr="00CB2FDA">
        <w:rPr>
          <w:rFonts w:ascii="Times New Roman" w:hAnsi="Times New Roman"/>
          <w:b/>
          <w:i/>
          <w:sz w:val="24"/>
          <w:szCs w:val="24"/>
          <w:u w:val="single"/>
        </w:rPr>
        <w:t>4. Формы контроля за исполнением административного регламента</w:t>
      </w:r>
    </w:p>
    <w:p w:rsidR="00332EA1" w:rsidRPr="00CB2FDA" w:rsidRDefault="00332EA1" w:rsidP="00332EA1">
      <w:pPr>
        <w:shd w:val="clear" w:color="auto" w:fill="FFFFFF"/>
        <w:ind w:firstLine="709"/>
        <w:contextualSpacing/>
        <w:rPr>
          <w:rFonts w:ascii="Times New Roman" w:hAnsi="Times New Roman"/>
          <w:sz w:val="26"/>
          <w:szCs w:val="26"/>
        </w:rPr>
      </w:pPr>
    </w:p>
    <w:p w:rsidR="00332EA1" w:rsidRPr="00CB2FDA" w:rsidRDefault="00332EA1" w:rsidP="00332EA1">
      <w:pPr>
        <w:shd w:val="clear" w:color="auto" w:fill="FFFFFF"/>
        <w:ind w:firstLine="709"/>
        <w:contextualSpacing/>
        <w:rPr>
          <w:rFonts w:ascii="Times New Roman" w:hAnsi="Times New Roman"/>
        </w:rPr>
      </w:pPr>
      <w:r w:rsidRPr="00CB2FDA">
        <w:rPr>
          <w:rFonts w:ascii="Times New Roman" w:hAnsi="Times New Roman"/>
        </w:rPr>
        <w:t>4.1.Порядок осуществления текущего контроля.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rPr>
        <w:t>Текущий контроль за соблюдением и исполнением должностными лицами положений настоящего регламента и иных</w:t>
      </w:r>
      <w:r w:rsidRPr="00CB2FDA">
        <w:rPr>
          <w:rFonts w:ascii="Times New Roman" w:hAnsi="Times New Roman"/>
          <w:color w:val="000000"/>
        </w:rPr>
        <w:t xml:space="preserve"> нормативных правовых актов, устанавливающих требования к исполнению муниципальной функции, а так же принятием ими решений, осуществляется главой </w:t>
      </w:r>
      <w:r w:rsidR="00766659">
        <w:rPr>
          <w:rFonts w:ascii="Times New Roman" w:hAnsi="Times New Roman"/>
          <w:color w:val="000000"/>
        </w:rPr>
        <w:t>Администрации</w:t>
      </w:r>
      <w:r w:rsidRPr="00CB2FDA">
        <w:rPr>
          <w:rFonts w:ascii="Times New Roman" w:hAnsi="Times New Roman"/>
          <w:color w:val="000000"/>
        </w:rPr>
        <w:t xml:space="preserve"> сельского поселения.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Текущий контроль осуществляется посредством внутреннего и внешнего контроля.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Внутренний контроль проводится путем оперативного выяснения: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хода исполнения плана проведения плановых проверок юридических лиц и индивидуальных предпринимателей и плана проведения плановых проверок физических лиц на очередной год;</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хода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 исполнения должностными лицами положений настоящего административного регламента.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Внешний контроль за исполнением административного регламента осуществляют органы прокуратуры и другие государственные и муниципальные контролирующие органы путем проведения контролирующих проверок.</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4.2. Порядок и периодичность осуществления плановых и внеплановых проверок.</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Помимо текущего контроля исполнения муниципальной функции главой </w:t>
      </w:r>
      <w:r w:rsidR="00766659">
        <w:rPr>
          <w:rFonts w:ascii="Times New Roman" w:hAnsi="Times New Roman"/>
          <w:color w:val="000000"/>
        </w:rPr>
        <w:t>Администрации</w:t>
      </w:r>
      <w:r w:rsidRPr="00CB2FDA">
        <w:rPr>
          <w:rFonts w:ascii="Times New Roman" w:hAnsi="Times New Roman"/>
          <w:color w:val="000000"/>
        </w:rPr>
        <w:t xml:space="preserve"> проводятся плановые проверки полноты и качества исполнения должностными лицами </w:t>
      </w:r>
      <w:r w:rsidR="00766659">
        <w:rPr>
          <w:rFonts w:ascii="Times New Roman" w:hAnsi="Times New Roman"/>
          <w:color w:val="000000"/>
        </w:rPr>
        <w:t>Администрации</w:t>
      </w:r>
      <w:r w:rsidRPr="00CB2FDA">
        <w:rPr>
          <w:rFonts w:ascii="Times New Roman" w:hAnsi="Times New Roman"/>
          <w:color w:val="000000"/>
        </w:rPr>
        <w:t xml:space="preserve"> данной муниципальной функции. Плановые проверки проводятся один раз в год. </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lastRenderedPageBreak/>
        <w:t xml:space="preserve">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w:t>
      </w:r>
      <w:r w:rsidR="00766659">
        <w:rPr>
          <w:rFonts w:ascii="Times New Roman" w:hAnsi="Times New Roman"/>
          <w:color w:val="000000"/>
        </w:rPr>
        <w:t>Администрации</w:t>
      </w:r>
      <w:r w:rsidRPr="00CB2FDA">
        <w:rPr>
          <w:rFonts w:ascii="Times New Roman" w:hAnsi="Times New Roman"/>
          <w:color w:val="000000"/>
        </w:rPr>
        <w:t xml:space="preserve"> на проведение внеплановых проверок.</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Контроль полноты и качества исполнения муниципальной  функции осуществляется главой </w:t>
      </w:r>
      <w:r w:rsidR="00766659">
        <w:rPr>
          <w:rFonts w:ascii="Times New Roman" w:hAnsi="Times New Roman"/>
          <w:color w:val="000000"/>
        </w:rPr>
        <w:t>Администрации</w:t>
      </w:r>
      <w:r w:rsidRPr="00CB2FDA">
        <w:rPr>
          <w:rFonts w:ascii="Times New Roman" w:hAnsi="Times New Roman"/>
          <w:color w:val="000000"/>
        </w:rPr>
        <w:t xml:space="preserve">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u w:val="single"/>
        </w:rPr>
        <w:t>4.3. Ответственность должностных лиц органов местного самоуправления и иных лиц за решения и действия (бездействие), принимаемые (осуществляемые) ими в ходе исполнения муниципальной функции</w:t>
      </w:r>
      <w:r w:rsidRPr="00CB2FDA">
        <w:rPr>
          <w:rFonts w:ascii="Times New Roman" w:hAnsi="Times New Roman"/>
          <w:color w:val="000000"/>
        </w:rPr>
        <w:t>.</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порядка проведения проверки, соблюдение прав проверяемого лица.</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 xml:space="preserve">4.4.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w:t>
      </w:r>
      <w:r w:rsidR="00766659">
        <w:rPr>
          <w:rFonts w:ascii="Times New Roman" w:hAnsi="Times New Roman"/>
          <w:color w:val="000000"/>
          <w:u w:val="single"/>
        </w:rPr>
        <w:t>Администрацию</w:t>
      </w:r>
      <w:r w:rsidRPr="00CB2FDA">
        <w:rPr>
          <w:rFonts w:ascii="Times New Roman" w:hAnsi="Times New Roman"/>
          <w:color w:val="000000"/>
          <w:u w:val="single"/>
        </w:rPr>
        <w:t>, а также  путем обжалования действий (бездействия) и решений, осуществляемых  (принятых) в ходе проведения проверок, в судебные органы.</w:t>
      </w:r>
    </w:p>
    <w:p w:rsidR="00332EA1" w:rsidRPr="00CB2FDA" w:rsidRDefault="00332EA1" w:rsidP="00332EA1">
      <w:pPr>
        <w:shd w:val="clear" w:color="auto" w:fill="FFFFFF"/>
        <w:ind w:firstLine="709"/>
        <w:contextualSpacing/>
        <w:jc w:val="both"/>
        <w:rPr>
          <w:rFonts w:ascii="Times New Roman" w:hAnsi="Times New Roman"/>
          <w:color w:val="000000"/>
          <w:u w:val="single"/>
        </w:rPr>
      </w:pPr>
      <w:r w:rsidRPr="00CB2FDA">
        <w:rPr>
          <w:rFonts w:ascii="Times New Roman" w:hAnsi="Times New Roman"/>
          <w:color w:val="000000"/>
          <w:u w:val="single"/>
        </w:rPr>
        <w:t xml:space="preserve">4.5. Контроль за рассмотрением своего запроса может осуществлять заявитель на основании информации, полученной у должностного лица </w:t>
      </w:r>
      <w:r w:rsidR="00766659">
        <w:rPr>
          <w:rFonts w:ascii="Times New Roman" w:hAnsi="Times New Roman"/>
          <w:color w:val="000000"/>
          <w:u w:val="single"/>
        </w:rPr>
        <w:t>Администрации</w:t>
      </w:r>
      <w:r w:rsidRPr="00CB2FDA">
        <w:rPr>
          <w:rFonts w:ascii="Times New Roman" w:hAnsi="Times New Roman"/>
          <w:color w:val="000000"/>
          <w:u w:val="single"/>
        </w:rPr>
        <w:t xml:space="preserve"> или у исполнителя муниципальной функции.</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332EA1" w:rsidRPr="00CB2FDA" w:rsidRDefault="00332EA1" w:rsidP="00332EA1">
      <w:pPr>
        <w:shd w:val="clear" w:color="auto" w:fill="FFFFFF"/>
        <w:spacing w:after="225"/>
        <w:ind w:firstLine="720"/>
        <w:contextualSpacing/>
        <w:jc w:val="both"/>
        <w:rPr>
          <w:rFonts w:ascii="Times New Roman" w:hAnsi="Times New Roman"/>
          <w:color w:val="000000"/>
          <w:sz w:val="26"/>
          <w:szCs w:val="26"/>
        </w:rPr>
      </w:pPr>
      <w:r w:rsidRPr="00CB2FDA">
        <w:rPr>
          <w:rFonts w:ascii="Times New Roman" w:hAnsi="Times New Roman"/>
          <w:color w:val="000000"/>
          <w:sz w:val="26"/>
          <w:szCs w:val="26"/>
        </w:rPr>
        <w:t> </w:t>
      </w:r>
    </w:p>
    <w:p w:rsidR="00332EA1" w:rsidRPr="00CB2FDA" w:rsidRDefault="00332EA1" w:rsidP="00332EA1">
      <w:pPr>
        <w:shd w:val="clear" w:color="auto" w:fill="FFFFFF"/>
        <w:spacing w:after="225"/>
        <w:contextualSpacing/>
        <w:jc w:val="center"/>
        <w:rPr>
          <w:rFonts w:ascii="Times New Roman" w:hAnsi="Times New Roman"/>
          <w:b/>
          <w:i/>
          <w:color w:val="000000"/>
          <w:sz w:val="24"/>
          <w:szCs w:val="24"/>
          <w:u w:val="single"/>
        </w:rPr>
      </w:pPr>
      <w:r w:rsidRPr="00CB2FDA">
        <w:rPr>
          <w:rFonts w:ascii="Times New Roman" w:hAnsi="Times New Roman"/>
          <w:b/>
          <w:i/>
          <w:color w:val="000000"/>
          <w:sz w:val="24"/>
          <w:szCs w:val="24"/>
          <w:u w:val="single"/>
        </w:rPr>
        <w:t>5.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332EA1" w:rsidRPr="00CB2FDA" w:rsidRDefault="00332EA1" w:rsidP="00332EA1">
      <w:pPr>
        <w:shd w:val="clear" w:color="auto" w:fill="FFFFFF"/>
        <w:spacing w:after="225"/>
        <w:ind w:firstLine="720"/>
        <w:contextualSpacing/>
        <w:rPr>
          <w:rFonts w:ascii="Times New Roman" w:hAnsi="Times New Roman"/>
          <w:color w:val="000000"/>
          <w:sz w:val="26"/>
          <w:szCs w:val="26"/>
        </w:rPr>
      </w:pP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 xml:space="preserve">5.1. Информация для заинтересованного лица о его праве подать жалобу на решение и (или) действие (бездействие) </w:t>
      </w:r>
      <w:r w:rsidR="00766659">
        <w:rPr>
          <w:rFonts w:ascii="Times New Roman" w:hAnsi="Times New Roman"/>
          <w:u w:val="single"/>
        </w:rPr>
        <w:t>Администрации</w:t>
      </w:r>
      <w:r w:rsidRPr="00CB2FDA">
        <w:rPr>
          <w:rFonts w:ascii="Times New Roman" w:hAnsi="Times New Roman"/>
          <w:u w:val="single"/>
        </w:rPr>
        <w:t xml:space="preserve"> и (или) ее должностных лиц, при осуществлении муниципальной функции.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lastRenderedPageBreak/>
        <w:t xml:space="preserve">Заинтересованные лица имеют право подать жалобу на решение и (или) действие (бездействие) органа, осуществляющего муниципальную </w:t>
      </w:r>
      <w:r w:rsidRPr="00CB2FDA">
        <w:rPr>
          <w:rFonts w:ascii="Times New Roman" w:hAnsi="Times New Roman"/>
          <w:spacing w:val="2"/>
        </w:rPr>
        <w:t>функцию</w:t>
      </w:r>
      <w:r w:rsidRPr="00CB2FDA">
        <w:rPr>
          <w:rFonts w:ascii="Times New Roman" w:hAnsi="Times New Roman"/>
        </w:rPr>
        <w:t xml:space="preserve">, и (или) его должностных лиц, муниципальных служащих при исполнении муниципальной </w:t>
      </w:r>
      <w:r w:rsidRPr="00CB2FDA">
        <w:rPr>
          <w:rFonts w:ascii="Times New Roman" w:hAnsi="Times New Roman"/>
          <w:spacing w:val="2"/>
        </w:rPr>
        <w:t>функции</w:t>
      </w:r>
      <w:r w:rsidRPr="00CB2FDA">
        <w:rPr>
          <w:rFonts w:ascii="Times New Roman" w:hAnsi="Times New Roman"/>
        </w:rPr>
        <w:t>.</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заинтересованные лица  в течение пятнадцати дней с даты получения акта проверки вправе представить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к таким возражениям могут быть приложены документы, подтверждающие обоснованность возражений, или их заверенные копии.</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5.2. Способы информирования заинтересованных лиц о порядке подачи 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Информирование заинтересованных лиц о порядке подачи и рассмотрения жалобы осуществляется следующими способами: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путем непосредственного общения заинтересованных лиц (при личном обращении либо по телефону) с должностными лицами, ответственными за рассмотрение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путем взаимодействия должностных лиц, ответственных за рассмотрение жалобы, с  заинтересованными лицами по почте, по электронной почте;</w:t>
      </w:r>
    </w:p>
    <w:p w:rsidR="00332EA1" w:rsidRPr="00CB2FDA" w:rsidRDefault="00332EA1" w:rsidP="00332EA1">
      <w:pPr>
        <w:widowControl w:val="0"/>
        <w:ind w:firstLine="709"/>
        <w:contextualSpacing/>
        <w:jc w:val="both"/>
        <w:rPr>
          <w:rFonts w:ascii="Times New Roman" w:hAnsi="Times New Roman"/>
        </w:rPr>
      </w:pPr>
      <w:r w:rsidRPr="00CB2FDA">
        <w:rPr>
          <w:rFonts w:ascii="Times New Roman" w:hAnsi="Times New Roman"/>
        </w:rPr>
        <w:t xml:space="preserve">- посредством информационных материалов, которые размещаются в сети «Интернет» на официальном сайте </w:t>
      </w:r>
      <w:r w:rsidR="00746B46">
        <w:rPr>
          <w:rFonts w:ascii="Times New Roman" w:hAnsi="Times New Roman"/>
          <w:bCs/>
        </w:rPr>
        <w:t>Большекирсановского</w:t>
      </w:r>
      <w:r w:rsidRPr="00CB2FDA">
        <w:rPr>
          <w:rFonts w:ascii="Times New Roman" w:hAnsi="Times New Roman"/>
        </w:rPr>
        <w:t xml:space="preserve"> сельского поселения, на региональном портале, на едином портале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-посредством информационных материалов, которые размещаются на информационных стендах в помещениях </w:t>
      </w:r>
      <w:r w:rsidR="00766659">
        <w:rPr>
          <w:rFonts w:ascii="Times New Roman" w:hAnsi="Times New Roman"/>
        </w:rPr>
        <w:t>Администрации</w:t>
      </w:r>
      <w:r w:rsidRPr="00CB2FDA">
        <w:rPr>
          <w:rFonts w:ascii="Times New Roman" w:hAnsi="Times New Roman"/>
        </w:rPr>
        <w:t xml:space="preserve"> </w:t>
      </w:r>
      <w:r w:rsidR="00746B46">
        <w:rPr>
          <w:rFonts w:ascii="Times New Roman" w:hAnsi="Times New Roman"/>
          <w:bCs/>
        </w:rPr>
        <w:t>Большекирсановского</w:t>
      </w:r>
      <w:r w:rsidRPr="00CB2FDA">
        <w:rPr>
          <w:rFonts w:ascii="Times New Roman" w:hAnsi="Times New Roman"/>
        </w:rPr>
        <w:t xml:space="preserve"> сельского поселения.</w:t>
      </w:r>
    </w:p>
    <w:p w:rsidR="00332EA1" w:rsidRPr="00CB2FDA" w:rsidRDefault="00332EA1" w:rsidP="00332EA1">
      <w:pPr>
        <w:widowControl w:val="0"/>
        <w:ind w:firstLine="709"/>
        <w:contextualSpacing/>
        <w:jc w:val="both"/>
        <w:rPr>
          <w:rFonts w:ascii="Times New Roman" w:hAnsi="Times New Roman"/>
          <w:u w:val="single"/>
        </w:rPr>
      </w:pPr>
      <w:r w:rsidRPr="00CB2FDA">
        <w:rPr>
          <w:rFonts w:ascii="Times New Roman" w:hAnsi="Times New Roman"/>
          <w:u w:val="single"/>
        </w:rPr>
        <w:t xml:space="preserve">5.3. Предмет жалобы. </w:t>
      </w:r>
    </w:p>
    <w:p w:rsidR="00332EA1" w:rsidRPr="00CB2FDA" w:rsidRDefault="00332EA1" w:rsidP="00332EA1">
      <w:pPr>
        <w:widowControl w:val="0"/>
        <w:ind w:firstLine="709"/>
        <w:contextualSpacing/>
        <w:jc w:val="both"/>
        <w:rPr>
          <w:rFonts w:ascii="Times New Roman" w:hAnsi="Times New Roman"/>
          <w:spacing w:val="2"/>
        </w:rPr>
      </w:pPr>
      <w:r w:rsidRPr="00CB2FDA">
        <w:rPr>
          <w:rFonts w:ascii="Times New Roman" w:hAnsi="Times New Roman"/>
          <w:spacing w:val="2"/>
        </w:rPr>
        <w:t xml:space="preserve">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муниципальной функции, а также случаи, предусмотренные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Заинтересованное лицо может обратиться с жалобой, в том числе в следующих случаях:</w:t>
      </w:r>
    </w:p>
    <w:p w:rsidR="00332EA1" w:rsidRPr="00CB2FDA" w:rsidRDefault="00332EA1" w:rsidP="00332EA1">
      <w:pPr>
        <w:widowControl w:val="0"/>
        <w:ind w:firstLine="709"/>
        <w:contextualSpacing/>
        <w:jc w:val="both"/>
        <w:outlineLvl w:val="0"/>
        <w:rPr>
          <w:rFonts w:ascii="Times New Roman" w:hAnsi="Times New Roman"/>
        </w:rPr>
      </w:pPr>
      <w:r w:rsidRPr="00CB2FDA">
        <w:rPr>
          <w:rFonts w:ascii="Times New Roman" w:hAnsi="Times New Roman"/>
        </w:rPr>
        <w:t xml:space="preserve">- нарушение срока исполнения муниципальной </w:t>
      </w:r>
      <w:r w:rsidRPr="00CB2FDA">
        <w:rPr>
          <w:rFonts w:ascii="Times New Roman" w:hAnsi="Times New Roman"/>
          <w:spacing w:val="2"/>
        </w:rPr>
        <w:t>функции</w:t>
      </w:r>
      <w:r w:rsidRPr="00CB2FDA">
        <w:rPr>
          <w:rFonts w:ascii="Times New Roman" w:hAnsi="Times New Roman"/>
        </w:rPr>
        <w:t>;</w:t>
      </w:r>
    </w:p>
    <w:p w:rsidR="00332EA1" w:rsidRPr="00CB2FDA" w:rsidRDefault="00332EA1" w:rsidP="00332EA1">
      <w:pPr>
        <w:widowControl w:val="0"/>
        <w:ind w:firstLine="709"/>
        <w:contextualSpacing/>
        <w:jc w:val="both"/>
        <w:outlineLvl w:val="0"/>
        <w:rPr>
          <w:rFonts w:ascii="Times New Roman" w:hAnsi="Times New Roman"/>
        </w:rPr>
      </w:pPr>
      <w:r w:rsidRPr="00CB2FDA">
        <w:rPr>
          <w:rFonts w:ascii="Times New Roman" w:hAnsi="Times New Roman"/>
        </w:rPr>
        <w:t xml:space="preserve">- требование предоставления проверяемым лицом документов, не предусмотренных нормативными правовыми актами Российской Федерации, нормативными правовыми актами </w:t>
      </w:r>
      <w:r w:rsidR="002463FA">
        <w:rPr>
          <w:rFonts w:ascii="Times New Roman" w:hAnsi="Times New Roman"/>
        </w:rPr>
        <w:t>Ростовской</w:t>
      </w:r>
      <w:r w:rsidRPr="00CB2FDA">
        <w:rPr>
          <w:rFonts w:ascii="Times New Roman" w:hAnsi="Times New Roman"/>
        </w:rPr>
        <w:t xml:space="preserve"> области, муниципальными правовыми актами, регламентирующими исполнение муниципальной </w:t>
      </w:r>
      <w:r w:rsidRPr="00CB2FDA">
        <w:rPr>
          <w:rFonts w:ascii="Times New Roman" w:hAnsi="Times New Roman"/>
          <w:spacing w:val="2"/>
        </w:rPr>
        <w:t>функции</w:t>
      </w:r>
      <w:r w:rsidRPr="00CB2FDA">
        <w:rPr>
          <w:rFonts w:ascii="Times New Roman" w:hAnsi="Times New Roman"/>
        </w:rPr>
        <w:t>;</w:t>
      </w:r>
    </w:p>
    <w:p w:rsidR="00332EA1" w:rsidRPr="00CB2FDA" w:rsidRDefault="00332EA1" w:rsidP="00332EA1">
      <w:pPr>
        <w:ind w:firstLine="709"/>
        <w:contextualSpacing/>
        <w:jc w:val="both"/>
        <w:outlineLvl w:val="0"/>
        <w:rPr>
          <w:rFonts w:ascii="Times New Roman" w:hAnsi="Times New Roman"/>
        </w:rPr>
      </w:pPr>
      <w:r w:rsidRPr="00CB2FDA">
        <w:rPr>
          <w:rFonts w:ascii="Times New Roman" w:hAnsi="Times New Roman"/>
        </w:rPr>
        <w:t>- требование внесения заинтересованным лицом платы при осуществлении муниципальной функции;</w:t>
      </w:r>
    </w:p>
    <w:p w:rsidR="00332EA1" w:rsidRPr="00CB2FDA" w:rsidRDefault="00332EA1" w:rsidP="00332EA1">
      <w:pPr>
        <w:widowControl w:val="0"/>
        <w:ind w:firstLine="709"/>
        <w:contextualSpacing/>
        <w:jc w:val="both"/>
        <w:rPr>
          <w:rFonts w:ascii="Times New Roman" w:hAnsi="Times New Roman"/>
          <w:spacing w:val="2"/>
        </w:rPr>
      </w:pPr>
      <w:r w:rsidRPr="00CB2FDA">
        <w:rPr>
          <w:rFonts w:ascii="Times New Roman" w:hAnsi="Times New Roman"/>
        </w:rPr>
        <w:t xml:space="preserve">- отказ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в исправлении допущенных опечаток и ошибок в выданных в результате исполнения муниципальной </w:t>
      </w:r>
      <w:r w:rsidRPr="00CB2FDA">
        <w:rPr>
          <w:rFonts w:ascii="Times New Roman" w:hAnsi="Times New Roman"/>
          <w:spacing w:val="2"/>
        </w:rPr>
        <w:t>функции</w:t>
      </w:r>
      <w:r w:rsidRPr="00CB2FDA">
        <w:rPr>
          <w:rFonts w:ascii="Times New Roman" w:hAnsi="Times New Roman"/>
        </w:rPr>
        <w:t xml:space="preserve"> документах либо нарушение установленного срока таких исправлений.</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5.4. Органы и уполномоченные на рассмотрение жалобы должностные лица, которым может быть направлена жалоба.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5.4.1. Жалоба рассматривается </w:t>
      </w:r>
      <w:r w:rsidR="00766659">
        <w:rPr>
          <w:rFonts w:ascii="Times New Roman" w:hAnsi="Times New Roman"/>
        </w:rPr>
        <w:t>Администрацией</w:t>
      </w:r>
      <w:r w:rsidRPr="00CB2FDA">
        <w:rPr>
          <w:rFonts w:ascii="Times New Roman" w:hAnsi="Times New Roman"/>
        </w:rPr>
        <w:t xml:space="preserve">.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В </w:t>
      </w:r>
      <w:r w:rsidR="00766659">
        <w:rPr>
          <w:rFonts w:ascii="Times New Roman" w:hAnsi="Times New Roman"/>
        </w:rPr>
        <w:t>Администрации</w:t>
      </w:r>
      <w:r w:rsidRPr="00CB2FDA">
        <w:rPr>
          <w:rFonts w:ascii="Times New Roman" w:hAnsi="Times New Roman"/>
        </w:rPr>
        <w:t xml:space="preserve"> определяются уполномоченные на рассмотрение жалоб должностные лица, которые обеспечивают:</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прием и рассмотрение жалоб в соответствии с требованиями настоящего раздела административного регламента;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направление жалобы в уполномоченный на ее рассмотрение орган;</w:t>
      </w:r>
    </w:p>
    <w:p w:rsidR="00332EA1" w:rsidRPr="00CB2FDA" w:rsidRDefault="00332EA1" w:rsidP="00332EA1">
      <w:pPr>
        <w:ind w:firstLine="709"/>
        <w:contextualSpacing/>
        <w:jc w:val="both"/>
        <w:outlineLvl w:val="0"/>
        <w:rPr>
          <w:rFonts w:ascii="Times New Roman" w:hAnsi="Times New Roman"/>
        </w:rPr>
      </w:pPr>
      <w:r w:rsidRPr="00CB2FDA">
        <w:rPr>
          <w:rFonts w:ascii="Times New Roman" w:hAnsi="Times New Roman"/>
        </w:rPr>
        <w:t xml:space="preserve">Жалобы на решения, принятые главой </w:t>
      </w:r>
      <w:r w:rsidR="00766659">
        <w:rPr>
          <w:rFonts w:ascii="Times New Roman" w:hAnsi="Times New Roman"/>
        </w:rPr>
        <w:t>Администрации</w:t>
      </w:r>
      <w:r w:rsidRPr="00CB2FDA">
        <w:rPr>
          <w:rFonts w:ascii="Times New Roman" w:hAnsi="Times New Roman"/>
        </w:rPr>
        <w:t xml:space="preserve">, подаются в </w:t>
      </w:r>
      <w:r w:rsidR="00766659">
        <w:rPr>
          <w:rFonts w:ascii="Times New Roman" w:hAnsi="Times New Roman"/>
        </w:rPr>
        <w:t>Администрацию</w:t>
      </w:r>
      <w:r w:rsidRPr="00CB2FDA">
        <w:rPr>
          <w:rFonts w:ascii="Times New Roman" w:hAnsi="Times New Roman"/>
        </w:rPr>
        <w:t xml:space="preserve"> и рассматриваются непосредственно главой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ind w:firstLine="709"/>
        <w:contextualSpacing/>
        <w:jc w:val="both"/>
        <w:outlineLvl w:val="0"/>
        <w:rPr>
          <w:rFonts w:ascii="Times New Roman" w:hAnsi="Times New Roman"/>
        </w:rPr>
      </w:pPr>
      <w:r w:rsidRPr="00CB2FDA">
        <w:rPr>
          <w:rFonts w:ascii="Times New Roman" w:hAnsi="Times New Roman"/>
        </w:rPr>
        <w:lastRenderedPageBreak/>
        <w:t xml:space="preserve">5.4.2. В случае если в компетенцию </w:t>
      </w:r>
      <w:r w:rsidR="00766659">
        <w:rPr>
          <w:rFonts w:ascii="Times New Roman" w:hAnsi="Times New Roman"/>
        </w:rPr>
        <w:t>Администрации</w:t>
      </w:r>
      <w:r w:rsidRPr="00CB2FDA">
        <w:rPr>
          <w:rFonts w:ascii="Times New Roman" w:hAnsi="Times New Roman"/>
        </w:rPr>
        <w:t xml:space="preserve"> не входит принятие решения по жалобе, в течение 3 рабочих дней со дня ее регистрации </w:t>
      </w:r>
      <w:r w:rsidR="00766659">
        <w:rPr>
          <w:rFonts w:ascii="Times New Roman" w:hAnsi="Times New Roman"/>
        </w:rPr>
        <w:t>Администрация</w:t>
      </w:r>
      <w:r w:rsidRPr="00CB2FDA">
        <w:rPr>
          <w:rFonts w:ascii="Times New Roman" w:hAnsi="Times New Roman"/>
        </w:rPr>
        <w:t xml:space="preserve"> направляет жалобу в уполномоченный на ее рассмотрение орган и в письменной форме информирует заинтересованное лицо о перенаправлении жалобы.</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5.5. Порядок подачи 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5.5.1. Жалоба подается в письменной форме, в том числе при личном приеме заинтересованного лица, или в электронном виде.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5.5.2. Почтовый адрес </w:t>
      </w:r>
      <w:r w:rsidR="00766659">
        <w:rPr>
          <w:rFonts w:ascii="Times New Roman" w:hAnsi="Times New Roman"/>
        </w:rPr>
        <w:t>Администрации</w:t>
      </w:r>
      <w:r w:rsidR="00746B46">
        <w:rPr>
          <w:rFonts w:ascii="Times New Roman" w:hAnsi="Times New Roman"/>
        </w:rPr>
        <w:t xml:space="preserve"> Большекирсановского</w:t>
      </w:r>
      <w:r w:rsidRPr="00CB2FDA">
        <w:rPr>
          <w:rFonts w:ascii="Times New Roman" w:hAnsi="Times New Roman"/>
        </w:rPr>
        <w:t xml:space="preserve"> сельского поселения:</w:t>
      </w:r>
    </w:p>
    <w:p w:rsidR="00FA3E94" w:rsidRDefault="00746B46" w:rsidP="00332EA1">
      <w:pPr>
        <w:ind w:firstLine="567"/>
        <w:jc w:val="both"/>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346989</w:t>
      </w:r>
      <w:r w:rsidR="00FA3E94">
        <w:rPr>
          <w:rFonts w:ascii="Times New Roman" w:hAnsi="Times New Roman" w:cs="Times New Roman"/>
          <w:color w:val="000000"/>
          <w:spacing w:val="-1"/>
        </w:rPr>
        <w:t xml:space="preserve">, </w:t>
      </w:r>
      <w:r w:rsidR="00FA3E94" w:rsidRPr="00F32C49">
        <w:rPr>
          <w:rFonts w:ascii="Times New Roman" w:eastAsia="Times New Roman" w:hAnsi="Times New Roman" w:cs="Times New Roman"/>
          <w:color w:val="000000"/>
          <w:spacing w:val="-1"/>
        </w:rPr>
        <w:t xml:space="preserve"> Ростовская область</w:t>
      </w:r>
      <w:r>
        <w:rPr>
          <w:rFonts w:ascii="Times New Roman" w:eastAsia="Times New Roman" w:hAnsi="Times New Roman" w:cs="Times New Roman"/>
          <w:color w:val="000000"/>
          <w:spacing w:val="-1"/>
        </w:rPr>
        <w:t xml:space="preserve">, Матвеево – Курганский район, х.Большая Кирсановка. </w:t>
      </w:r>
      <w:r w:rsidR="00FA3E94" w:rsidRPr="00F32C49">
        <w:rPr>
          <w:rFonts w:ascii="Times New Roman" w:eastAsia="Times New Roman" w:hAnsi="Times New Roman" w:cs="Times New Roman"/>
          <w:color w:val="000000"/>
          <w:spacing w:val="-1"/>
        </w:rPr>
        <w:t>ул.</w:t>
      </w:r>
      <w:r>
        <w:rPr>
          <w:rFonts w:ascii="Times New Roman" w:eastAsia="Times New Roman" w:hAnsi="Times New Roman" w:cs="Times New Roman"/>
          <w:color w:val="000000"/>
          <w:spacing w:val="-1"/>
        </w:rPr>
        <w:t>Хайло</w:t>
      </w:r>
      <w:r>
        <w:rPr>
          <w:rFonts w:ascii="Times New Roman" w:eastAsia="Times New Roman" w:hAnsi="Times New Roman" w:cs="Times New Roman"/>
          <w:color w:val="000000"/>
          <w:spacing w:val="1"/>
        </w:rPr>
        <w:t>, 117, тел./факс 8(86341) 3-42-44</w:t>
      </w:r>
      <w:r w:rsidR="00FA3E94" w:rsidRPr="00F32C49">
        <w:rPr>
          <w:rFonts w:ascii="Times New Roman" w:eastAsia="Times New Roman" w:hAnsi="Times New Roman" w:cs="Times New Roman"/>
          <w:color w:val="000000"/>
          <w:spacing w:val="1"/>
        </w:rPr>
        <w:t xml:space="preserve">. </w:t>
      </w:r>
    </w:p>
    <w:p w:rsidR="00FA3E94" w:rsidRPr="0090383B" w:rsidRDefault="00332EA1" w:rsidP="00FA3E94">
      <w:pPr>
        <w:ind w:firstLine="709"/>
        <w:rPr>
          <w:rFonts w:ascii="Calibri" w:eastAsia="Times New Roman" w:hAnsi="Calibri" w:cs="Times New Roman"/>
          <w:sz w:val="28"/>
          <w:szCs w:val="28"/>
        </w:rPr>
      </w:pPr>
      <w:r w:rsidRPr="00CB2FDA">
        <w:rPr>
          <w:rFonts w:ascii="Times New Roman" w:hAnsi="Times New Roman"/>
        </w:rPr>
        <w:t xml:space="preserve">Адрес официального сайта </w:t>
      </w:r>
      <w:r w:rsidR="00746B46">
        <w:rPr>
          <w:rFonts w:ascii="Times New Roman" w:eastAsia="Times New Roman" w:hAnsi="Times New Roman" w:cs="Times New Roman"/>
        </w:rPr>
        <w:t>Администрации Большекирсановского</w:t>
      </w:r>
      <w:r w:rsidR="00FA3E94" w:rsidRPr="00F32C49">
        <w:rPr>
          <w:rFonts w:ascii="Times New Roman" w:eastAsia="Times New Roman" w:hAnsi="Times New Roman" w:cs="Times New Roman"/>
        </w:rPr>
        <w:t xml:space="preserve"> сельского  поселения Матвеево-Курганского района в сети Интернет: </w:t>
      </w:r>
      <w:r w:rsidR="00FA3E94">
        <w:rPr>
          <w:rFonts w:ascii="Times New Roman" w:hAnsi="Times New Roman" w:cs="Times New Roman"/>
        </w:rPr>
        <w:t xml:space="preserve">  </w:t>
      </w:r>
      <w:r w:rsidR="00FA3E94" w:rsidRPr="00F32C49">
        <w:rPr>
          <w:rFonts w:ascii="Times New Roman" w:eastAsia="Times New Roman" w:hAnsi="Times New Roman" w:cs="Times New Roman"/>
          <w:lang w:val="en-US"/>
        </w:rPr>
        <w:t>www</w:t>
      </w:r>
      <w:r w:rsidR="00FA3E94" w:rsidRPr="00F32C49">
        <w:rPr>
          <w:rFonts w:ascii="Times New Roman" w:eastAsia="Times New Roman" w:hAnsi="Times New Roman" w:cs="Times New Roman"/>
        </w:rPr>
        <w:t xml:space="preserve">. </w:t>
      </w:r>
      <w:r w:rsidR="00746B46">
        <w:rPr>
          <w:rFonts w:ascii="Times New Roman" w:eastAsia="Times New Roman" w:hAnsi="Times New Roman" w:cs="Times New Roman"/>
          <w:lang w:val="en-US"/>
        </w:rPr>
        <w:t>Bk</w:t>
      </w:r>
      <w:r w:rsidR="00746B46" w:rsidRPr="00D6484F">
        <w:rPr>
          <w:rFonts w:ascii="Times New Roman" w:eastAsia="Times New Roman" w:hAnsi="Times New Roman" w:cs="Times New Roman"/>
        </w:rPr>
        <w:t>.</w:t>
      </w:r>
      <w:r w:rsidR="00746B46">
        <w:rPr>
          <w:rFonts w:ascii="Times New Roman" w:eastAsia="Times New Roman" w:hAnsi="Times New Roman" w:cs="Times New Roman"/>
          <w:lang w:val="en-US"/>
        </w:rPr>
        <w:t>matveevkurgan</w:t>
      </w:r>
      <w:r w:rsidR="00FA3E94" w:rsidRPr="00F32C49">
        <w:rPr>
          <w:rFonts w:ascii="Times New Roman" w:eastAsia="Times New Roman" w:hAnsi="Times New Roman" w:cs="Times New Roman"/>
        </w:rPr>
        <w:t>.</w:t>
      </w:r>
      <w:r w:rsidR="00FA3E94" w:rsidRPr="00F32C49">
        <w:rPr>
          <w:rFonts w:ascii="Times New Roman" w:eastAsia="Times New Roman" w:hAnsi="Times New Roman" w:cs="Times New Roman"/>
          <w:lang w:val="en-US"/>
        </w:rPr>
        <w:t>ru</w:t>
      </w:r>
      <w:r w:rsidR="00FA3E94" w:rsidRPr="00F32C49">
        <w:rPr>
          <w:rFonts w:ascii="Times New Roman" w:eastAsia="Times New Roman" w:hAnsi="Times New Roman" w:cs="Times New Roman"/>
        </w:rPr>
        <w:t>.</w:t>
      </w:r>
    </w:p>
    <w:p w:rsidR="00332EA1" w:rsidRPr="00CB2FDA" w:rsidRDefault="00332EA1" w:rsidP="00332EA1">
      <w:pPr>
        <w:ind w:firstLine="567"/>
        <w:jc w:val="both"/>
        <w:rPr>
          <w:rFonts w:ascii="Times New Roman" w:hAnsi="Times New Roman"/>
        </w:rPr>
      </w:pPr>
    </w:p>
    <w:p w:rsidR="00FA3E94" w:rsidRPr="00CB2FDA" w:rsidRDefault="00332EA1" w:rsidP="00FA3E94">
      <w:pPr>
        <w:shd w:val="clear" w:color="auto" w:fill="FFFFFF"/>
        <w:spacing w:after="225"/>
        <w:ind w:firstLine="720"/>
        <w:contextualSpacing/>
        <w:rPr>
          <w:rFonts w:ascii="Times New Roman" w:hAnsi="Times New Roman"/>
          <w:color w:val="000000"/>
          <w:shd w:val="clear" w:color="auto" w:fill="FFFFFF"/>
        </w:rPr>
      </w:pPr>
      <w:r w:rsidRPr="00CB2FDA">
        <w:rPr>
          <w:rFonts w:ascii="Times New Roman" w:hAnsi="Times New Roman"/>
        </w:rPr>
        <w:t xml:space="preserve">Адрес электронной почты </w:t>
      </w:r>
      <w:r w:rsidR="00766659">
        <w:rPr>
          <w:rFonts w:ascii="Times New Roman" w:hAnsi="Times New Roman"/>
        </w:rPr>
        <w:t>Администрации</w:t>
      </w:r>
      <w:r w:rsidRPr="00CB2FDA">
        <w:rPr>
          <w:rFonts w:ascii="Times New Roman" w:hAnsi="Times New Roman"/>
        </w:rPr>
        <w:t xml:space="preserve">: </w:t>
      </w:r>
      <w:r w:rsidR="00FA3E94" w:rsidRPr="00F32C49">
        <w:rPr>
          <w:rFonts w:ascii="Times New Roman" w:eastAsia="Times New Roman" w:hAnsi="Times New Roman" w:cs="Times New Roman"/>
          <w:szCs w:val="28"/>
          <w:lang w:val="en-US"/>
        </w:rPr>
        <w:t>sp</w:t>
      </w:r>
      <w:r w:rsidR="00746B46">
        <w:rPr>
          <w:rFonts w:ascii="Times New Roman" w:eastAsia="Times New Roman" w:hAnsi="Times New Roman" w:cs="Times New Roman"/>
          <w:szCs w:val="28"/>
        </w:rPr>
        <w:t>2121</w:t>
      </w:r>
      <w:r w:rsidR="00746B46" w:rsidRPr="00D6484F">
        <w:rPr>
          <w:rFonts w:ascii="Times New Roman" w:eastAsia="Times New Roman" w:hAnsi="Times New Roman" w:cs="Times New Roman"/>
          <w:szCs w:val="28"/>
        </w:rPr>
        <w:t>9</w:t>
      </w:r>
      <w:r w:rsidR="00FA3E94" w:rsidRPr="00F32C49">
        <w:rPr>
          <w:rFonts w:ascii="Times New Roman" w:eastAsia="Times New Roman" w:hAnsi="Times New Roman" w:cs="Times New Roman"/>
          <w:szCs w:val="28"/>
        </w:rPr>
        <w:t>@</w:t>
      </w:r>
      <w:r w:rsidR="00FA3E94" w:rsidRPr="00F32C49">
        <w:rPr>
          <w:rFonts w:ascii="Times New Roman" w:eastAsia="Times New Roman" w:hAnsi="Times New Roman" w:cs="Times New Roman"/>
          <w:szCs w:val="28"/>
          <w:lang w:val="en-US"/>
        </w:rPr>
        <w:t>donpac</w:t>
      </w:r>
      <w:r w:rsidR="00FA3E94" w:rsidRPr="00F32C49">
        <w:rPr>
          <w:rFonts w:ascii="Times New Roman" w:eastAsia="Times New Roman" w:hAnsi="Times New Roman" w:cs="Times New Roman"/>
          <w:szCs w:val="28"/>
        </w:rPr>
        <w:t>.</w:t>
      </w:r>
      <w:r w:rsidR="00FA3E94" w:rsidRPr="00F32C49">
        <w:rPr>
          <w:rFonts w:ascii="Times New Roman" w:eastAsia="Times New Roman" w:hAnsi="Times New Roman" w:cs="Times New Roman"/>
          <w:szCs w:val="28"/>
          <w:lang w:val="en-US"/>
        </w:rPr>
        <w:t>ru</w:t>
      </w:r>
    </w:p>
    <w:p w:rsidR="00332EA1" w:rsidRPr="00CB2FDA" w:rsidRDefault="00332EA1" w:rsidP="00FA3E94">
      <w:pPr>
        <w:ind w:firstLine="708"/>
        <w:contextualSpacing/>
        <w:jc w:val="both"/>
        <w:rPr>
          <w:rFonts w:ascii="Times New Roman" w:hAnsi="Times New Roman"/>
        </w:rPr>
      </w:pPr>
      <w:r w:rsidRPr="00CB2FDA">
        <w:rPr>
          <w:rFonts w:ascii="Times New Roman" w:hAnsi="Times New Roman"/>
        </w:rPr>
        <w:t xml:space="preserve">Адрес многофункционального центра (МФЦ):  </w:t>
      </w:r>
      <w:hyperlink r:id="rId25" w:history="1">
        <w:r w:rsidR="00C35EFA" w:rsidRPr="003A095D">
          <w:rPr>
            <w:rStyle w:val="af0"/>
            <w:rFonts w:ascii="Times New Roman" w:hAnsi="Times New Roman"/>
            <w:lang w:val="en-US"/>
          </w:rPr>
          <w:t>bo</w:t>
        </w:r>
        <w:r w:rsidR="00C35EFA" w:rsidRPr="003A095D">
          <w:rPr>
            <w:rStyle w:val="af0"/>
            <w:rFonts w:ascii="Times New Roman" w:hAnsi="Times New Roman"/>
          </w:rPr>
          <w:t>-</w:t>
        </w:r>
        <w:r w:rsidR="00C35EFA" w:rsidRPr="003A095D">
          <w:rPr>
            <w:rStyle w:val="af0"/>
            <w:rFonts w:ascii="Times New Roman" w:hAnsi="Times New Roman"/>
            <w:lang w:val="en-US"/>
          </w:rPr>
          <w:t>mfc</w:t>
        </w:r>
        <w:r w:rsidR="00C35EFA" w:rsidRPr="003A095D">
          <w:rPr>
            <w:rStyle w:val="af0"/>
            <w:rFonts w:ascii="Times New Roman" w:hAnsi="Times New Roman"/>
          </w:rPr>
          <w:t>-</w:t>
        </w:r>
        <w:r w:rsidR="00C35EFA" w:rsidRPr="003A095D">
          <w:rPr>
            <w:rStyle w:val="af0"/>
            <w:rFonts w:ascii="Times New Roman" w:hAnsi="Times New Roman"/>
            <w:lang w:val="en-US"/>
          </w:rPr>
          <w:t>matv</w:t>
        </w:r>
        <w:r w:rsidR="00C35EFA" w:rsidRPr="003A095D">
          <w:rPr>
            <w:rStyle w:val="af0"/>
            <w:rFonts w:ascii="Times New Roman" w:hAnsi="Times New Roman"/>
          </w:rPr>
          <w:t>-</w:t>
        </w:r>
        <w:r w:rsidR="00C35EFA" w:rsidRPr="003A095D">
          <w:rPr>
            <w:rStyle w:val="af0"/>
            <w:rFonts w:ascii="Times New Roman" w:hAnsi="Times New Roman"/>
            <w:lang w:val="en-US"/>
          </w:rPr>
          <w:t>kurgan</w:t>
        </w:r>
        <w:r w:rsidR="00C35EFA" w:rsidRPr="003A095D">
          <w:rPr>
            <w:rStyle w:val="af0"/>
            <w:rFonts w:ascii="Times New Roman" w:hAnsi="Times New Roman"/>
          </w:rPr>
          <w:t>@</w:t>
        </w:r>
        <w:r w:rsidR="00C35EFA" w:rsidRPr="003A095D">
          <w:rPr>
            <w:rStyle w:val="af0"/>
            <w:rFonts w:ascii="Times New Roman" w:hAnsi="Times New Roman"/>
            <w:lang w:val="en-US"/>
          </w:rPr>
          <w:t>ya</w:t>
        </w:r>
        <w:r w:rsidR="00C35EFA" w:rsidRPr="003A095D">
          <w:rPr>
            <w:rStyle w:val="af0"/>
            <w:rFonts w:ascii="Times New Roman" w:hAnsi="Times New Roman"/>
          </w:rPr>
          <w:t>.</w:t>
        </w:r>
        <w:r w:rsidR="00C35EFA" w:rsidRPr="003A095D">
          <w:rPr>
            <w:rStyle w:val="af0"/>
            <w:rFonts w:ascii="Times New Roman" w:hAnsi="Times New Roman"/>
            <w:lang w:val="en-US"/>
          </w:rPr>
          <w:t>ru</w:t>
        </w:r>
      </w:hyperlink>
      <w:r w:rsidRPr="00CB2FDA">
        <w:rPr>
          <w:rFonts w:ascii="Times New Roman" w:hAnsi="Times New Roman"/>
        </w:rPr>
        <w:t xml:space="preserve">  </w:t>
      </w:r>
    </w:p>
    <w:p w:rsidR="00332EA1" w:rsidRPr="00CB2FDA" w:rsidRDefault="00332EA1" w:rsidP="00332EA1">
      <w:pPr>
        <w:suppressAutoHyphens/>
        <w:ind w:firstLine="709"/>
        <w:contextualSpacing/>
        <w:jc w:val="both"/>
        <w:rPr>
          <w:rFonts w:ascii="Times New Roman" w:hAnsi="Times New Roman"/>
          <w:kern w:val="2"/>
        </w:rPr>
      </w:pPr>
      <w:r w:rsidRPr="00CB2FDA">
        <w:rPr>
          <w:rFonts w:ascii="Times New Roman" w:hAnsi="Times New Roman"/>
          <w:kern w:val="2"/>
        </w:rPr>
        <w:t xml:space="preserve">График работы </w:t>
      </w:r>
      <w:r w:rsidR="00766659">
        <w:rPr>
          <w:rFonts w:ascii="Times New Roman" w:hAnsi="Times New Roman"/>
          <w:kern w:val="2"/>
        </w:rPr>
        <w:t>Администрации</w:t>
      </w:r>
      <w:r w:rsidRPr="00CB2FDA">
        <w:rPr>
          <w:rFonts w:ascii="Times New Roman" w:hAnsi="Times New Roman"/>
          <w:kern w:val="2"/>
        </w:rPr>
        <w:t xml:space="preserve">: </w:t>
      </w:r>
    </w:p>
    <w:p w:rsidR="00332EA1" w:rsidRPr="00D6484F" w:rsidRDefault="00C35EFA" w:rsidP="00332EA1">
      <w:pPr>
        <w:suppressAutoHyphens/>
        <w:ind w:firstLine="709"/>
        <w:contextualSpacing/>
        <w:jc w:val="both"/>
        <w:rPr>
          <w:rFonts w:ascii="Times New Roman" w:hAnsi="Times New Roman"/>
          <w:kern w:val="2"/>
        </w:rPr>
      </w:pPr>
      <w:r>
        <w:rPr>
          <w:rFonts w:ascii="Times New Roman" w:hAnsi="Times New Roman"/>
          <w:kern w:val="2"/>
        </w:rPr>
        <w:t>понедельник-пятница 08.00-17.</w:t>
      </w:r>
      <w:r w:rsidR="00746B46" w:rsidRPr="00D6484F">
        <w:rPr>
          <w:rFonts w:ascii="Times New Roman" w:hAnsi="Times New Roman"/>
          <w:kern w:val="2"/>
        </w:rPr>
        <w:t>12</w:t>
      </w:r>
    </w:p>
    <w:p w:rsidR="00332EA1" w:rsidRPr="00CB2FDA" w:rsidRDefault="005E6DC9" w:rsidP="00332EA1">
      <w:pPr>
        <w:suppressAutoHyphens/>
        <w:ind w:firstLine="709"/>
        <w:contextualSpacing/>
        <w:jc w:val="both"/>
        <w:rPr>
          <w:rFonts w:ascii="Times New Roman" w:hAnsi="Times New Roman"/>
          <w:kern w:val="2"/>
        </w:rPr>
      </w:pPr>
      <w:r>
        <w:rPr>
          <w:rFonts w:ascii="Times New Roman" w:hAnsi="Times New Roman"/>
          <w:kern w:val="2"/>
        </w:rPr>
        <w:t>перерыв на обед с 12.00-14</w:t>
      </w:r>
      <w:r w:rsidR="00332EA1" w:rsidRPr="00CB2FDA">
        <w:rPr>
          <w:rFonts w:ascii="Times New Roman" w:hAnsi="Times New Roman"/>
          <w:kern w:val="2"/>
        </w:rPr>
        <w:t>.00</w:t>
      </w:r>
    </w:p>
    <w:p w:rsidR="00332EA1" w:rsidRPr="00CB2FDA" w:rsidRDefault="00332EA1" w:rsidP="00332EA1">
      <w:pPr>
        <w:suppressAutoHyphens/>
        <w:ind w:firstLine="709"/>
        <w:contextualSpacing/>
        <w:jc w:val="both"/>
        <w:rPr>
          <w:rFonts w:ascii="Times New Roman" w:hAnsi="Times New Roman"/>
        </w:rPr>
      </w:pPr>
      <w:r w:rsidRPr="00CB2FDA">
        <w:rPr>
          <w:rFonts w:ascii="Times New Roman" w:hAnsi="Times New Roman"/>
          <w:kern w:val="2"/>
        </w:rPr>
        <w:t>выходные дни - суббота, воскресенье</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1) наименование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решения и действия (бездействие) которых обжалуются;</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32EA1" w:rsidRPr="00CB2FDA" w:rsidRDefault="00332EA1" w:rsidP="00332EA1">
      <w:pPr>
        <w:autoSpaceDE w:val="0"/>
        <w:autoSpaceDN w:val="0"/>
        <w:adjustRightInd w:val="0"/>
        <w:ind w:firstLine="709"/>
        <w:contextualSpacing/>
        <w:jc w:val="both"/>
        <w:rPr>
          <w:rFonts w:ascii="Times New Roman" w:hAnsi="Times New Roman"/>
        </w:rPr>
      </w:pPr>
      <w:r w:rsidRPr="00CB2FDA">
        <w:rPr>
          <w:rFonts w:ascii="Times New Roman" w:hAnsi="Times New Roman"/>
        </w:rPr>
        <w:t xml:space="preserve">3) сведения об обжалуемых решениях и действиях (бездействии)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w:t>
      </w:r>
    </w:p>
    <w:p w:rsidR="00332EA1" w:rsidRPr="00CB2FDA" w:rsidRDefault="00332EA1" w:rsidP="00332EA1">
      <w:pPr>
        <w:widowControl w:val="0"/>
        <w:ind w:firstLine="709"/>
        <w:contextualSpacing/>
        <w:jc w:val="both"/>
        <w:rPr>
          <w:rFonts w:ascii="Times New Roman" w:hAnsi="Times New Roman"/>
        </w:rPr>
      </w:pPr>
      <w:r w:rsidRPr="00CB2FDA">
        <w:rPr>
          <w:rFonts w:ascii="Times New Roman" w:hAnsi="Times New Roman"/>
        </w:rPr>
        <w:t>4) доводы, на основании к</w:t>
      </w:r>
      <w:r w:rsidR="00C35EFA">
        <w:rPr>
          <w:rFonts w:ascii="Times New Roman" w:hAnsi="Times New Roman"/>
        </w:rPr>
        <w:t>оторых заинтересованное лицо не</w:t>
      </w:r>
      <w:r w:rsidR="00C35EFA" w:rsidRPr="00C35EFA">
        <w:rPr>
          <w:rFonts w:ascii="Times New Roman" w:hAnsi="Times New Roman"/>
        </w:rPr>
        <w:t xml:space="preserve"> </w:t>
      </w:r>
      <w:r w:rsidRPr="00CB2FDA">
        <w:rPr>
          <w:rFonts w:ascii="Times New Roman" w:hAnsi="Times New Roman"/>
        </w:rPr>
        <w:t xml:space="preserve">согласно с решением и действием (бездействием)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5.5.4. 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В качестве документа, подтверждающего полномочия на осуществление действий от имени заинтересованного лица, может быть представлена: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оформленная в соответствии с законодательством Российской Федерации доверенность (для физических лиц);</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оформленная в соответствии с законодательством Российской Федерации доверенность, заверенная печатью заинтересованного лица и подписанная руководителем заинтересованного лица или уполномоченным этим руководителем лицом (для юридических лиц);</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spacing w:val="-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CB2FDA">
        <w:rPr>
          <w:rFonts w:ascii="Times New Roman" w:hAnsi="Times New Roman"/>
        </w:rPr>
        <w:t>заинтересованного лица</w:t>
      </w:r>
      <w:r w:rsidRPr="00CB2FDA">
        <w:rPr>
          <w:rFonts w:ascii="Times New Roman" w:hAnsi="Times New Roman"/>
          <w:spacing w:val="-4"/>
        </w:rPr>
        <w:t xml:space="preserve"> без доверенности.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5.5.5. Прием жалоб в письменной форме осуществляется </w:t>
      </w:r>
      <w:r w:rsidR="00766659">
        <w:rPr>
          <w:rFonts w:ascii="Times New Roman" w:hAnsi="Times New Roman"/>
        </w:rPr>
        <w:t>Администрацией</w:t>
      </w:r>
      <w:r w:rsidRPr="00CB2FDA">
        <w:rPr>
          <w:rFonts w:ascii="Times New Roman" w:hAnsi="Times New Roman"/>
        </w:rPr>
        <w:t xml:space="preserve"> по месту ее нахождения.</w:t>
      </w:r>
    </w:p>
    <w:p w:rsidR="00332EA1" w:rsidRPr="00CB2FDA" w:rsidRDefault="00332EA1" w:rsidP="00332EA1">
      <w:pPr>
        <w:widowControl w:val="0"/>
        <w:ind w:firstLine="709"/>
        <w:contextualSpacing/>
        <w:jc w:val="both"/>
        <w:rPr>
          <w:rFonts w:ascii="Times New Roman" w:hAnsi="Times New Roman"/>
          <w:spacing w:val="2"/>
        </w:rPr>
      </w:pPr>
      <w:r w:rsidRPr="00CB2FDA">
        <w:rPr>
          <w:rFonts w:ascii="Times New Roman" w:hAnsi="Times New Roman"/>
        </w:rPr>
        <w:t xml:space="preserve">Жалобы принимаются в соответствии с графиком работы </w:t>
      </w:r>
      <w:r w:rsidR="00766659">
        <w:rPr>
          <w:rFonts w:ascii="Times New Roman" w:hAnsi="Times New Roman"/>
        </w:rPr>
        <w:t>Администрации</w:t>
      </w:r>
      <w:r w:rsidRPr="00CB2FDA">
        <w:rPr>
          <w:rFonts w:ascii="Times New Roman" w:hAnsi="Times New Roman"/>
        </w:rPr>
        <w:t xml:space="preserve"> </w:t>
      </w:r>
      <w:r w:rsidR="00746B46">
        <w:rPr>
          <w:rFonts w:ascii="Times New Roman" w:hAnsi="Times New Roman"/>
        </w:rPr>
        <w:t xml:space="preserve">Большекирсановского </w:t>
      </w:r>
      <w:r w:rsidRPr="00CB2FDA">
        <w:rPr>
          <w:rFonts w:ascii="Times New Roman" w:hAnsi="Times New Roman"/>
        </w:rPr>
        <w:t>сельского поселения</w:t>
      </w:r>
      <w:r w:rsidRPr="00CB2FDA">
        <w:rPr>
          <w:rFonts w:ascii="Times New Roman" w:hAnsi="Times New Roman"/>
          <w:spacing w:val="2"/>
        </w:rPr>
        <w:t xml:space="preserve">.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Жалоба в письменной форме может быть также направлена по почте.</w:t>
      </w:r>
    </w:p>
    <w:p w:rsidR="00332EA1" w:rsidRPr="00CB2FDA" w:rsidRDefault="005E6DC9" w:rsidP="00332EA1">
      <w:pPr>
        <w:ind w:firstLine="709"/>
        <w:contextualSpacing/>
        <w:jc w:val="both"/>
        <w:outlineLvl w:val="0"/>
        <w:rPr>
          <w:rFonts w:ascii="Times New Roman" w:hAnsi="Times New Roman"/>
        </w:rPr>
      </w:pPr>
      <w:r>
        <w:rPr>
          <w:rFonts w:ascii="Times New Roman" w:hAnsi="Times New Roman"/>
        </w:rPr>
        <w:lastRenderedPageBreak/>
        <w:t>В случае</w:t>
      </w:r>
      <w:r w:rsidR="00332EA1" w:rsidRPr="00CB2FDA">
        <w:rPr>
          <w:rFonts w:ascii="Times New Roman" w:hAnsi="Times New Roman"/>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5.5.6. В электронном виде жалоба может быть подана заинтересованным лицом посредством:</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 официального сайта </w:t>
      </w:r>
      <w:r w:rsidR="00766659">
        <w:rPr>
          <w:rFonts w:ascii="Times New Roman" w:hAnsi="Times New Roman"/>
        </w:rPr>
        <w:t>Администрации</w:t>
      </w:r>
      <w:r w:rsidRPr="00CB2FDA">
        <w:rPr>
          <w:rFonts w:ascii="Times New Roman" w:hAnsi="Times New Roman"/>
        </w:rPr>
        <w:t xml:space="preserve"> в информационно-телекоммуникационной сети «Интернет»;</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единого портала либо регионального портала.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При подаче жалобы в электронном виде документы, указанные в абзацах седьмом - девятом подпункта 5.5.4 пункта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w:t>
      </w:r>
      <w:r w:rsidR="00766659">
        <w:rPr>
          <w:rFonts w:ascii="Times New Roman" w:hAnsi="Times New Roman"/>
        </w:rPr>
        <w:t>Администрации</w:t>
      </w:r>
      <w:r w:rsidRPr="00CB2FDA">
        <w:rPr>
          <w:rFonts w:ascii="Times New Roman" w:hAnsi="Times New Roman"/>
        </w:rPr>
        <w:t xml:space="preserve"> незамедлительное направление соответствующих материалов в органы прокуратуры. </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5.6. Сроки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Жалоба, поступившая в </w:t>
      </w:r>
      <w:r w:rsidR="00766659">
        <w:rPr>
          <w:rFonts w:ascii="Times New Roman" w:hAnsi="Times New Roman"/>
        </w:rPr>
        <w:t>Администрацию</w:t>
      </w:r>
      <w:r w:rsidRPr="00CB2FDA">
        <w:rPr>
          <w:rFonts w:ascii="Times New Roman" w:hAnsi="Times New Roman"/>
        </w:rPr>
        <w:t xml:space="preserve"> </w:t>
      </w:r>
      <w:r w:rsidR="00746B46">
        <w:rPr>
          <w:rFonts w:ascii="Times New Roman" w:hAnsi="Times New Roman"/>
        </w:rPr>
        <w:t>Большекирсановского</w:t>
      </w:r>
      <w:r w:rsidRPr="00CB2FDA">
        <w:rPr>
          <w:rFonts w:ascii="Times New Roman" w:hAnsi="Times New Roman"/>
        </w:rPr>
        <w:t xml:space="preserve"> сельского поселения,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В случае обжалования отказа </w:t>
      </w:r>
      <w:r w:rsidR="00766659">
        <w:rPr>
          <w:rFonts w:ascii="Times New Roman" w:hAnsi="Times New Roman"/>
        </w:rPr>
        <w:t>Администрации</w:t>
      </w:r>
      <w:r w:rsidRPr="00CB2FDA">
        <w:rPr>
          <w:rFonts w:ascii="Times New Roman" w:hAnsi="Times New Roman"/>
        </w:rPr>
        <w:t xml:space="preserve">, должностного лица </w:t>
      </w:r>
      <w:r w:rsidR="00766659">
        <w:rPr>
          <w:rFonts w:ascii="Times New Roman" w:hAnsi="Times New Roman"/>
        </w:rPr>
        <w:t>Администрации</w:t>
      </w:r>
      <w:r w:rsidRPr="00CB2FDA">
        <w:rPr>
          <w:rFonts w:ascii="Times New Roman" w:hAnsi="Times New Roman"/>
        </w:rPr>
        <w:t xml:space="preserve"> в исправлении допущенных опечаток и ошибок или в случае обжалования заинтересованным лицом нарушения установленного срока таких исправлений жалоба рассматривается в течение 5 рабочих дней со дня ее регистрации.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w:t>
      </w:r>
    </w:p>
    <w:p w:rsidR="00332EA1" w:rsidRPr="00CB2FDA" w:rsidRDefault="00332EA1" w:rsidP="00332EA1">
      <w:pPr>
        <w:widowControl w:val="0"/>
        <w:ind w:firstLine="709"/>
        <w:contextualSpacing/>
        <w:jc w:val="both"/>
        <w:rPr>
          <w:rFonts w:ascii="Times New Roman" w:hAnsi="Times New Roman"/>
          <w:u w:val="single"/>
        </w:rPr>
      </w:pPr>
      <w:r w:rsidRPr="00CB2FDA">
        <w:rPr>
          <w:rFonts w:ascii="Times New Roman" w:hAnsi="Times New Roman"/>
          <w:u w:val="single"/>
        </w:rPr>
        <w:t xml:space="preserve">5.7. Результат рассмотрения жалобы.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spacing w:val="2"/>
        </w:rPr>
        <w:t xml:space="preserve">По результатам рассмотрения жалобы </w:t>
      </w:r>
      <w:r w:rsidR="00766659">
        <w:rPr>
          <w:rFonts w:ascii="Times New Roman" w:hAnsi="Times New Roman"/>
          <w:spacing w:val="2"/>
        </w:rPr>
        <w:t>Администрация</w:t>
      </w:r>
      <w:r w:rsidRPr="00CB2FDA">
        <w:rPr>
          <w:rFonts w:ascii="Times New Roman" w:hAnsi="Times New Roman"/>
          <w:spacing w:val="2"/>
        </w:rPr>
        <w:t xml:space="preserve"> принимает решение об удовлетворении  жалобы </w:t>
      </w:r>
      <w:r w:rsidRPr="00CB2FDA">
        <w:rPr>
          <w:rFonts w:ascii="Times New Roman" w:hAnsi="Times New Roman"/>
        </w:rPr>
        <w:t xml:space="preserve">либо об отказе в ее удовлетворении.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При удовлетворении жалобы </w:t>
      </w:r>
      <w:r w:rsidR="00766659">
        <w:rPr>
          <w:rFonts w:ascii="Times New Roman" w:hAnsi="Times New Roman"/>
        </w:rPr>
        <w:t>Администрация</w:t>
      </w:r>
      <w:r w:rsidRPr="00CB2FDA">
        <w:rPr>
          <w:rFonts w:ascii="Times New Roman" w:hAnsi="Times New Roman"/>
        </w:rPr>
        <w:t xml:space="preserve"> принимает исчерпывающие меры по устранению выявленных нарушений, в том числе по выдаче заявителю результата осуществления муниципальной функции, не позднее 5 рабочих дней со дня принятия решения, если иное не установлено законодательством Российской Федерации.</w:t>
      </w:r>
    </w:p>
    <w:p w:rsidR="00332EA1" w:rsidRPr="00CB2FDA" w:rsidRDefault="00332EA1" w:rsidP="00332EA1">
      <w:pPr>
        <w:widowControl w:val="0"/>
        <w:ind w:firstLine="709"/>
        <w:contextualSpacing/>
        <w:jc w:val="both"/>
        <w:rPr>
          <w:rFonts w:ascii="Times New Roman" w:hAnsi="Times New Roman"/>
          <w:u w:val="single"/>
        </w:rPr>
      </w:pPr>
      <w:r w:rsidRPr="00CB2FDA">
        <w:rPr>
          <w:rFonts w:ascii="Times New Roman" w:hAnsi="Times New Roman"/>
          <w:u w:val="single"/>
        </w:rPr>
        <w:t>5.8. Порядок информирования заинтересованного лица о результатах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5.8.1.Ответ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5.8.2.В ответе по результатам рассмотрения жалобы указываются:</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 наименование </w:t>
      </w:r>
      <w:r w:rsidR="00766659">
        <w:rPr>
          <w:rFonts w:ascii="Times New Roman" w:hAnsi="Times New Roman"/>
        </w:rPr>
        <w:t>Администрации</w:t>
      </w:r>
      <w:r w:rsidRPr="00CB2FDA">
        <w:rPr>
          <w:rFonts w:ascii="Times New Roman" w:hAnsi="Times New Roman"/>
        </w:rPr>
        <w:t>, рассмотревшей жалобу, должность, фамилия, имя, отчество (при наличии) должностного лица, принявшего решение по жалобе;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номер, дата, место принятия решения, включая сведения о должностном лице, решение или действие (бездействие) которого обжалуется;</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фамилия, имя, отчество (при наличии) или наименование заинтересованного лица;</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основания для принятия решения по жалобе;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принятое по жалобе решение;</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муниципальной функции;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lastRenderedPageBreak/>
        <w:t>- сведения о порядке обжалования принятого по жалобе решения.</w:t>
      </w:r>
    </w:p>
    <w:p w:rsidR="00332EA1" w:rsidRPr="00CB2FDA" w:rsidRDefault="00332EA1" w:rsidP="00332EA1">
      <w:pPr>
        <w:ind w:firstLine="709"/>
        <w:contextualSpacing/>
        <w:jc w:val="both"/>
        <w:rPr>
          <w:rFonts w:ascii="Times New Roman" w:hAnsi="Times New Roman"/>
          <w:spacing w:val="-2"/>
        </w:rPr>
      </w:pPr>
      <w:r w:rsidRPr="00CB2FDA">
        <w:rPr>
          <w:rFonts w:ascii="Times New Roman" w:hAnsi="Times New Roman"/>
          <w:spacing w:val="-2"/>
        </w:rPr>
        <w:t xml:space="preserve">5.8.3.Ответ по результатам рассмотрения жалобы подписывается уполномоченным на рассмотрение жалобы должностным лицом </w:t>
      </w:r>
      <w:r w:rsidR="00766659">
        <w:rPr>
          <w:rFonts w:ascii="Times New Roman" w:hAnsi="Times New Roman"/>
          <w:spacing w:val="-2"/>
        </w:rPr>
        <w:t>Администрации</w:t>
      </w:r>
      <w:r w:rsidR="005E6DC9">
        <w:rPr>
          <w:rFonts w:ascii="Times New Roman" w:hAnsi="Times New Roman"/>
          <w:spacing w:val="-2"/>
        </w:rPr>
        <w:t xml:space="preserve"> или Г</w:t>
      </w:r>
      <w:r w:rsidRPr="00CB2FDA">
        <w:rPr>
          <w:rFonts w:ascii="Times New Roman" w:hAnsi="Times New Roman"/>
          <w:spacing w:val="-2"/>
        </w:rPr>
        <w:t xml:space="preserve">лавой </w:t>
      </w:r>
      <w:r w:rsidR="00746B46">
        <w:rPr>
          <w:rFonts w:ascii="Times New Roman" w:hAnsi="Times New Roman"/>
        </w:rPr>
        <w:t>Большекирсановского</w:t>
      </w:r>
      <w:r w:rsidRPr="00CB2FDA">
        <w:rPr>
          <w:rFonts w:ascii="Times New Roman" w:hAnsi="Times New Roman"/>
          <w:spacing w:val="-2"/>
        </w:rPr>
        <w:t xml:space="preserve"> сельского поселения .</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По желанию заинтересованного лица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главы </w:t>
      </w:r>
      <w:r w:rsidR="00766659">
        <w:rPr>
          <w:rFonts w:ascii="Times New Roman" w:hAnsi="Times New Roman"/>
        </w:rPr>
        <w:t>Администрации</w:t>
      </w:r>
      <w:r w:rsidRPr="00CB2FDA">
        <w:rPr>
          <w:rFonts w:ascii="Times New Roman" w:hAnsi="Times New Roman"/>
        </w:rPr>
        <w:t xml:space="preserve"> </w:t>
      </w:r>
      <w:r w:rsidR="00746B46">
        <w:rPr>
          <w:rFonts w:ascii="Times New Roman" w:hAnsi="Times New Roman"/>
        </w:rPr>
        <w:t>Большекирсановского</w:t>
      </w:r>
      <w:r w:rsidRPr="00CB2FDA">
        <w:rPr>
          <w:rFonts w:ascii="Times New Roman" w:hAnsi="Times New Roman"/>
        </w:rPr>
        <w:t xml:space="preserve"> сельского поселения, вид которой установлен законодательством Российской Федерации.</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5.9. Право заинтересованного лица на получение информации и документов, необходимых для обоснования и рассмотрения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xml:space="preserve">Для обоснования и рассмотрения жалобы заинтересованные лица имеют право представлять в </w:t>
      </w:r>
      <w:r w:rsidR="00766659">
        <w:rPr>
          <w:rFonts w:ascii="Times New Roman" w:hAnsi="Times New Roman"/>
        </w:rPr>
        <w:t>Администрацию</w:t>
      </w:r>
      <w:r w:rsidRPr="00CB2FDA">
        <w:rPr>
          <w:rFonts w:ascii="Times New Roman" w:hAnsi="Times New Roman"/>
        </w:rPr>
        <w:t xml:space="preserve"> дополнительные документы и материалы либо обращаться с просьбой об их истребовании, в том числе в электронной форме.</w:t>
      </w:r>
    </w:p>
    <w:p w:rsidR="00332EA1" w:rsidRPr="00CB2FDA" w:rsidRDefault="00766659" w:rsidP="00332EA1">
      <w:pPr>
        <w:ind w:firstLine="709"/>
        <w:contextualSpacing/>
        <w:jc w:val="both"/>
        <w:rPr>
          <w:rFonts w:ascii="Times New Roman" w:hAnsi="Times New Roman"/>
          <w:spacing w:val="-4"/>
        </w:rPr>
      </w:pPr>
      <w:r>
        <w:rPr>
          <w:rFonts w:ascii="Times New Roman" w:hAnsi="Times New Roman"/>
          <w:spacing w:val="-4"/>
        </w:rPr>
        <w:t>Администрация</w:t>
      </w:r>
      <w:r w:rsidR="00332EA1" w:rsidRPr="00CB2FDA">
        <w:rPr>
          <w:rFonts w:ascii="Times New Roman" w:hAnsi="Times New Roman"/>
          <w:spacing w:val="-4"/>
        </w:rPr>
        <w:t xml:space="preserve">  или должностное лицо </w:t>
      </w:r>
      <w:r>
        <w:rPr>
          <w:rFonts w:ascii="Times New Roman" w:hAnsi="Times New Roman"/>
          <w:spacing w:val="-4"/>
        </w:rPr>
        <w:t>Администрации</w:t>
      </w:r>
      <w:r w:rsidR="00332EA1" w:rsidRPr="00CB2FDA">
        <w:rPr>
          <w:rFonts w:ascii="Times New Roman" w:hAnsi="Times New Roman"/>
          <w:spacing w:val="-4"/>
        </w:rPr>
        <w:t xml:space="preserve">  по направленному в установленном порядке запросу </w:t>
      </w:r>
      <w:r w:rsidR="00332EA1" w:rsidRPr="00CB2FDA">
        <w:rPr>
          <w:rFonts w:ascii="Times New Roman" w:hAnsi="Times New Roman"/>
        </w:rPr>
        <w:t>заинтересованного лица</w:t>
      </w:r>
      <w:r w:rsidR="00332EA1" w:rsidRPr="00CB2FDA">
        <w:rPr>
          <w:rFonts w:ascii="Times New Roman" w:hAnsi="Times New Roman"/>
          <w:spacing w:val="-4"/>
        </w:rPr>
        <w:t xml:space="preserve">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332EA1" w:rsidRPr="00CB2FDA" w:rsidRDefault="00332EA1" w:rsidP="00332EA1">
      <w:pPr>
        <w:ind w:firstLine="709"/>
        <w:contextualSpacing/>
        <w:jc w:val="both"/>
        <w:rPr>
          <w:rFonts w:ascii="Times New Roman" w:hAnsi="Times New Roman"/>
          <w:u w:val="single"/>
        </w:rPr>
      </w:pPr>
      <w:r w:rsidRPr="00CB2FDA">
        <w:rPr>
          <w:rFonts w:ascii="Times New Roman" w:hAnsi="Times New Roman"/>
          <w:u w:val="single"/>
        </w:rPr>
        <w:t>5.10. Перечень случаев, в которых ответ на жалобу не дается.</w:t>
      </w:r>
    </w:p>
    <w:p w:rsidR="00332EA1" w:rsidRPr="00CB2FDA" w:rsidRDefault="00766659" w:rsidP="00332EA1">
      <w:pPr>
        <w:ind w:firstLine="709"/>
        <w:contextualSpacing/>
        <w:jc w:val="both"/>
        <w:rPr>
          <w:rFonts w:ascii="Times New Roman" w:hAnsi="Times New Roman"/>
          <w:spacing w:val="-2"/>
        </w:rPr>
      </w:pPr>
      <w:r>
        <w:rPr>
          <w:rFonts w:ascii="Times New Roman" w:hAnsi="Times New Roman"/>
          <w:spacing w:val="-2"/>
        </w:rPr>
        <w:t>Администрация</w:t>
      </w:r>
      <w:r w:rsidR="00332EA1" w:rsidRPr="00CB2FDA">
        <w:rPr>
          <w:rFonts w:ascii="Times New Roman" w:hAnsi="Times New Roman"/>
          <w:spacing w:val="-2"/>
        </w:rPr>
        <w:t xml:space="preserve"> вправе оставить жалобу без ответа в следующих случаях:</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rPr>
        <w:t xml:space="preserve">- </w:t>
      </w:r>
      <w:r w:rsidRPr="00CB2FDA">
        <w:rPr>
          <w:rFonts w:ascii="Times New Roman" w:hAnsi="Times New Roman"/>
          <w:spacing w:val="-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2EA1" w:rsidRPr="00CB2FDA" w:rsidRDefault="00766659" w:rsidP="00332EA1">
      <w:pPr>
        <w:ind w:firstLine="709"/>
        <w:contextualSpacing/>
        <w:jc w:val="both"/>
        <w:rPr>
          <w:rFonts w:ascii="Times New Roman" w:hAnsi="Times New Roman"/>
          <w:spacing w:val="-4"/>
        </w:rPr>
      </w:pPr>
      <w:r>
        <w:rPr>
          <w:rFonts w:ascii="Times New Roman" w:hAnsi="Times New Roman"/>
          <w:spacing w:val="-4"/>
        </w:rPr>
        <w:t>Администрация</w:t>
      </w:r>
      <w:r w:rsidR="00332EA1" w:rsidRPr="00CB2FDA">
        <w:rPr>
          <w:rFonts w:ascii="Times New Roman" w:hAnsi="Times New Roman"/>
          <w:spacing w:val="-4"/>
        </w:rPr>
        <w:t xml:space="preserve">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абзацем третьем настоящего пункта, - с указанием о недопустимости злоупотребления правом.</w:t>
      </w:r>
    </w:p>
    <w:p w:rsidR="00332EA1" w:rsidRPr="00CB2FDA" w:rsidRDefault="00332EA1" w:rsidP="00332EA1">
      <w:pPr>
        <w:ind w:firstLine="709"/>
        <w:contextualSpacing/>
        <w:jc w:val="both"/>
        <w:rPr>
          <w:rFonts w:ascii="Times New Roman" w:hAnsi="Times New Roman"/>
          <w:spacing w:val="-4"/>
        </w:rPr>
      </w:pPr>
      <w:r w:rsidRPr="00CB2FDA">
        <w:rPr>
          <w:rFonts w:ascii="Times New Roman" w:hAnsi="Times New Roman"/>
          <w:spacing w:val="-4"/>
        </w:rPr>
        <w:t xml:space="preserve">5.11. Перечень случаев, в которых </w:t>
      </w:r>
      <w:r w:rsidR="00766659">
        <w:rPr>
          <w:rFonts w:ascii="Times New Roman" w:hAnsi="Times New Roman"/>
          <w:spacing w:val="-4"/>
        </w:rPr>
        <w:t>Администрация</w:t>
      </w:r>
      <w:r w:rsidRPr="00CB2FDA">
        <w:rPr>
          <w:rFonts w:ascii="Times New Roman" w:hAnsi="Times New Roman"/>
          <w:spacing w:val="-4"/>
        </w:rPr>
        <w:t xml:space="preserve"> отказывает в удовлетворении жалобы.</w:t>
      </w:r>
    </w:p>
    <w:p w:rsidR="00332EA1" w:rsidRPr="00CB2FDA" w:rsidRDefault="00766659" w:rsidP="00332EA1">
      <w:pPr>
        <w:ind w:firstLine="709"/>
        <w:contextualSpacing/>
        <w:jc w:val="both"/>
        <w:rPr>
          <w:rFonts w:ascii="Times New Roman" w:hAnsi="Times New Roman"/>
        </w:rPr>
      </w:pPr>
      <w:r>
        <w:rPr>
          <w:rFonts w:ascii="Times New Roman" w:hAnsi="Times New Roman"/>
        </w:rPr>
        <w:t>Администрация</w:t>
      </w:r>
      <w:r w:rsidR="00332EA1" w:rsidRPr="00CB2FDA">
        <w:rPr>
          <w:rFonts w:ascii="Times New Roman" w:hAnsi="Times New Roman"/>
        </w:rPr>
        <w:t xml:space="preserve"> отказывает в удовлетворении жалобы в следующих случаях:</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наличие вступившего в законную силу решения суда, арбитражного суда по жалобе о том же предмете и по тем же основаниям;</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подача жалобы лицом, полномочия которого не подтверждены в порядке, установленном законодательством Российской Федерации;</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наличие решения по жалобе, принятого ранее в соответствии с требованиями настоящего раздела административного регламента в отношении того же заинтересованного лица и по тому же предмету жалобы:</w:t>
      </w:r>
    </w:p>
    <w:p w:rsidR="00332EA1" w:rsidRPr="00CB2FDA" w:rsidRDefault="00332EA1" w:rsidP="00332EA1">
      <w:pPr>
        <w:ind w:firstLine="709"/>
        <w:contextualSpacing/>
        <w:jc w:val="both"/>
        <w:rPr>
          <w:rFonts w:ascii="Times New Roman" w:hAnsi="Times New Roman"/>
        </w:rPr>
      </w:pPr>
      <w:r w:rsidRPr="00CB2FDA">
        <w:rPr>
          <w:rFonts w:ascii="Times New Roman" w:hAnsi="Times New Roman"/>
        </w:rPr>
        <w:t>- признание жалобы необоснованной.</w:t>
      </w:r>
    </w:p>
    <w:p w:rsidR="00332EA1" w:rsidRPr="00CB2FDA" w:rsidRDefault="00332EA1" w:rsidP="00332EA1">
      <w:pPr>
        <w:shd w:val="clear" w:color="auto" w:fill="FFFFFF"/>
        <w:ind w:firstLine="709"/>
        <w:contextualSpacing/>
        <w:rPr>
          <w:rFonts w:ascii="Times New Roman" w:hAnsi="Times New Roman"/>
          <w:color w:val="000000"/>
          <w:u w:val="single"/>
        </w:rPr>
      </w:pPr>
      <w:r w:rsidRPr="00CB2FDA">
        <w:rPr>
          <w:rFonts w:ascii="Times New Roman" w:hAnsi="Times New Roman"/>
          <w:u w:val="single"/>
        </w:rPr>
        <w:t>5.</w:t>
      </w:r>
      <w:r w:rsidRPr="00CB2FDA">
        <w:rPr>
          <w:rFonts w:ascii="Times New Roman" w:hAnsi="Times New Roman"/>
          <w:color w:val="000000"/>
          <w:u w:val="single"/>
        </w:rPr>
        <w:t>12. Порядок обжалования решения по жалобе.</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Заявитель имеет право обжалования решений, принятых по ранее направленным жалобам на действия (бездействия) и решения, принятые в ходе исполнения муниципальной функции, в судебном порядке в соответствии с действующим законодательством.</w:t>
      </w:r>
    </w:p>
    <w:p w:rsidR="00332EA1" w:rsidRPr="00CB2FDA" w:rsidRDefault="00332EA1" w:rsidP="00332EA1">
      <w:pPr>
        <w:shd w:val="clear" w:color="auto" w:fill="FFFFFF"/>
        <w:ind w:firstLine="709"/>
        <w:contextualSpacing/>
        <w:jc w:val="both"/>
        <w:rPr>
          <w:rFonts w:ascii="Times New Roman" w:hAnsi="Times New Roman"/>
          <w:color w:val="000000"/>
        </w:rPr>
      </w:pPr>
      <w:r w:rsidRPr="00CB2FDA">
        <w:rPr>
          <w:rFonts w:ascii="Times New Roman" w:hAnsi="Times New Roman"/>
          <w:color w:val="000000"/>
        </w:rPr>
        <w:t xml:space="preserve">Подача жалобы главе </w:t>
      </w:r>
      <w:r w:rsidR="00766659">
        <w:rPr>
          <w:rFonts w:ascii="Times New Roman" w:hAnsi="Times New Roman"/>
          <w:color w:val="000000"/>
        </w:rPr>
        <w:t>Администрации</w:t>
      </w:r>
      <w:r w:rsidRPr="00CB2FDA">
        <w:rPr>
          <w:rFonts w:ascii="Times New Roman" w:hAnsi="Times New Roman"/>
          <w:color w:val="000000"/>
        </w:rPr>
        <w:t xml:space="preserve"> не исключает права заинтересованного лица на одновременную или последующую подачу аналогичной жалобы в суд.</w:t>
      </w:r>
    </w:p>
    <w:p w:rsidR="00332EA1" w:rsidRPr="00CB2FDA" w:rsidRDefault="00332EA1" w:rsidP="00332EA1">
      <w:pPr>
        <w:autoSpaceDE w:val="0"/>
        <w:autoSpaceDN w:val="0"/>
        <w:adjustRightInd w:val="0"/>
        <w:ind w:firstLine="709"/>
        <w:contextualSpacing/>
        <w:jc w:val="both"/>
        <w:rPr>
          <w:rFonts w:ascii="Times New Roman" w:hAnsi="Times New Roman"/>
          <w:sz w:val="26"/>
          <w:szCs w:val="26"/>
        </w:rPr>
      </w:pPr>
    </w:p>
    <w:p w:rsidR="00332EA1"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rPr>
          <w:rFonts w:ascii="Times New Roman" w:hAnsi="Times New Roman"/>
          <w:sz w:val="24"/>
          <w:szCs w:val="24"/>
        </w:rPr>
      </w:pPr>
    </w:p>
    <w:p w:rsidR="00332EA1" w:rsidRPr="00CB2FDA" w:rsidRDefault="00B3007A" w:rsidP="00332EA1">
      <w:pPr>
        <w:autoSpaceDE w:val="0"/>
        <w:autoSpaceDN w:val="0"/>
        <w:adjustRightInd w:val="0"/>
        <w:ind w:left="5664" w:firstLine="708"/>
        <w:contextualSpacing/>
        <w:jc w:val="both"/>
        <w:rPr>
          <w:rFonts w:ascii="Times New Roman" w:hAnsi="Times New Roman"/>
          <w:sz w:val="24"/>
          <w:szCs w:val="24"/>
        </w:rPr>
      </w:pPr>
      <w:r>
        <w:rPr>
          <w:rFonts w:ascii="Times New Roman" w:hAnsi="Times New Roman"/>
          <w:sz w:val="24"/>
          <w:szCs w:val="24"/>
        </w:rPr>
        <w:lastRenderedPageBreak/>
        <w:t>П</w:t>
      </w:r>
      <w:r w:rsidR="00332EA1" w:rsidRPr="00CB2FDA">
        <w:rPr>
          <w:rFonts w:ascii="Times New Roman" w:hAnsi="Times New Roman"/>
          <w:sz w:val="24"/>
          <w:szCs w:val="24"/>
        </w:rPr>
        <w:t>риложение 1</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B3007A">
        <w:rPr>
          <w:rFonts w:ascii="Times New Roman" w:hAnsi="Times New Roman"/>
          <w:sz w:val="24"/>
          <w:szCs w:val="24"/>
        </w:rPr>
        <w:t>Большекирсановского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autoSpaceDE w:val="0"/>
        <w:autoSpaceDN w:val="0"/>
        <w:adjustRightInd w:val="0"/>
        <w:ind w:left="6379"/>
        <w:contextualSpacing/>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B3007A">
        <w:rPr>
          <w:rFonts w:ascii="Times New Roman" w:hAnsi="Times New Roman"/>
          <w:sz w:val="24"/>
          <w:szCs w:val="24"/>
        </w:rPr>
        <w:t>Большекирсановского</w:t>
      </w:r>
      <w:r w:rsidRPr="00CB2FDA">
        <w:rPr>
          <w:rFonts w:ascii="Times New Roman" w:hAnsi="Times New Roman"/>
          <w:sz w:val="24"/>
          <w:szCs w:val="24"/>
        </w:rPr>
        <w:t xml:space="preserve"> сельского поселения»</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center"/>
        <w:rPr>
          <w:rFonts w:ascii="Times New Roman" w:hAnsi="Times New Roman"/>
          <w:sz w:val="24"/>
          <w:szCs w:val="24"/>
        </w:rPr>
      </w:pP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БЛОК-СХЕМА</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ИСПОЛНЕНИЯ ФУНКЦИИ «МУНИЦИПАЛЬНЫЙ ЗЕМЕЛЬНЫЙ КОНТРОЛЬ НА ТЕРРИТОРИИ </w:t>
      </w:r>
      <w:r w:rsidR="00B3007A">
        <w:rPr>
          <w:rFonts w:ascii="Times New Roman" w:hAnsi="Times New Roman"/>
          <w:sz w:val="24"/>
          <w:szCs w:val="24"/>
        </w:rPr>
        <w:t>БОЛЬШЕКИРСАНОВСКОГО</w:t>
      </w:r>
      <w:r w:rsidRPr="00CB2FDA">
        <w:rPr>
          <w:rFonts w:ascii="Times New Roman" w:hAnsi="Times New Roman"/>
          <w:sz w:val="24"/>
          <w:szCs w:val="24"/>
        </w:rPr>
        <w:t xml:space="preserve"> СЕЛЬСКОГО ПОСЕЛЕНИЯ»</w:t>
      </w:r>
    </w:p>
    <w:p w:rsidR="00332EA1" w:rsidRPr="00CB2FDA" w:rsidRDefault="00332EA1" w:rsidP="00332EA1">
      <w:pPr>
        <w:autoSpaceDE w:val="0"/>
        <w:autoSpaceDN w:val="0"/>
        <w:adjustRightInd w:val="0"/>
        <w:contextualSpacing/>
        <w:rPr>
          <w:rFonts w:ascii="Times New Roman" w:hAnsi="Times New Roman"/>
          <w:sz w:val="24"/>
          <w:szCs w:val="24"/>
        </w:rPr>
      </w:pPr>
    </w:p>
    <w:p w:rsidR="00332EA1" w:rsidRPr="00CB2FDA" w:rsidRDefault="00296F69" w:rsidP="00332EA1">
      <w:pPr>
        <w:autoSpaceDE w:val="0"/>
        <w:autoSpaceDN w:val="0"/>
        <w:adjustRightInd w:val="0"/>
        <w:contextualSpacing/>
        <w:jc w:val="both"/>
        <w:rPr>
          <w:rFonts w:ascii="Times New Roman" w:hAnsi="Times New Roman"/>
          <w:sz w:val="24"/>
          <w:szCs w:val="24"/>
        </w:rPr>
      </w:pPr>
      <w:r w:rsidRPr="00296F69">
        <w:rPr>
          <w:rFonts w:ascii="Times New Roman" w:hAnsi="Times New Roman"/>
        </w:rPr>
      </w:r>
      <w:r w:rsidRPr="00296F69">
        <w:rPr>
          <w:rFonts w:ascii="Times New Roman" w:hAnsi="Times New Roman"/>
        </w:rPr>
        <w:pict>
          <v:group id="Полотно 21" o:spid="_x0000_s1026" editas="canvas" style="width:7in;height:441pt;mso-position-horizontal-relative:char;mso-position-vertical-relative:line" coordsize="6400800,5600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00;height:5600700;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681;top:114263;width:5942965;height:685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D6484F" w:rsidRPr="00BC3192" w:rsidRDefault="00D6484F" w:rsidP="00332EA1">
                    <w:pPr>
                      <w:jc w:val="center"/>
                    </w:pPr>
                    <w:r w:rsidRPr="00BC3192">
                      <w:t>Основание для проведения проверки (заявление юридических и физических лиц, план проведения проверок; а также наличие оснований по ст.10 ФЗ №294 «О защите прав ЮЛ и ИП при осуществлении государственного контроля (надзора) и муниципального контроля»</w:t>
                    </w:r>
                  </w:p>
                </w:txbxContent>
              </v:textbox>
            </v:shape>
            <v:shape id="Text Box 5" o:spid="_x0000_s1029" type="#_x0000_t202" style="position:absolute;left:1828673;top:914106;width:2743454;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6484F" w:rsidRDefault="00D6484F" w:rsidP="00332EA1">
                    <w:pPr>
                      <w:jc w:val="center"/>
                    </w:pPr>
                    <w:r>
                      <w:t>Подготовка к проведению проверки</w:t>
                    </w:r>
                  </w:p>
                </w:txbxContent>
              </v:textbox>
            </v:shape>
            <v:shape id="Text Box 6" o:spid="_x0000_s1030" type="#_x0000_t202" style="position:absolute;left:1257046;top:1372059;width:3772027;height:457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6484F" w:rsidRDefault="00D6484F" w:rsidP="00332EA1">
                    <w:pPr>
                      <w:jc w:val="center"/>
                    </w:pPr>
                    <w:r>
                      <w:t>Проверка соблюдения требований, установленных действующим земельным законодательством</w:t>
                    </w:r>
                  </w:p>
                </w:txbxContent>
              </v:textbox>
            </v:shape>
            <v:shape id="Text Box 7" o:spid="_x0000_s1031" type="#_x0000_t202" style="position:absolute;left:1485519;top:2057639;width:3543554;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6484F" w:rsidRDefault="00D6484F" w:rsidP="00332EA1">
                    <w:pPr>
                      <w:jc w:val="center"/>
                    </w:pPr>
                    <w:r>
                      <w:t>Составление акта проверки</w:t>
                    </w:r>
                  </w:p>
                  <w:p w:rsidR="00D6484F" w:rsidRPr="0042373C" w:rsidRDefault="00D6484F" w:rsidP="00332EA1"/>
                </w:txbxContent>
              </v:textbox>
            </v:shape>
            <v:shape id="Text Box 8" o:spid="_x0000_s1032" type="#_x0000_t202" style="position:absolute;left:1143254;top:2628955;width:4228973;height:457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6484F" w:rsidRPr="0042373C" w:rsidRDefault="00D6484F" w:rsidP="00332EA1">
                    <w:pPr>
                      <w:jc w:val="center"/>
                    </w:pPr>
                    <w:r>
                      <w:t>Наличие признаков правонарушения земельного законодательства</w:t>
                    </w:r>
                  </w:p>
                </w:txbxContent>
              </v:textbox>
            </v:shape>
            <v:shape id="Text Box 9" o:spid="_x0000_s1033" type="#_x0000_t202" style="position:absolute;top:3885851;width:2516759;height:459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6484F" w:rsidRDefault="00D6484F" w:rsidP="00332EA1">
                    <w:pPr>
                      <w:jc w:val="center"/>
                    </w:pPr>
                    <w:r>
                      <w:t>Предписание об устранении земельного правонарушения</w:t>
                    </w:r>
                  </w:p>
                </w:txbxContent>
              </v:textbox>
            </v:shape>
            <v:line id="Line 10" o:spid="_x0000_s1034" style="position:absolute;visibility:visible" from="3085719,799843" to="3085719,91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visibility:visible" from="3085719,1257796" to="3085719,137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 from="3085719,1829112" to="3085719,205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13" o:spid="_x0000_s1037" type="#_x0000_t202" style="position:absolute;left:1143254;top:3314535;width:571627;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6484F" w:rsidRDefault="00D6484F" w:rsidP="00332EA1">
                    <w:pPr>
                      <w:jc w:val="center"/>
                    </w:pPr>
                    <w:r>
                      <w:t>Да</w:t>
                    </w:r>
                  </w:p>
                </w:txbxContent>
              </v:textbox>
            </v:shape>
            <v:shape id="Text Box 14" o:spid="_x0000_s1038" type="#_x0000_t202" style="position:absolute;left:4800600;top:3314535;width:457835;height:342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6484F" w:rsidRDefault="00D6484F" w:rsidP="00332EA1">
                    <w:pPr>
                      <w:jc w:val="center"/>
                    </w:pPr>
                    <w:r>
                      <w:t>Нет</w:t>
                    </w:r>
                  </w:p>
                </w:txbxContent>
              </v:textbox>
            </v:shape>
            <v:line id="Line 15" o:spid="_x0000_s1039" style="position:absolute;flip:x;visibility:visible" from="1485519,3086008" to="1600200,33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0" style="position:absolute;visibility:visible" from="3085719,2400429" to="3085719,262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 from="1371727,3657325" to="1371727,388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 from="1371727,4343804" to="1371727,457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 from="4800600,3086008" to="4915281,33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20" o:spid="_x0000_s1044" type="#_x0000_t202" style="position:absolute;top:4572331;width:2971927;height:705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6484F" w:rsidRDefault="00D6484F" w:rsidP="00332EA1">
                    <w:pPr>
                      <w:jc w:val="center"/>
                    </w:pPr>
                    <w:r>
                      <w:t>Направление акта с материалами проверки в государственные органы (для рассмотрения и принятия мер)</w:t>
                    </w:r>
                  </w:p>
                </w:txbxContent>
              </v:textbox>
            </v:shape>
            <v:shape id="Text Box 21" o:spid="_x0000_s1045" type="#_x0000_t202" style="position:absolute;left:3315081;top:4114378;width:2400300;height:344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6484F" w:rsidRDefault="00D6484F" w:rsidP="00332EA1">
                    <w:pPr>
                      <w:jc w:val="center"/>
                    </w:pPr>
                    <w:r>
                      <w:t>Подписание акта сторонами</w:t>
                    </w:r>
                  </w:p>
                </w:txbxContent>
              </v:textbox>
            </v:shape>
            <v:line id="Line 22" o:spid="_x0000_s1046" style="position:absolute;visibility:visible" from="1714881,3543061" to="3772027,411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 from="5029073,3657325" to="5029073,411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w10:wrap type="none"/>
            <w10:anchorlock/>
          </v:group>
        </w:pict>
      </w:r>
    </w:p>
    <w:p w:rsidR="00332EA1" w:rsidRPr="00CB2FDA" w:rsidRDefault="00332EA1" w:rsidP="00332EA1">
      <w:pPr>
        <w:autoSpaceDE w:val="0"/>
        <w:autoSpaceDN w:val="0"/>
        <w:adjustRightInd w:val="0"/>
        <w:contextualSpacing/>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Приложение № 2</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B3007A">
        <w:rPr>
          <w:rFonts w:ascii="Times New Roman" w:hAnsi="Times New Roman"/>
          <w:sz w:val="24"/>
          <w:szCs w:val="24"/>
        </w:rPr>
        <w:t>Большекирсановского</w:t>
      </w:r>
      <w:r w:rsidR="00332EA1" w:rsidRPr="00CB2FDA">
        <w:rPr>
          <w:rFonts w:ascii="Times New Roman" w:hAnsi="Times New Roman"/>
          <w:sz w:val="24"/>
          <w:szCs w:val="24"/>
        </w:rPr>
        <w:t xml:space="preserve"> сельского поселения исполнения </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Муниципальный земельный контроль за использованием земель на территории</w:t>
      </w:r>
      <w:r w:rsidR="00B3007A">
        <w:rPr>
          <w:rFonts w:ascii="Times New Roman" w:hAnsi="Times New Roman"/>
          <w:color w:val="000000"/>
          <w:sz w:val="24"/>
          <w:szCs w:val="24"/>
        </w:rPr>
        <w:t xml:space="preserve"> Большекирсановского</w:t>
      </w:r>
      <w:r w:rsidRPr="00CB2FDA">
        <w:rPr>
          <w:rFonts w:ascii="Times New Roman" w:hAnsi="Times New Roman"/>
          <w:sz w:val="24"/>
          <w:szCs w:val="24"/>
        </w:rPr>
        <w:t xml:space="preserve"> сельского поселения»</w:t>
      </w:r>
    </w:p>
    <w:p w:rsidR="00332EA1" w:rsidRPr="00CB2FDA" w:rsidRDefault="00332EA1" w:rsidP="00332EA1">
      <w:pPr>
        <w:spacing w:before="120"/>
        <w:contextualSpacing/>
        <w:jc w:val="center"/>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lastRenderedPageBreak/>
        <w:t>(наименование органа муниципального контроля)</w:t>
      </w:r>
    </w:p>
    <w:p w:rsidR="00332EA1" w:rsidRPr="00CB2FDA" w:rsidRDefault="00332EA1" w:rsidP="00332EA1">
      <w:pPr>
        <w:spacing w:before="240"/>
        <w:contextualSpacing/>
        <w:jc w:val="center"/>
        <w:rPr>
          <w:rFonts w:ascii="Times New Roman" w:hAnsi="Times New Roman"/>
          <w:sz w:val="24"/>
          <w:szCs w:val="24"/>
        </w:rPr>
      </w:pPr>
      <w:r w:rsidRPr="00CB2FDA">
        <w:rPr>
          <w:rFonts w:ascii="Times New Roman" w:hAnsi="Times New Roman"/>
          <w:bCs/>
          <w:sz w:val="24"/>
          <w:szCs w:val="24"/>
        </w:rPr>
        <w:t>РАСПОРЯЖЕНИЕ</w:t>
      </w:r>
      <w:r w:rsidRPr="00CB2FDA">
        <w:rPr>
          <w:rFonts w:ascii="Times New Roman" w:hAnsi="Times New Roman"/>
          <w:bCs/>
          <w:sz w:val="24"/>
          <w:szCs w:val="24"/>
        </w:rPr>
        <w:br/>
      </w:r>
      <w:r w:rsidRPr="00CB2FDA">
        <w:rPr>
          <w:rFonts w:ascii="Times New Roman" w:hAnsi="Times New Roman"/>
          <w:sz w:val="24"/>
          <w:szCs w:val="24"/>
        </w:rPr>
        <w:t>органа муниципального земельного контроля</w:t>
      </w:r>
    </w:p>
    <w:tbl>
      <w:tblPr>
        <w:tblW w:w="0" w:type="auto"/>
        <w:jc w:val="center"/>
        <w:tblLayout w:type="fixed"/>
        <w:tblCellMar>
          <w:left w:w="28" w:type="dxa"/>
          <w:right w:w="28" w:type="dxa"/>
        </w:tblCellMar>
        <w:tblLook w:val="0000"/>
      </w:tblPr>
      <w:tblGrid>
        <w:gridCol w:w="1701"/>
        <w:gridCol w:w="6606"/>
        <w:gridCol w:w="1272"/>
      </w:tblGrid>
      <w:tr w:rsidR="00332EA1" w:rsidRPr="00CB2FDA" w:rsidTr="002463FA">
        <w:trPr>
          <w:jc w:val="center"/>
        </w:trPr>
        <w:tc>
          <w:tcPr>
            <w:tcW w:w="1701" w:type="dxa"/>
            <w:tcBorders>
              <w:top w:val="nil"/>
              <w:left w:val="nil"/>
              <w:bottom w:val="nil"/>
              <w:right w:val="nil"/>
            </w:tcBorders>
            <w:vAlign w:val="bottom"/>
          </w:tcPr>
          <w:p w:rsidR="00332EA1" w:rsidRPr="00CB2FDA" w:rsidRDefault="00332EA1" w:rsidP="002463FA">
            <w:pPr>
              <w:ind w:right="57"/>
              <w:contextualSpacing/>
              <w:jc w:val="right"/>
              <w:rPr>
                <w:rFonts w:ascii="Times New Roman" w:hAnsi="Times New Roman"/>
                <w:sz w:val="24"/>
                <w:szCs w:val="24"/>
              </w:rPr>
            </w:pPr>
            <w:r w:rsidRPr="00CB2FDA">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72"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проверки</w:t>
            </w:r>
          </w:p>
        </w:tc>
      </w:tr>
      <w:tr w:rsidR="00332EA1" w:rsidRPr="00CB2FDA" w:rsidTr="002463FA">
        <w:trPr>
          <w:jc w:val="center"/>
        </w:trPr>
        <w:tc>
          <w:tcPr>
            <w:tcW w:w="1701" w:type="dxa"/>
            <w:tcBorders>
              <w:top w:val="nil"/>
              <w:left w:val="nil"/>
              <w:bottom w:val="nil"/>
              <w:right w:val="nil"/>
            </w:tcBorders>
          </w:tcPr>
          <w:p w:rsidR="00332EA1" w:rsidRPr="00CB2FDA" w:rsidRDefault="00332EA1" w:rsidP="002463FA">
            <w:pPr>
              <w:contextualSpacing/>
              <w:rPr>
                <w:rFonts w:ascii="Times New Roman" w:hAnsi="Times New Roman"/>
                <w:sz w:val="16"/>
                <w:szCs w:val="16"/>
              </w:rPr>
            </w:pPr>
          </w:p>
        </w:tc>
        <w:tc>
          <w:tcPr>
            <w:tcW w:w="6606" w:type="dxa"/>
            <w:tcBorders>
              <w:top w:val="nil"/>
              <w:left w:val="nil"/>
              <w:bottom w:val="nil"/>
              <w:right w:val="nil"/>
            </w:tcBorders>
          </w:tcPr>
          <w:p w:rsidR="00332EA1" w:rsidRPr="00CB2FDA" w:rsidRDefault="00332EA1" w:rsidP="002463FA">
            <w:pPr>
              <w:contextualSpacing/>
              <w:jc w:val="center"/>
              <w:rPr>
                <w:rFonts w:ascii="Times New Roman" w:hAnsi="Times New Roman"/>
                <w:sz w:val="16"/>
                <w:szCs w:val="16"/>
              </w:rPr>
            </w:pPr>
            <w:r w:rsidRPr="00CB2FDA">
              <w:rPr>
                <w:rFonts w:ascii="Times New Roman" w:hAnsi="Times New Roman"/>
                <w:sz w:val="16"/>
                <w:szCs w:val="16"/>
              </w:rPr>
              <w:t>(плановой/внеплановой, документарной/выездной)</w:t>
            </w:r>
          </w:p>
        </w:tc>
        <w:tc>
          <w:tcPr>
            <w:tcW w:w="1272" w:type="dxa"/>
            <w:tcBorders>
              <w:top w:val="nil"/>
              <w:left w:val="nil"/>
              <w:bottom w:val="nil"/>
              <w:right w:val="nil"/>
            </w:tcBorders>
          </w:tcPr>
          <w:p w:rsidR="00332EA1" w:rsidRPr="00CB2FDA" w:rsidRDefault="00332EA1" w:rsidP="002463FA">
            <w:pPr>
              <w:contextualSpacing/>
              <w:rPr>
                <w:rFonts w:ascii="Times New Roman" w:hAnsi="Times New Roman"/>
                <w:sz w:val="16"/>
                <w:szCs w:val="16"/>
              </w:rPr>
            </w:pPr>
          </w:p>
        </w:tc>
      </w:tr>
    </w:tbl>
    <w:p w:rsidR="00332EA1" w:rsidRPr="00CB2FDA" w:rsidRDefault="00332EA1" w:rsidP="00332EA1">
      <w:pPr>
        <w:contextualSpacing/>
        <w:jc w:val="center"/>
        <w:rPr>
          <w:rFonts w:ascii="Times New Roman" w:hAnsi="Times New Roman"/>
          <w:sz w:val="16"/>
          <w:szCs w:val="16"/>
        </w:rPr>
      </w:pPr>
      <w:r w:rsidRPr="00CB2FDA">
        <w:rPr>
          <w:rFonts w:ascii="Times New Roman" w:hAnsi="Times New Roman"/>
          <w:sz w:val="16"/>
          <w:szCs w:val="1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332EA1" w:rsidRPr="00CB2FDA" w:rsidTr="002463FA">
        <w:trPr>
          <w:cantSplit/>
          <w:jc w:val="center"/>
        </w:trPr>
        <w:tc>
          <w:tcPr>
            <w:tcW w:w="510"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36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13"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680"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г. №</w:t>
            </w:r>
          </w:p>
        </w:tc>
        <w:tc>
          <w:tcPr>
            <w:tcW w:w="67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1. Провести проверку в отношении  </w:t>
      </w:r>
    </w:p>
    <w:p w:rsidR="00332EA1" w:rsidRPr="00CB2FDA" w:rsidRDefault="00332EA1" w:rsidP="00332EA1">
      <w:pPr>
        <w:pBdr>
          <w:top w:val="single" w:sz="4" w:space="1" w:color="auto"/>
        </w:pBdr>
        <w:ind w:left="3731"/>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(наименование юридического лица, фамилия, имя, отчество (последнее – при наличии)</w:t>
      </w:r>
      <w:r w:rsidRPr="00CB2FDA">
        <w:rPr>
          <w:rFonts w:ascii="Times New Roman" w:hAnsi="Times New Roman"/>
          <w:sz w:val="16"/>
          <w:szCs w:val="16"/>
        </w:rPr>
        <w:br/>
        <w:t>индивидуального предпринимателя)</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2. Место нахождения:  </w:t>
      </w:r>
    </w:p>
    <w:p w:rsidR="00332EA1" w:rsidRPr="00CB2FDA" w:rsidRDefault="00332EA1" w:rsidP="00332EA1">
      <w:pPr>
        <w:pBdr>
          <w:top w:val="single" w:sz="4" w:space="1" w:color="auto"/>
        </w:pBdr>
        <w:ind w:left="2348"/>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3. Назначить лицом(ми), уполномоченным(ми) на проведение проверки:  </w:t>
      </w:r>
    </w:p>
    <w:p w:rsidR="00332EA1" w:rsidRPr="00CB2FDA" w:rsidRDefault="00332EA1" w:rsidP="00332EA1">
      <w:pPr>
        <w:pBdr>
          <w:top w:val="single" w:sz="4" w:space="1" w:color="auto"/>
        </w:pBdr>
        <w:ind w:left="7569"/>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(фамилия, имя, отчество (последнее – при наличии), должность должностного лица (должностных лиц), уполномоченного(ых) на проведение проверки)</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332EA1" w:rsidRPr="00CB2FDA" w:rsidRDefault="00332EA1" w:rsidP="00332EA1">
      <w:pPr>
        <w:pBdr>
          <w:top w:val="single" w:sz="4" w:space="1" w:color="auto"/>
        </w:pBdr>
        <w:ind w:left="3147"/>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5. Установить, что:</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 xml:space="preserve">настоящая проверка проводится с целью: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ind w:left="567"/>
        <w:contextualSpacing/>
        <w:rPr>
          <w:rFonts w:ascii="Times New Roman" w:hAnsi="Times New Roman"/>
          <w:sz w:val="24"/>
          <w:szCs w:val="24"/>
        </w:rPr>
      </w:pPr>
    </w:p>
    <w:p w:rsidR="00332EA1" w:rsidRPr="00CB2FDA" w:rsidRDefault="00332EA1" w:rsidP="00332EA1">
      <w:pPr>
        <w:ind w:left="567"/>
        <w:contextualSpacing/>
        <w:rPr>
          <w:rFonts w:ascii="Times New Roman" w:hAnsi="Times New Roman"/>
          <w:sz w:val="24"/>
          <w:szCs w:val="24"/>
        </w:rPr>
      </w:pPr>
      <w:r w:rsidRPr="00CB2FDA">
        <w:rPr>
          <w:rFonts w:ascii="Times New Roman" w:hAnsi="Times New Roman"/>
          <w:sz w:val="24"/>
          <w:szCs w:val="24"/>
        </w:rPr>
        <w:t>При установлении целей проводимой проверки указывается следующая информация:</w:t>
      </w:r>
    </w:p>
    <w:p w:rsidR="00332EA1" w:rsidRPr="00CB2FDA" w:rsidRDefault="00332EA1" w:rsidP="00332EA1">
      <w:pPr>
        <w:ind w:left="567"/>
        <w:contextualSpacing/>
        <w:rPr>
          <w:rFonts w:ascii="Times New Roman" w:hAnsi="Times New Roman"/>
          <w:sz w:val="24"/>
          <w:szCs w:val="24"/>
        </w:rPr>
      </w:pPr>
      <w:r w:rsidRPr="00CB2FDA">
        <w:rPr>
          <w:rFonts w:ascii="Times New Roman" w:hAnsi="Times New Roman"/>
          <w:sz w:val="24"/>
          <w:szCs w:val="24"/>
        </w:rPr>
        <w:t>а) в случае проведения плановой проверки: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ссылка на утвержденный ежегодный план проведения плановых проверок;</w:t>
      </w:r>
    </w:p>
    <w:p w:rsidR="00332EA1" w:rsidRPr="00CB2FDA" w:rsidRDefault="00332EA1" w:rsidP="00332EA1">
      <w:pPr>
        <w:ind w:left="567"/>
        <w:contextualSpacing/>
        <w:rPr>
          <w:rFonts w:ascii="Times New Roman" w:hAnsi="Times New Roman"/>
          <w:sz w:val="24"/>
          <w:szCs w:val="24"/>
        </w:rPr>
      </w:pPr>
      <w:r w:rsidRPr="00CB2FDA">
        <w:rPr>
          <w:rFonts w:ascii="Times New Roman" w:hAnsi="Times New Roman"/>
          <w:sz w:val="24"/>
          <w:szCs w:val="24"/>
        </w:rPr>
        <w:t>б) в случае проведения внеплановой выездной проверки: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lastRenderedPageBreak/>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приказа (распоряжения) руководителя органа государственного (муниципального) контроля (надзора), изданного в соответствии с поручениями Президента Российской Федерации, Правительства Российской Федерации;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32EA1" w:rsidRPr="00CB2FDA" w:rsidRDefault="00332EA1" w:rsidP="00332EA1">
      <w:pPr>
        <w:keepLines/>
        <w:ind w:firstLine="567"/>
        <w:contextualSpacing/>
        <w:jc w:val="both"/>
        <w:rPr>
          <w:rFonts w:ascii="Times New Roman" w:hAnsi="Times New Roman"/>
          <w:sz w:val="24"/>
          <w:szCs w:val="24"/>
        </w:rPr>
      </w:pPr>
      <w:r w:rsidRPr="00CB2FDA">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332EA1" w:rsidRPr="00CB2FDA" w:rsidRDefault="00332EA1" w:rsidP="00332EA1">
      <w:pPr>
        <w:spacing w:before="120"/>
        <w:ind w:left="567"/>
        <w:contextualSpacing/>
        <w:rPr>
          <w:rFonts w:ascii="Times New Roman" w:hAnsi="Times New Roman"/>
          <w:sz w:val="24"/>
          <w:szCs w:val="24"/>
        </w:rPr>
      </w:pPr>
      <w:r w:rsidRPr="00CB2FDA">
        <w:rPr>
          <w:rFonts w:ascii="Times New Roman" w:hAnsi="Times New Roman"/>
          <w:sz w:val="24"/>
          <w:szCs w:val="24"/>
        </w:rPr>
        <w:t xml:space="preserve">задачами настоящей проверки являются: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6. Предметом настоящей проверки является (отметить нужное):</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соблюдение обязательных требований или требований, установленных муниципальными правовыми актами;</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проведение мероприятий:</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по предупреждению возникновения чрезвычайных ситуаций природного и техногенного характера;</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по обеспечению безопасности государства;</w:t>
      </w:r>
    </w:p>
    <w:p w:rsidR="00332EA1" w:rsidRPr="00CB2FDA" w:rsidRDefault="00332EA1" w:rsidP="00332EA1">
      <w:pPr>
        <w:ind w:firstLine="567"/>
        <w:contextualSpacing/>
        <w:rPr>
          <w:rFonts w:ascii="Times New Roman" w:hAnsi="Times New Roman"/>
          <w:sz w:val="24"/>
          <w:szCs w:val="24"/>
        </w:rPr>
      </w:pPr>
      <w:r w:rsidRPr="00CB2FDA">
        <w:rPr>
          <w:rFonts w:ascii="Times New Roman" w:hAnsi="Times New Roman"/>
          <w:sz w:val="24"/>
          <w:szCs w:val="24"/>
        </w:rPr>
        <w:t>по ликвидации последствий причинения такого вреда.</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7. Срок проведения проверки:  </w:t>
      </w:r>
    </w:p>
    <w:p w:rsidR="00332EA1" w:rsidRPr="00CB2FDA" w:rsidRDefault="00332EA1" w:rsidP="00332EA1">
      <w:pPr>
        <w:pBdr>
          <w:top w:val="single" w:sz="4" w:space="1" w:color="auto"/>
        </w:pBdr>
        <w:ind w:left="3204"/>
        <w:contextualSpacing/>
        <w:rPr>
          <w:rFonts w:ascii="Times New Roman" w:hAnsi="Times New Roman"/>
          <w:sz w:val="24"/>
          <w:szCs w:val="24"/>
        </w:rPr>
      </w:pPr>
    </w:p>
    <w:p w:rsidR="00332EA1" w:rsidRPr="00CB2FDA" w:rsidRDefault="00332EA1" w:rsidP="00332EA1">
      <w:pPr>
        <w:spacing w:before="240"/>
        <w:ind w:firstLine="567"/>
        <w:contextualSpacing/>
        <w:rPr>
          <w:rFonts w:ascii="Times New Roman" w:hAnsi="Times New Roman"/>
          <w:sz w:val="24"/>
          <w:szCs w:val="24"/>
        </w:rPr>
      </w:pPr>
      <w:r w:rsidRPr="00CB2FDA">
        <w:rPr>
          <w:rFonts w:ascii="Times New Roman" w:hAnsi="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332EA1" w:rsidRPr="00CB2FDA" w:rsidTr="002463FA">
        <w:trPr>
          <w:cantSplit/>
        </w:trPr>
        <w:tc>
          <w:tcPr>
            <w:tcW w:w="370"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с “</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9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9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4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r>
    </w:tbl>
    <w:p w:rsidR="00332EA1" w:rsidRPr="00CB2FDA" w:rsidRDefault="00332EA1" w:rsidP="00332EA1">
      <w:pPr>
        <w:spacing w:before="160"/>
        <w:ind w:firstLine="567"/>
        <w:contextualSpacing/>
        <w:rPr>
          <w:rFonts w:ascii="Times New Roman" w:hAnsi="Times New Roman"/>
          <w:sz w:val="24"/>
          <w:szCs w:val="24"/>
        </w:rPr>
      </w:pPr>
      <w:r w:rsidRPr="00CB2FDA">
        <w:rPr>
          <w:rFonts w:ascii="Times New Roman" w:hAnsi="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332EA1" w:rsidRPr="00CB2FDA" w:rsidTr="002463FA">
        <w:trPr>
          <w:cantSplit/>
        </w:trPr>
        <w:tc>
          <w:tcPr>
            <w:tcW w:w="170" w:type="dxa"/>
            <w:tcBorders>
              <w:top w:val="nil"/>
              <w:left w:val="nil"/>
              <w:bottom w:val="nil"/>
              <w:right w:val="nil"/>
            </w:tcBorders>
            <w:vAlign w:val="bottom"/>
          </w:tcPr>
          <w:p w:rsidR="00332EA1" w:rsidRPr="00CB2FDA" w:rsidRDefault="00332EA1" w:rsidP="002463FA">
            <w:pPr>
              <w:ind w:left="-112"/>
              <w:contextualSpacing/>
              <w:jc w:val="right"/>
              <w:rPr>
                <w:rFonts w:ascii="Times New Roman" w:hAnsi="Times New Roman"/>
                <w:sz w:val="24"/>
                <w:szCs w:val="24"/>
              </w:rPr>
            </w:pPr>
            <w:r w:rsidRPr="00CB2FDA">
              <w:rPr>
                <w:rFonts w:ascii="Times New Roman" w:hAnsi="Times New Roman"/>
                <w:sz w:val="24"/>
                <w:szCs w:val="24"/>
              </w:rPr>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9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9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4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r>
    </w:tbl>
    <w:p w:rsidR="00332EA1" w:rsidRPr="00CB2FDA" w:rsidRDefault="00332EA1" w:rsidP="00332EA1">
      <w:pPr>
        <w:spacing w:before="160"/>
        <w:contextualSpacing/>
        <w:rPr>
          <w:rFonts w:ascii="Times New Roman" w:hAnsi="Times New Roman"/>
          <w:sz w:val="24"/>
          <w:szCs w:val="24"/>
        </w:rPr>
      </w:pPr>
      <w:r w:rsidRPr="00CB2FDA">
        <w:rPr>
          <w:rFonts w:ascii="Times New Roman" w:hAnsi="Times New Roman"/>
          <w:sz w:val="24"/>
          <w:szCs w:val="24"/>
        </w:rPr>
        <w:t xml:space="preserve">8. Правовые основания проведения проверки:  </w:t>
      </w:r>
    </w:p>
    <w:p w:rsidR="00332EA1" w:rsidRPr="00CB2FDA" w:rsidRDefault="00332EA1" w:rsidP="00332EA1">
      <w:pPr>
        <w:pBdr>
          <w:top w:val="single" w:sz="4" w:space="1" w:color="auto"/>
        </w:pBdr>
        <w:ind w:left="4820"/>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16"/>
          <w:szCs w:val="16"/>
        </w:rPr>
      </w:pPr>
      <w:r w:rsidRPr="00CB2FDA">
        <w:rPr>
          <w:rFonts w:ascii="Times New Roman" w:hAnsi="Times New Roman"/>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lastRenderedPageBreak/>
        <w:t xml:space="preserve">9. В процессе проверки провести следующие мероприятия по контролю, необходимые для достижения целей и задач проведения проверки:  </w:t>
      </w:r>
    </w:p>
    <w:p w:rsidR="00332EA1" w:rsidRPr="00CB2FDA" w:rsidRDefault="00332EA1" w:rsidP="00332EA1">
      <w:pPr>
        <w:pBdr>
          <w:top w:val="single" w:sz="4" w:space="1" w:color="auto"/>
        </w:pBdr>
        <w:ind w:left="5103"/>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(с указанием наименований, номеров и дат их принятия)</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ind w:right="4535"/>
        <w:contextualSpacing/>
        <w:rPr>
          <w:rFonts w:ascii="Times New Roman" w:hAnsi="Times New Roman"/>
          <w:sz w:val="24"/>
          <w:szCs w:val="24"/>
        </w:rPr>
      </w:pPr>
    </w:p>
    <w:p w:rsidR="00332EA1" w:rsidRPr="00CB2FDA" w:rsidRDefault="00332EA1" w:rsidP="00332EA1">
      <w:pPr>
        <w:pBdr>
          <w:top w:val="single" w:sz="4" w:space="1" w:color="auto"/>
        </w:pBdr>
        <w:ind w:right="4535"/>
        <w:contextualSpacing/>
        <w:jc w:val="center"/>
        <w:rPr>
          <w:rFonts w:ascii="Times New Roman" w:hAnsi="Times New Roman"/>
          <w:sz w:val="16"/>
          <w:szCs w:val="16"/>
        </w:rPr>
      </w:pPr>
      <w:r w:rsidRPr="00CB2FDA">
        <w:rPr>
          <w:rFonts w:ascii="Times New Roman" w:hAnsi="Times New Roman"/>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32EA1" w:rsidRPr="00CB2FDA" w:rsidRDefault="00332EA1" w:rsidP="00332EA1">
      <w:pPr>
        <w:spacing w:before="120"/>
        <w:ind w:left="5954"/>
        <w:contextualSpacing/>
        <w:jc w:val="center"/>
        <w:rPr>
          <w:rFonts w:ascii="Times New Roman" w:hAnsi="Times New Roman"/>
          <w:sz w:val="24"/>
          <w:szCs w:val="24"/>
        </w:rPr>
      </w:pPr>
    </w:p>
    <w:p w:rsidR="00332EA1" w:rsidRPr="00CB2FDA" w:rsidRDefault="00332EA1" w:rsidP="00332EA1">
      <w:pPr>
        <w:pBdr>
          <w:top w:val="single" w:sz="4" w:space="1" w:color="auto"/>
        </w:pBdr>
        <w:ind w:left="5954"/>
        <w:contextualSpacing/>
        <w:jc w:val="center"/>
        <w:rPr>
          <w:rFonts w:ascii="Times New Roman" w:hAnsi="Times New Roman"/>
          <w:sz w:val="16"/>
          <w:szCs w:val="16"/>
        </w:rPr>
      </w:pPr>
      <w:r w:rsidRPr="00CB2FDA">
        <w:rPr>
          <w:rFonts w:ascii="Times New Roman" w:hAnsi="Times New Roman"/>
          <w:sz w:val="16"/>
          <w:szCs w:val="16"/>
        </w:rPr>
        <w:t>(подпись, заверенная печатью)</w:t>
      </w:r>
    </w:p>
    <w:p w:rsidR="00332EA1" w:rsidRPr="00CB2FDA" w:rsidRDefault="00332EA1" w:rsidP="00332EA1">
      <w:pPr>
        <w:spacing w:before="120"/>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402BA1" w:rsidRDefault="00402BA1" w:rsidP="00332EA1">
      <w:pPr>
        <w:autoSpaceDE w:val="0"/>
        <w:autoSpaceDN w:val="0"/>
        <w:adjustRightInd w:val="0"/>
        <w:ind w:left="6369"/>
        <w:contextualSpacing/>
        <w:jc w:val="both"/>
        <w:rPr>
          <w:rFonts w:ascii="Times New Roman" w:hAnsi="Times New Roman"/>
          <w:sz w:val="24"/>
          <w:szCs w:val="24"/>
        </w:rPr>
      </w:pPr>
    </w:p>
    <w:p w:rsidR="00402BA1" w:rsidRDefault="00402BA1" w:rsidP="00332EA1">
      <w:pPr>
        <w:autoSpaceDE w:val="0"/>
        <w:autoSpaceDN w:val="0"/>
        <w:adjustRightInd w:val="0"/>
        <w:ind w:left="6369"/>
        <w:contextualSpacing/>
        <w:jc w:val="both"/>
        <w:rPr>
          <w:rFonts w:ascii="Times New Roman" w:hAnsi="Times New Roman"/>
          <w:sz w:val="24"/>
          <w:szCs w:val="24"/>
        </w:rPr>
      </w:pPr>
    </w:p>
    <w:p w:rsidR="004C19AE" w:rsidRDefault="004C19AE" w:rsidP="00332EA1">
      <w:pPr>
        <w:autoSpaceDE w:val="0"/>
        <w:autoSpaceDN w:val="0"/>
        <w:adjustRightInd w:val="0"/>
        <w:ind w:left="6369"/>
        <w:contextualSpacing/>
        <w:jc w:val="both"/>
        <w:rPr>
          <w:rFonts w:ascii="Times New Roman" w:hAnsi="Times New Roman"/>
          <w:sz w:val="24"/>
          <w:szCs w:val="24"/>
        </w:rPr>
      </w:pPr>
    </w:p>
    <w:p w:rsidR="004C19AE" w:rsidRDefault="004C19AE" w:rsidP="00332EA1">
      <w:pPr>
        <w:autoSpaceDE w:val="0"/>
        <w:autoSpaceDN w:val="0"/>
        <w:adjustRightInd w:val="0"/>
        <w:ind w:left="6369"/>
        <w:contextualSpacing/>
        <w:jc w:val="both"/>
        <w:rPr>
          <w:rFonts w:ascii="Times New Roman" w:hAnsi="Times New Roman"/>
          <w:sz w:val="24"/>
          <w:szCs w:val="24"/>
        </w:rPr>
      </w:pPr>
    </w:p>
    <w:p w:rsidR="004C19AE" w:rsidRDefault="004C19AE" w:rsidP="00332EA1">
      <w:pPr>
        <w:autoSpaceDE w:val="0"/>
        <w:autoSpaceDN w:val="0"/>
        <w:adjustRightInd w:val="0"/>
        <w:ind w:left="6369"/>
        <w:contextualSpacing/>
        <w:jc w:val="both"/>
        <w:rPr>
          <w:rFonts w:ascii="Times New Roman" w:hAnsi="Times New Roman"/>
          <w:sz w:val="24"/>
          <w:szCs w:val="24"/>
        </w:rPr>
      </w:pPr>
    </w:p>
    <w:p w:rsidR="004C19AE" w:rsidRDefault="004C19AE"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lastRenderedPageBreak/>
        <w:t>Приложение № 3</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4C19AE">
        <w:rPr>
          <w:rFonts w:ascii="Times New Roman" w:hAnsi="Times New Roman"/>
          <w:sz w:val="24"/>
          <w:szCs w:val="24"/>
        </w:rPr>
        <w:t xml:space="preserve">Большекирсановского </w:t>
      </w:r>
      <w:r w:rsidR="00332EA1" w:rsidRPr="00CB2FDA">
        <w:rPr>
          <w:rFonts w:ascii="Times New Roman" w:hAnsi="Times New Roman"/>
          <w:sz w:val="24"/>
          <w:szCs w:val="24"/>
        </w:rPr>
        <w:t xml:space="preserve">сельского поселения исполнения </w:t>
      </w:r>
    </w:p>
    <w:p w:rsidR="00332EA1"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Муниципальный земельный контроль за использованием земель на территории</w:t>
      </w:r>
      <w:r w:rsidR="00A8438A" w:rsidRPr="00A8438A">
        <w:rPr>
          <w:rFonts w:ascii="Times New Roman" w:hAnsi="Times New Roman"/>
          <w:color w:val="000000"/>
          <w:sz w:val="24"/>
          <w:szCs w:val="24"/>
        </w:rPr>
        <w:t xml:space="preserve"> </w:t>
      </w:r>
      <w:r w:rsidR="00A8438A">
        <w:rPr>
          <w:rFonts w:ascii="Times New Roman" w:hAnsi="Times New Roman"/>
          <w:color w:val="000000"/>
          <w:sz w:val="24"/>
          <w:szCs w:val="24"/>
        </w:rPr>
        <w:t>Большекирсановского</w:t>
      </w:r>
      <w:r w:rsidRPr="00CB2FDA">
        <w:rPr>
          <w:rFonts w:ascii="Times New Roman" w:hAnsi="Times New Roman"/>
          <w:sz w:val="24"/>
          <w:szCs w:val="24"/>
        </w:rPr>
        <w:t xml:space="preserve"> сельского поселения»</w:t>
      </w:r>
    </w:p>
    <w:p w:rsidR="00A8438A" w:rsidRPr="00CB2FDA" w:rsidRDefault="00A8438A"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tabs>
          <w:tab w:val="center" w:pos="9214"/>
        </w:tabs>
        <w:spacing w:before="480"/>
        <w:contextualSpacing/>
        <w:rPr>
          <w:rFonts w:ascii="Times New Roman" w:hAnsi="Times New Roman"/>
          <w:sz w:val="24"/>
          <w:szCs w:val="24"/>
        </w:rPr>
      </w:pPr>
      <w:r w:rsidRPr="00CB2FDA">
        <w:rPr>
          <w:rFonts w:ascii="Times New Roman" w:hAnsi="Times New Roman"/>
          <w:sz w:val="24"/>
          <w:szCs w:val="24"/>
        </w:rPr>
        <w:t xml:space="preserve">Корешок к уведомлению №  </w:t>
      </w:r>
      <w:r w:rsidRPr="00CB2FDA">
        <w:rPr>
          <w:rFonts w:ascii="Times New Roman" w:hAnsi="Times New Roman"/>
          <w:sz w:val="24"/>
          <w:szCs w:val="24"/>
        </w:rPr>
        <w:tab/>
      </w:r>
    </w:p>
    <w:p w:rsidR="00332EA1" w:rsidRPr="00CB2FDA" w:rsidRDefault="00332EA1" w:rsidP="00332EA1">
      <w:pPr>
        <w:pBdr>
          <w:top w:val="single" w:sz="4" w:space="1" w:color="auto"/>
        </w:pBdr>
        <w:ind w:left="8278"/>
        <w:contextualSpacing/>
        <w:rPr>
          <w:rFonts w:ascii="Times New Roman" w:hAnsi="Times New Roman"/>
          <w:sz w:val="24"/>
          <w:szCs w:val="24"/>
        </w:rPr>
      </w:pPr>
    </w:p>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Кому:  </w:t>
      </w:r>
    </w:p>
    <w:p w:rsidR="00332EA1" w:rsidRPr="00CB2FDA" w:rsidRDefault="00332EA1" w:rsidP="00332EA1">
      <w:pPr>
        <w:pBdr>
          <w:top w:val="single" w:sz="4" w:space="1" w:color="auto"/>
        </w:pBdr>
        <w:ind w:left="680"/>
        <w:contextualSpacing/>
        <w:jc w:val="center"/>
        <w:rPr>
          <w:rFonts w:ascii="Times New Roman" w:hAnsi="Times New Roman"/>
          <w:sz w:val="16"/>
          <w:szCs w:val="16"/>
        </w:rPr>
      </w:pPr>
      <w:r w:rsidRPr="00CB2FDA">
        <w:rPr>
          <w:rFonts w:ascii="Times New Roman" w:hAnsi="Times New Roman"/>
          <w:sz w:val="16"/>
          <w:szCs w:val="16"/>
        </w:rPr>
        <w:t>(наименование лица)</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(адрес земельного участка)</w:t>
      </w:r>
    </w:p>
    <w:tbl>
      <w:tblPr>
        <w:tblW w:w="10311" w:type="dxa"/>
        <w:tblLayout w:type="fixed"/>
        <w:tblCellMar>
          <w:left w:w="28" w:type="dxa"/>
          <w:right w:w="28" w:type="dxa"/>
        </w:tblCellMar>
        <w:tblLook w:val="0000"/>
      </w:tblPr>
      <w:tblGrid>
        <w:gridCol w:w="1588"/>
        <w:gridCol w:w="291"/>
        <w:gridCol w:w="255"/>
        <w:gridCol w:w="1722"/>
        <w:gridCol w:w="465"/>
        <w:gridCol w:w="227"/>
        <w:gridCol w:w="3714"/>
        <w:gridCol w:w="1531"/>
        <w:gridCol w:w="518"/>
      </w:tblGrid>
      <w:tr w:rsidR="00332EA1" w:rsidRPr="00CB2FDA" w:rsidTr="002463FA">
        <w:tc>
          <w:tcPr>
            <w:tcW w:w="1588"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Дата вызова: “</w:t>
            </w:r>
          </w:p>
        </w:tc>
        <w:tc>
          <w:tcPr>
            <w:tcW w:w="29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72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65"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714" w:type="dxa"/>
            <w:tcBorders>
              <w:top w:val="nil"/>
              <w:left w:val="nil"/>
              <w:bottom w:val="nil"/>
              <w:right w:val="nil"/>
            </w:tcBorders>
            <w:vAlign w:val="bottom"/>
          </w:tcPr>
          <w:p w:rsidR="00332EA1" w:rsidRPr="00CB2FDA" w:rsidRDefault="00332EA1" w:rsidP="002463FA">
            <w:pPr>
              <w:tabs>
                <w:tab w:val="left" w:pos="2965"/>
              </w:tabs>
              <w:ind w:left="57"/>
              <w:contextualSpacing/>
              <w:rPr>
                <w:rFonts w:ascii="Times New Roman" w:hAnsi="Times New Roman"/>
                <w:sz w:val="24"/>
                <w:szCs w:val="24"/>
              </w:rPr>
            </w:pPr>
            <w:r w:rsidRPr="00CB2FDA">
              <w:rPr>
                <w:rFonts w:ascii="Times New Roman" w:hAnsi="Times New Roman"/>
                <w:sz w:val="24"/>
                <w:szCs w:val="24"/>
              </w:rPr>
              <w:t>г.</w:t>
            </w:r>
            <w:r w:rsidRPr="00CB2FDA">
              <w:rPr>
                <w:rFonts w:ascii="Times New Roman" w:hAnsi="Times New Roman"/>
                <w:sz w:val="24"/>
                <w:szCs w:val="24"/>
              </w:rPr>
              <w:tab/>
              <w:t>Время</w:t>
            </w:r>
          </w:p>
        </w:tc>
        <w:tc>
          <w:tcPr>
            <w:tcW w:w="153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18"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час.</w:t>
            </w:r>
          </w:p>
        </w:tc>
      </w:tr>
    </w:tbl>
    <w:p w:rsidR="00332EA1" w:rsidRPr="00CB2FDA" w:rsidRDefault="00332EA1" w:rsidP="00332EA1">
      <w:pPr>
        <w:tabs>
          <w:tab w:val="center" w:pos="6237"/>
        </w:tabs>
        <w:spacing w:before="240"/>
        <w:contextualSpacing/>
        <w:rPr>
          <w:rFonts w:ascii="Times New Roman" w:hAnsi="Times New Roman"/>
          <w:sz w:val="24"/>
          <w:szCs w:val="24"/>
        </w:rPr>
      </w:pPr>
      <w:r w:rsidRPr="00CB2FDA">
        <w:rPr>
          <w:rFonts w:ascii="Times New Roman" w:hAnsi="Times New Roman"/>
          <w:sz w:val="24"/>
          <w:szCs w:val="24"/>
        </w:rPr>
        <w:t xml:space="preserve">Уведомление получил:  </w:t>
      </w:r>
      <w:r w:rsidRPr="00CB2FDA">
        <w:rPr>
          <w:rFonts w:ascii="Times New Roman" w:hAnsi="Times New Roman"/>
          <w:sz w:val="24"/>
          <w:szCs w:val="24"/>
        </w:rPr>
        <w:tab/>
      </w:r>
    </w:p>
    <w:p w:rsidR="00332EA1" w:rsidRPr="00CB2FDA" w:rsidRDefault="00332EA1" w:rsidP="00332EA1">
      <w:pPr>
        <w:pBdr>
          <w:top w:val="single" w:sz="4" w:space="1" w:color="auto"/>
        </w:pBdr>
        <w:ind w:left="2268"/>
        <w:contextualSpacing/>
        <w:jc w:val="center"/>
        <w:rPr>
          <w:rFonts w:ascii="Times New Roman" w:hAnsi="Times New Roman"/>
          <w:sz w:val="24"/>
          <w:szCs w:val="24"/>
        </w:rPr>
      </w:pPr>
      <w:r w:rsidRPr="00CB2FDA">
        <w:rPr>
          <w:rFonts w:ascii="Times New Roman" w:hAnsi="Times New Roman"/>
          <w:sz w:val="24"/>
          <w:szCs w:val="24"/>
        </w:rPr>
        <w:t>(Ф.И.О., должность, подпись)</w:t>
      </w:r>
    </w:p>
    <w:tbl>
      <w:tblPr>
        <w:tblW w:w="0" w:type="auto"/>
        <w:tblLayout w:type="fixed"/>
        <w:tblCellMar>
          <w:left w:w="28" w:type="dxa"/>
          <w:right w:w="28" w:type="dxa"/>
        </w:tblCellMar>
        <w:tblLook w:val="0000"/>
      </w:tblPr>
      <w:tblGrid>
        <w:gridCol w:w="196"/>
        <w:gridCol w:w="425"/>
        <w:gridCol w:w="255"/>
        <w:gridCol w:w="1722"/>
        <w:gridCol w:w="465"/>
        <w:gridCol w:w="227"/>
        <w:gridCol w:w="284"/>
      </w:tblGrid>
      <w:tr w:rsidR="00332EA1" w:rsidRPr="00CB2FDA" w:rsidTr="002463FA">
        <w:tc>
          <w:tcPr>
            <w:tcW w:w="196"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72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65"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284"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r>
    </w:tbl>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dashed" w:sz="4" w:space="1" w:color="auto"/>
        </w:pBdr>
        <w:contextualSpacing/>
        <w:rPr>
          <w:rFonts w:ascii="Times New Roman" w:hAnsi="Times New Roman"/>
          <w:sz w:val="24"/>
          <w:szCs w:val="24"/>
        </w:rPr>
      </w:pPr>
    </w:p>
    <w:p w:rsidR="00332EA1" w:rsidRPr="00CB2FDA" w:rsidRDefault="00332EA1" w:rsidP="00332EA1">
      <w:pPr>
        <w:spacing w:before="480" w:after="240"/>
        <w:contextualSpacing/>
        <w:jc w:val="center"/>
        <w:rPr>
          <w:rFonts w:ascii="Times New Roman" w:hAnsi="Times New Roman"/>
          <w:bCs/>
          <w:sz w:val="24"/>
          <w:szCs w:val="24"/>
        </w:rPr>
      </w:pPr>
      <w:r w:rsidRPr="00CB2FDA">
        <w:rPr>
          <w:rFonts w:ascii="Times New Roman" w:hAnsi="Times New Roman"/>
          <w:bCs/>
          <w:sz w:val="24"/>
          <w:szCs w:val="24"/>
        </w:rPr>
        <w:t>УВЕДОМЛЕНИЕ</w:t>
      </w:r>
    </w:p>
    <w:tbl>
      <w:tblPr>
        <w:tblW w:w="0" w:type="auto"/>
        <w:jc w:val="center"/>
        <w:tblLayout w:type="fixed"/>
        <w:tblCellMar>
          <w:left w:w="28" w:type="dxa"/>
          <w:right w:w="28" w:type="dxa"/>
        </w:tblCellMar>
        <w:tblLook w:val="0000"/>
      </w:tblPr>
      <w:tblGrid>
        <w:gridCol w:w="499"/>
        <w:gridCol w:w="425"/>
        <w:gridCol w:w="255"/>
        <w:gridCol w:w="1690"/>
        <w:gridCol w:w="471"/>
        <w:gridCol w:w="227"/>
        <w:gridCol w:w="650"/>
        <w:gridCol w:w="1436"/>
      </w:tblGrid>
      <w:tr w:rsidR="00332EA1" w:rsidRPr="00CB2FDA" w:rsidTr="002463FA">
        <w:trPr>
          <w:jc w:val="center"/>
        </w:trPr>
        <w:tc>
          <w:tcPr>
            <w:tcW w:w="499" w:type="dxa"/>
            <w:tcBorders>
              <w:top w:val="nil"/>
              <w:left w:val="nil"/>
              <w:bottom w:val="nil"/>
              <w:right w:val="nil"/>
            </w:tcBorders>
            <w:vAlign w:val="bottom"/>
          </w:tcPr>
          <w:p w:rsidR="00332EA1" w:rsidRPr="00CB2FDA" w:rsidRDefault="00332EA1" w:rsidP="002463FA">
            <w:pPr>
              <w:contextualSpacing/>
              <w:rPr>
                <w:rFonts w:ascii="Times New Roman" w:hAnsi="Times New Roman"/>
                <w:bCs/>
                <w:sz w:val="24"/>
                <w:szCs w:val="24"/>
              </w:rPr>
            </w:pPr>
            <w:r w:rsidRPr="00CB2FDA">
              <w:rPr>
                <w:rFonts w:ascii="Times New Roman" w:hAnsi="Times New Roman"/>
                <w:bCs/>
                <w:sz w:val="24"/>
                <w:szCs w:val="24"/>
              </w:rPr>
              <w:t>от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bCs/>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bCs/>
                <w:sz w:val="24"/>
                <w:szCs w:val="24"/>
              </w:rPr>
            </w:pPr>
            <w:r w:rsidRPr="00CB2FDA">
              <w:rPr>
                <w:rFonts w:ascii="Times New Roman" w:hAnsi="Times New Roman"/>
                <w:bCs/>
                <w:sz w:val="24"/>
                <w:szCs w:val="24"/>
              </w:rPr>
              <w:t>”</w:t>
            </w:r>
          </w:p>
        </w:tc>
        <w:tc>
          <w:tcPr>
            <w:tcW w:w="169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bCs/>
                <w:sz w:val="24"/>
                <w:szCs w:val="24"/>
              </w:rPr>
            </w:pPr>
          </w:p>
        </w:tc>
        <w:tc>
          <w:tcPr>
            <w:tcW w:w="471"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bCs/>
                <w:sz w:val="24"/>
                <w:szCs w:val="24"/>
              </w:rPr>
            </w:pPr>
            <w:r w:rsidRPr="00CB2FDA">
              <w:rPr>
                <w:rFonts w:ascii="Times New Roman" w:hAnsi="Times New Roman"/>
                <w:bCs/>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bCs/>
                <w:sz w:val="24"/>
                <w:szCs w:val="24"/>
              </w:rPr>
            </w:pPr>
          </w:p>
        </w:tc>
        <w:tc>
          <w:tcPr>
            <w:tcW w:w="65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bCs/>
                <w:sz w:val="24"/>
                <w:szCs w:val="24"/>
              </w:rPr>
            </w:pPr>
            <w:r w:rsidRPr="00CB2FDA">
              <w:rPr>
                <w:rFonts w:ascii="Times New Roman" w:hAnsi="Times New Roman"/>
                <w:bCs/>
                <w:sz w:val="24"/>
                <w:szCs w:val="24"/>
              </w:rPr>
              <w:t>г. №</w:t>
            </w:r>
          </w:p>
        </w:tc>
        <w:tc>
          <w:tcPr>
            <w:tcW w:w="143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bCs/>
                <w:sz w:val="24"/>
                <w:szCs w:val="24"/>
              </w:rPr>
            </w:pP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Кому:  </w:t>
      </w:r>
    </w:p>
    <w:p w:rsidR="00332EA1" w:rsidRPr="00CB2FDA" w:rsidRDefault="00332EA1" w:rsidP="00332EA1">
      <w:pPr>
        <w:pBdr>
          <w:top w:val="single" w:sz="4" w:space="1" w:color="auto"/>
        </w:pBdr>
        <w:ind w:left="709"/>
        <w:contextualSpacing/>
        <w:jc w:val="center"/>
        <w:rPr>
          <w:rFonts w:ascii="Times New Roman" w:hAnsi="Times New Roman"/>
          <w:sz w:val="16"/>
          <w:szCs w:val="16"/>
        </w:rPr>
      </w:pPr>
      <w:r w:rsidRPr="00CB2FDA">
        <w:rPr>
          <w:rFonts w:ascii="Times New Roman" w:hAnsi="Times New Roman"/>
          <w:sz w:val="16"/>
          <w:szCs w:val="16"/>
        </w:rPr>
        <w:t>(Ф.И.О. руководителя организации, предприятия, учреждения,</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индивидуального предпринимателя, физического лица)</w:t>
      </w:r>
    </w:p>
    <w:p w:rsidR="00332EA1" w:rsidRPr="00CB2FDA" w:rsidRDefault="00332EA1" w:rsidP="00332EA1">
      <w:pPr>
        <w:spacing w:before="240"/>
        <w:ind w:firstLine="567"/>
        <w:contextualSpacing/>
        <w:jc w:val="both"/>
        <w:rPr>
          <w:rFonts w:ascii="Times New Roman" w:hAnsi="Times New Roman"/>
          <w:sz w:val="24"/>
          <w:szCs w:val="24"/>
        </w:rPr>
      </w:pPr>
      <w:r w:rsidRPr="00CB2FDA">
        <w:rPr>
          <w:rFonts w:ascii="Times New Roman" w:hAnsi="Times New Roman"/>
          <w:sz w:val="24"/>
          <w:szCs w:val="24"/>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в  </w:t>
      </w:r>
      <w:r w:rsidR="00766659">
        <w:rPr>
          <w:rFonts w:ascii="Times New Roman" w:hAnsi="Times New Roman"/>
          <w:sz w:val="24"/>
          <w:szCs w:val="24"/>
        </w:rPr>
        <w:t>Администрацию</w:t>
      </w:r>
      <w:r w:rsidRPr="00CB2FDA">
        <w:rPr>
          <w:rFonts w:ascii="Times New Roman" w:hAnsi="Times New Roman"/>
          <w:sz w:val="24"/>
          <w:szCs w:val="24"/>
        </w:rPr>
        <w:t>.</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spacing w:after="240"/>
        <w:contextualSpacing/>
        <w:jc w:val="center"/>
        <w:rPr>
          <w:rFonts w:ascii="Times New Roman" w:hAnsi="Times New Roman"/>
          <w:sz w:val="24"/>
          <w:szCs w:val="24"/>
        </w:rPr>
      </w:pPr>
    </w:p>
    <w:tbl>
      <w:tblPr>
        <w:tblW w:w="0" w:type="auto"/>
        <w:tblLayout w:type="fixed"/>
        <w:tblCellMar>
          <w:left w:w="28" w:type="dxa"/>
          <w:right w:w="28" w:type="dxa"/>
        </w:tblCellMar>
        <w:tblLook w:val="0000"/>
      </w:tblPr>
      <w:tblGrid>
        <w:gridCol w:w="196"/>
        <w:gridCol w:w="425"/>
        <w:gridCol w:w="255"/>
        <w:gridCol w:w="1722"/>
        <w:gridCol w:w="465"/>
        <w:gridCol w:w="227"/>
        <w:gridCol w:w="498"/>
        <w:gridCol w:w="1202"/>
        <w:gridCol w:w="1786"/>
        <w:gridCol w:w="3458"/>
      </w:tblGrid>
      <w:tr w:rsidR="00332EA1" w:rsidRPr="00CB2FDA" w:rsidTr="002463FA">
        <w:tc>
          <w:tcPr>
            <w:tcW w:w="196"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72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65"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498"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 к</w:t>
            </w:r>
          </w:p>
        </w:tc>
        <w:tc>
          <w:tcPr>
            <w:tcW w:w="120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786"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часам по адресу:</w:t>
            </w:r>
          </w:p>
        </w:tc>
        <w:tc>
          <w:tcPr>
            <w:tcW w:w="3458"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r>
    </w:tbl>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для проведения мероприятий по осуществлению муниципального земельного контроля.</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 xml:space="preserve">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w:t>
      </w:r>
      <w:r w:rsidR="00A8438A">
        <w:rPr>
          <w:rFonts w:ascii="Times New Roman" w:hAnsi="Times New Roman"/>
          <w:sz w:val="24"/>
          <w:szCs w:val="24"/>
        </w:rPr>
        <w:t xml:space="preserve">земельным </w:t>
      </w:r>
      <w:r w:rsidRPr="00CB2FDA">
        <w:rPr>
          <w:rFonts w:ascii="Times New Roman" w:hAnsi="Times New Roman"/>
          <w:sz w:val="24"/>
          <w:szCs w:val="24"/>
        </w:rPr>
        <w:t>участком, расположенным</w:t>
      </w:r>
      <w:r w:rsidR="00A8438A">
        <w:rPr>
          <w:rFonts w:ascii="Times New Roman" w:hAnsi="Times New Roman"/>
          <w:sz w:val="24"/>
          <w:szCs w:val="24"/>
        </w:rPr>
        <w:t xml:space="preserve"> </w:t>
      </w:r>
      <w:r w:rsidRPr="00CB2FDA">
        <w:rPr>
          <w:rFonts w:ascii="Times New Roman" w:hAnsi="Times New Roman"/>
          <w:sz w:val="24"/>
          <w:szCs w:val="24"/>
        </w:rPr>
        <w:t xml:space="preserve">по адресу:  </w:t>
      </w:r>
    </w:p>
    <w:p w:rsidR="00332EA1" w:rsidRPr="00CB2FDA" w:rsidRDefault="00332EA1" w:rsidP="00332EA1">
      <w:pPr>
        <w:spacing w:after="480"/>
        <w:ind w:firstLine="567"/>
        <w:contextualSpacing/>
        <w:jc w:val="both"/>
        <w:rPr>
          <w:rFonts w:ascii="Times New Roman" w:hAnsi="Times New Roman"/>
          <w:sz w:val="24"/>
          <w:szCs w:val="24"/>
        </w:rPr>
      </w:pPr>
      <w:r w:rsidRPr="00CB2FDA">
        <w:rPr>
          <w:rFonts w:ascii="Times New Roman" w:hAnsi="Times New Roman"/>
          <w:sz w:val="24"/>
          <w:szCs w:val="24"/>
        </w:rPr>
        <w:lastRenderedPageBreak/>
        <w:t>В случае наличия достаточных данных о надлежащем уведомлении лица, в отношении земельного участка которого осуществляются мероприятия по муниципальному земельному контролю (возбуждается государственным инспектором по охране и использованию земель,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проверка может быть проведена в присутствии свидетелей.</w:t>
      </w:r>
    </w:p>
    <w:tbl>
      <w:tblPr>
        <w:tblW w:w="0" w:type="auto"/>
        <w:tblLayout w:type="fixed"/>
        <w:tblCellMar>
          <w:left w:w="28" w:type="dxa"/>
          <w:right w:w="28" w:type="dxa"/>
        </w:tblCellMar>
        <w:tblLook w:val="0000"/>
      </w:tblPr>
      <w:tblGrid>
        <w:gridCol w:w="5273"/>
        <w:gridCol w:w="2693"/>
        <w:gridCol w:w="2268"/>
      </w:tblGrid>
      <w:tr w:rsidR="00332EA1" w:rsidRPr="00CB2FDA" w:rsidTr="002463FA">
        <w:trPr>
          <w:cantSplit/>
        </w:trPr>
        <w:tc>
          <w:tcPr>
            <w:tcW w:w="5273"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693"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26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5273"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(должность, Ф.И.О. )</w:t>
            </w:r>
          </w:p>
        </w:tc>
        <w:tc>
          <w:tcPr>
            <w:tcW w:w="2693"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268"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r>
    </w:tbl>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Приложение № 4</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A8438A">
        <w:rPr>
          <w:rFonts w:ascii="Times New Roman" w:hAnsi="Times New Roman"/>
          <w:sz w:val="24"/>
          <w:szCs w:val="24"/>
        </w:rPr>
        <w:t xml:space="preserve">Большекирсановского </w:t>
      </w:r>
      <w:r w:rsidR="00332EA1" w:rsidRPr="00CB2FDA">
        <w:rPr>
          <w:rFonts w:ascii="Times New Roman" w:hAnsi="Times New Roman"/>
          <w:sz w:val="24"/>
          <w:szCs w:val="24"/>
        </w:rPr>
        <w:t xml:space="preserve">сельского поселения исполнения </w:t>
      </w:r>
    </w:p>
    <w:p w:rsidR="00332EA1"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A8438A">
        <w:rPr>
          <w:rFonts w:ascii="Times New Roman" w:hAnsi="Times New Roman"/>
          <w:sz w:val="24"/>
          <w:szCs w:val="24"/>
        </w:rPr>
        <w:t xml:space="preserve">Большекирсановского </w:t>
      </w:r>
      <w:r w:rsidRPr="00CB2FDA">
        <w:rPr>
          <w:rFonts w:ascii="Times New Roman" w:hAnsi="Times New Roman"/>
          <w:sz w:val="24"/>
          <w:szCs w:val="24"/>
        </w:rPr>
        <w:t>сельского поселения»</w:t>
      </w:r>
    </w:p>
    <w:p w:rsidR="00EC3C35" w:rsidRPr="00CB2FDA" w:rsidRDefault="00EC3C35"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spacing w:before="120"/>
        <w:contextualSpacing/>
        <w:jc w:val="center"/>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16"/>
          <w:szCs w:val="16"/>
        </w:rPr>
      </w:pPr>
      <w:r w:rsidRPr="00CB2FDA">
        <w:rPr>
          <w:rFonts w:ascii="Times New Roman" w:hAnsi="Times New Roman"/>
          <w:sz w:val="16"/>
          <w:szCs w:val="16"/>
        </w:rPr>
        <w:t>(наименование органа местного самоуправления или уполномоченного им органа,</w:t>
      </w:r>
      <w:r w:rsidRPr="00CB2FDA">
        <w:rPr>
          <w:rFonts w:ascii="Times New Roman" w:hAnsi="Times New Roman"/>
          <w:sz w:val="16"/>
          <w:szCs w:val="16"/>
        </w:rPr>
        <w:br/>
        <w:t>осуществляющего муниципальный земельный контроль)</w:t>
      </w:r>
    </w:p>
    <w:p w:rsidR="00332EA1" w:rsidRPr="00CB2FDA" w:rsidRDefault="00332EA1" w:rsidP="00332EA1">
      <w:pPr>
        <w:spacing w:before="240"/>
        <w:contextualSpacing/>
        <w:jc w:val="center"/>
        <w:rPr>
          <w:rFonts w:ascii="Times New Roman" w:hAnsi="Times New Roman"/>
          <w:sz w:val="24"/>
          <w:szCs w:val="24"/>
        </w:rPr>
      </w:pPr>
      <w:r w:rsidRPr="00CB2FDA">
        <w:rPr>
          <w:rFonts w:ascii="Times New Roman" w:hAnsi="Times New Roman"/>
          <w:sz w:val="24"/>
          <w:szCs w:val="24"/>
        </w:rPr>
        <w:t>МУНИЦИПАЛЬНЫЙ ЗЕМЕЛЬНЫЙ КОНТРОЛЬ</w:t>
      </w:r>
    </w:p>
    <w:p w:rsidR="00332EA1" w:rsidRPr="00CB2FDA" w:rsidRDefault="00332EA1" w:rsidP="00332EA1">
      <w:pPr>
        <w:spacing w:before="240" w:after="240"/>
        <w:contextualSpacing/>
        <w:jc w:val="center"/>
        <w:rPr>
          <w:rFonts w:ascii="Times New Roman" w:hAnsi="Times New Roman"/>
          <w:bCs/>
          <w:sz w:val="24"/>
          <w:szCs w:val="24"/>
        </w:rPr>
      </w:pPr>
      <w:r w:rsidRPr="00CB2FDA">
        <w:rPr>
          <w:rFonts w:ascii="Times New Roman" w:hAnsi="Times New Roman"/>
          <w:bCs/>
          <w:sz w:val="24"/>
          <w:szCs w:val="24"/>
        </w:rPr>
        <w:t>АКТ</w:t>
      </w:r>
      <w:r w:rsidRPr="00CB2FDA">
        <w:rPr>
          <w:rFonts w:ascii="Times New Roman" w:hAnsi="Times New Roman"/>
          <w:bCs/>
          <w:sz w:val="24"/>
          <w:szCs w:val="24"/>
        </w:rPr>
        <w:br/>
        <w:t>проверки соблюдения земельного законодательства</w:t>
      </w:r>
    </w:p>
    <w:tbl>
      <w:tblPr>
        <w:tblW w:w="0" w:type="auto"/>
        <w:tblLayout w:type="fixed"/>
        <w:tblCellMar>
          <w:left w:w="28" w:type="dxa"/>
          <w:right w:w="28" w:type="dxa"/>
        </w:tblCellMar>
        <w:tblLook w:val="0000"/>
      </w:tblPr>
      <w:tblGrid>
        <w:gridCol w:w="210"/>
        <w:gridCol w:w="425"/>
        <w:gridCol w:w="255"/>
        <w:gridCol w:w="1690"/>
        <w:gridCol w:w="471"/>
        <w:gridCol w:w="227"/>
        <w:gridCol w:w="4263"/>
        <w:gridCol w:w="425"/>
        <w:gridCol w:w="2268"/>
      </w:tblGrid>
      <w:tr w:rsidR="00332EA1" w:rsidRPr="00CB2FDA" w:rsidTr="002463FA">
        <w:tc>
          <w:tcPr>
            <w:tcW w:w="210"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69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71"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4263"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c>
          <w:tcPr>
            <w:tcW w:w="425" w:type="dxa"/>
            <w:tcBorders>
              <w:top w:val="nil"/>
              <w:left w:val="nil"/>
              <w:bottom w:val="nil"/>
              <w:right w:val="nil"/>
            </w:tcBorders>
            <w:vAlign w:val="bottom"/>
          </w:tcPr>
          <w:p w:rsidR="00332EA1" w:rsidRPr="00CB2FDA" w:rsidRDefault="00332EA1" w:rsidP="002463FA">
            <w:pPr>
              <w:ind w:right="57"/>
              <w:contextualSpacing/>
              <w:jc w:val="right"/>
              <w:rPr>
                <w:rFonts w:ascii="Times New Roman" w:hAnsi="Times New Roman"/>
                <w:sz w:val="24"/>
                <w:szCs w:val="24"/>
              </w:rPr>
            </w:pPr>
            <w:r w:rsidRPr="00CB2FDA">
              <w:rPr>
                <w:rFonts w:ascii="Times New Roman" w:hAnsi="Times New Roman"/>
                <w:sz w:val="24"/>
                <w:szCs w:val="24"/>
              </w:rPr>
              <w:t>№</w:t>
            </w:r>
          </w:p>
        </w:tc>
        <w:tc>
          <w:tcPr>
            <w:tcW w:w="226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contextualSpacing/>
        <w:rPr>
          <w:rFonts w:ascii="Times New Roman" w:hAnsi="Times New Roman"/>
          <w:sz w:val="24"/>
          <w:szCs w:val="24"/>
        </w:rPr>
      </w:pPr>
    </w:p>
    <w:tbl>
      <w:tblPr>
        <w:tblW w:w="0" w:type="auto"/>
        <w:tblLayout w:type="fixed"/>
        <w:tblCellMar>
          <w:left w:w="28" w:type="dxa"/>
          <w:right w:w="28" w:type="dxa"/>
        </w:tblCellMar>
        <w:tblLook w:val="0000"/>
      </w:tblPr>
      <w:tblGrid>
        <w:gridCol w:w="1761"/>
        <w:gridCol w:w="425"/>
        <w:gridCol w:w="737"/>
        <w:gridCol w:w="425"/>
        <w:gridCol w:w="3459"/>
        <w:gridCol w:w="3427"/>
      </w:tblGrid>
      <w:tr w:rsidR="00332EA1" w:rsidRPr="00CB2FDA" w:rsidTr="002463FA">
        <w:tc>
          <w:tcPr>
            <w:tcW w:w="1761"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Время проверки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737"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 час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459" w:type="dxa"/>
            <w:tcBorders>
              <w:top w:val="nil"/>
              <w:left w:val="nil"/>
              <w:bottom w:val="nil"/>
              <w:right w:val="nil"/>
            </w:tcBorders>
            <w:vAlign w:val="bottom"/>
          </w:tcPr>
          <w:p w:rsidR="00332EA1" w:rsidRPr="00CB2FDA" w:rsidRDefault="00332EA1" w:rsidP="002463FA">
            <w:pPr>
              <w:tabs>
                <w:tab w:val="left" w:pos="1010"/>
              </w:tabs>
              <w:contextualSpacing/>
              <w:rPr>
                <w:rFonts w:ascii="Times New Roman" w:hAnsi="Times New Roman"/>
                <w:sz w:val="24"/>
                <w:szCs w:val="24"/>
              </w:rPr>
            </w:pPr>
            <w:r w:rsidRPr="00CB2FDA">
              <w:rPr>
                <w:rFonts w:ascii="Times New Roman" w:hAnsi="Times New Roman"/>
                <w:sz w:val="24"/>
                <w:szCs w:val="24"/>
              </w:rPr>
              <w:t>” мин.</w:t>
            </w:r>
            <w:r w:rsidRPr="00CB2FDA">
              <w:rPr>
                <w:rFonts w:ascii="Times New Roman" w:hAnsi="Times New Roman"/>
                <w:sz w:val="24"/>
                <w:szCs w:val="24"/>
              </w:rPr>
              <w:tab/>
              <w:t>Место составления акта:</w:t>
            </w:r>
          </w:p>
        </w:tc>
        <w:tc>
          <w:tcPr>
            <w:tcW w:w="34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r>
    </w:tbl>
    <w:p w:rsidR="00332EA1" w:rsidRPr="00CB2FDA" w:rsidRDefault="00332EA1" w:rsidP="00332EA1">
      <w:pPr>
        <w:spacing w:before="240"/>
        <w:ind w:firstLine="567"/>
        <w:contextualSpacing/>
        <w:rPr>
          <w:rFonts w:ascii="Times New Roman" w:hAnsi="Times New Roman"/>
          <w:sz w:val="24"/>
          <w:szCs w:val="24"/>
        </w:rPr>
      </w:pPr>
      <w:r w:rsidRPr="00CB2FDA">
        <w:rPr>
          <w:rFonts w:ascii="Times New Roman" w:hAnsi="Times New Roman"/>
          <w:sz w:val="24"/>
          <w:szCs w:val="24"/>
        </w:rPr>
        <w:t xml:space="preserve">Специалистом по осуществлению муниципального земельного контроля на территории </w:t>
      </w:r>
      <w:r w:rsidR="00EC3C35">
        <w:rPr>
          <w:rFonts w:ascii="Times New Roman" w:hAnsi="Times New Roman"/>
          <w:sz w:val="24"/>
          <w:szCs w:val="24"/>
        </w:rPr>
        <w:t xml:space="preserve">Большекирсановского </w:t>
      </w:r>
      <w:r w:rsidRPr="00CB2FDA">
        <w:rPr>
          <w:rFonts w:ascii="Times New Roman" w:hAnsi="Times New Roman"/>
          <w:sz w:val="24"/>
          <w:szCs w:val="24"/>
        </w:rPr>
        <w:t xml:space="preserve">сельского поселения  </w:t>
      </w:r>
    </w:p>
    <w:p w:rsidR="00332EA1" w:rsidRPr="00CB2FDA" w:rsidRDefault="00332EA1" w:rsidP="00332EA1">
      <w:pPr>
        <w:pBdr>
          <w:top w:val="single" w:sz="4" w:space="1" w:color="auto"/>
        </w:pBdr>
        <w:ind w:left="5311"/>
        <w:contextualSpacing/>
        <w:jc w:val="center"/>
        <w:rPr>
          <w:rFonts w:ascii="Times New Roman" w:hAnsi="Times New Roman"/>
          <w:sz w:val="24"/>
          <w:szCs w:val="24"/>
        </w:rPr>
      </w:pPr>
      <w:r w:rsidRPr="00CB2FDA">
        <w:rPr>
          <w:rFonts w:ascii="Times New Roman" w:hAnsi="Times New Roman"/>
          <w:sz w:val="24"/>
          <w:szCs w:val="24"/>
        </w:rPr>
        <w:t>(должность,</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Ф.И.О. лица, составившего акт)</w:t>
      </w:r>
    </w:p>
    <w:tbl>
      <w:tblPr>
        <w:tblW w:w="0" w:type="auto"/>
        <w:tblLayout w:type="fixed"/>
        <w:tblCellMar>
          <w:left w:w="28" w:type="dxa"/>
          <w:right w:w="28" w:type="dxa"/>
        </w:tblCellMar>
        <w:tblLook w:val="0000"/>
      </w:tblPr>
      <w:tblGrid>
        <w:gridCol w:w="3173"/>
        <w:gridCol w:w="425"/>
        <w:gridCol w:w="255"/>
        <w:gridCol w:w="1690"/>
        <w:gridCol w:w="471"/>
        <w:gridCol w:w="227"/>
        <w:gridCol w:w="607"/>
        <w:gridCol w:w="3386"/>
      </w:tblGrid>
      <w:tr w:rsidR="00332EA1" w:rsidRPr="00CB2FDA" w:rsidTr="002463FA">
        <w:tc>
          <w:tcPr>
            <w:tcW w:w="3173"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на основании распоряжения от “</w:t>
            </w:r>
          </w:p>
        </w:tc>
        <w:tc>
          <w:tcPr>
            <w:tcW w:w="425"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69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71"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200</w:t>
            </w:r>
          </w:p>
        </w:tc>
        <w:tc>
          <w:tcPr>
            <w:tcW w:w="227"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607"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 №</w:t>
            </w:r>
          </w:p>
        </w:tc>
        <w:tc>
          <w:tcPr>
            <w:tcW w:w="338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в присутствии понятых:</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lastRenderedPageBreak/>
        <w:t xml:space="preserve">1.  </w:t>
      </w:r>
    </w:p>
    <w:p w:rsidR="00332EA1" w:rsidRPr="00CB2FDA" w:rsidRDefault="00332EA1" w:rsidP="00332EA1">
      <w:pPr>
        <w:pBdr>
          <w:top w:val="single" w:sz="4" w:space="1" w:color="auto"/>
        </w:pBdr>
        <w:ind w:left="284"/>
        <w:contextualSpacing/>
        <w:jc w:val="center"/>
        <w:rPr>
          <w:rFonts w:ascii="Times New Roman" w:hAnsi="Times New Roman"/>
          <w:sz w:val="24"/>
          <w:szCs w:val="24"/>
        </w:rPr>
      </w:pPr>
      <w:r w:rsidRPr="00CB2FDA">
        <w:rPr>
          <w:rFonts w:ascii="Times New Roman" w:hAnsi="Times New Roman"/>
          <w:sz w:val="24"/>
          <w:szCs w:val="24"/>
        </w:rPr>
        <w:t>(Ф.И.О., адрес места жительства, телефон)</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2.  </w:t>
      </w:r>
    </w:p>
    <w:p w:rsidR="00332EA1" w:rsidRPr="00CB2FDA" w:rsidRDefault="00332EA1" w:rsidP="00332EA1">
      <w:pPr>
        <w:pBdr>
          <w:top w:val="single" w:sz="4" w:space="1" w:color="auto"/>
        </w:pBdr>
        <w:ind w:left="284"/>
        <w:contextualSpacing/>
        <w:jc w:val="center"/>
        <w:rPr>
          <w:rFonts w:ascii="Times New Roman" w:hAnsi="Times New Roman"/>
          <w:sz w:val="24"/>
          <w:szCs w:val="24"/>
        </w:rPr>
      </w:pPr>
      <w:r w:rsidRPr="00CB2FDA">
        <w:rPr>
          <w:rFonts w:ascii="Times New Roman" w:hAnsi="Times New Roman"/>
          <w:sz w:val="24"/>
          <w:szCs w:val="24"/>
        </w:rPr>
        <w:t>(Ф.И.О., адрес места жительства, телефон)</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и в присутствии свидетелей:  </w:t>
      </w:r>
    </w:p>
    <w:p w:rsidR="00332EA1" w:rsidRPr="00CB2FDA" w:rsidRDefault="00332EA1" w:rsidP="00332EA1">
      <w:pPr>
        <w:pBdr>
          <w:top w:val="single" w:sz="4" w:space="1" w:color="auto"/>
        </w:pBdr>
        <w:ind w:left="2796"/>
        <w:contextualSpacing/>
        <w:jc w:val="center"/>
        <w:rPr>
          <w:rFonts w:ascii="Times New Roman" w:hAnsi="Times New Roman"/>
          <w:sz w:val="24"/>
          <w:szCs w:val="24"/>
        </w:rPr>
      </w:pPr>
      <w:r w:rsidRPr="00CB2FDA">
        <w:rPr>
          <w:rFonts w:ascii="Times New Roman" w:hAnsi="Times New Roman"/>
          <w:sz w:val="24"/>
          <w:szCs w:val="24"/>
        </w:rPr>
        <w:t>(Ф.И.О., адрес места жительства, телефон)</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с участием:  </w:t>
      </w:r>
    </w:p>
    <w:p w:rsidR="00332EA1" w:rsidRPr="00CB2FDA" w:rsidRDefault="00332EA1" w:rsidP="00332EA1">
      <w:pPr>
        <w:pBdr>
          <w:top w:val="single" w:sz="4" w:space="1" w:color="auto"/>
        </w:pBdr>
        <w:ind w:left="1188"/>
        <w:contextualSpacing/>
        <w:jc w:val="center"/>
        <w:rPr>
          <w:rFonts w:ascii="Times New Roman" w:hAnsi="Times New Roman"/>
          <w:sz w:val="24"/>
          <w:szCs w:val="24"/>
        </w:rPr>
      </w:pPr>
      <w:r w:rsidRPr="00CB2FDA">
        <w:rPr>
          <w:rFonts w:ascii="Times New Roman" w:hAnsi="Times New Roman"/>
          <w:sz w:val="24"/>
          <w:szCs w:val="24"/>
        </w:rPr>
        <w:t>(Ф.И.О. специалиста, эксперта)</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в присутствии:  </w:t>
      </w:r>
    </w:p>
    <w:p w:rsidR="00332EA1" w:rsidRPr="00CB2FDA" w:rsidRDefault="00332EA1" w:rsidP="00332EA1">
      <w:pPr>
        <w:pBdr>
          <w:top w:val="single" w:sz="4" w:space="1" w:color="auto"/>
        </w:pBdr>
        <w:ind w:left="1510"/>
        <w:contextualSpacing/>
        <w:jc w:val="center"/>
        <w:rPr>
          <w:rFonts w:ascii="Times New Roman" w:hAnsi="Times New Roman"/>
          <w:sz w:val="24"/>
          <w:szCs w:val="24"/>
        </w:rPr>
      </w:pPr>
      <w:r w:rsidRPr="00CB2FDA">
        <w:rPr>
          <w:rFonts w:ascii="Times New Roman" w:hAnsi="Times New Roman"/>
          <w:sz w:val="24"/>
          <w:szCs w:val="24"/>
        </w:rPr>
        <w:t>(должность, наименование юридического лица, Ф.И.О. законного</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представителя юридического лица, Ф.И.О. физического лица)</w:t>
      </w:r>
    </w:p>
    <w:p w:rsidR="00332EA1" w:rsidRPr="00CB2FDA" w:rsidRDefault="00332EA1" w:rsidP="00332EA1">
      <w:pPr>
        <w:contextualSpacing/>
        <w:jc w:val="both"/>
        <w:rPr>
          <w:rFonts w:ascii="Times New Roman" w:hAnsi="Times New Roman"/>
          <w:sz w:val="24"/>
          <w:szCs w:val="24"/>
        </w:rPr>
      </w:pPr>
      <w:r w:rsidRPr="00CB2FDA">
        <w:rPr>
          <w:rFonts w:ascii="Times New Roman" w:hAnsi="Times New Roman"/>
          <w:sz w:val="24"/>
          <w:szCs w:val="24"/>
        </w:rPr>
        <w:t xml:space="preserve">провел проверку соблюдения земельного законодательства на земельном участке, расположенном по адресу:  </w:t>
      </w:r>
    </w:p>
    <w:p w:rsidR="00332EA1" w:rsidRPr="00CB2FDA" w:rsidRDefault="00332EA1" w:rsidP="00332EA1">
      <w:pPr>
        <w:pBdr>
          <w:top w:val="single" w:sz="4" w:space="1" w:color="auto"/>
        </w:pBdr>
        <w:ind w:left="851"/>
        <w:contextualSpacing/>
        <w:rPr>
          <w:rFonts w:ascii="Times New Roman" w:hAnsi="Times New Roman"/>
          <w:sz w:val="24"/>
          <w:szCs w:val="24"/>
        </w:rPr>
      </w:pPr>
    </w:p>
    <w:tbl>
      <w:tblPr>
        <w:tblW w:w="0" w:type="auto"/>
        <w:tblLayout w:type="fixed"/>
        <w:tblCellMar>
          <w:left w:w="28" w:type="dxa"/>
          <w:right w:w="28" w:type="dxa"/>
        </w:tblCellMar>
        <w:tblLook w:val="0000"/>
      </w:tblPr>
      <w:tblGrid>
        <w:gridCol w:w="6662"/>
        <w:gridCol w:w="1251"/>
        <w:gridCol w:w="1644"/>
        <w:gridCol w:w="708"/>
      </w:tblGrid>
      <w:tr w:rsidR="00332EA1" w:rsidRPr="00CB2FDA" w:rsidTr="002463FA">
        <w:tc>
          <w:tcPr>
            <w:tcW w:w="6662"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1251"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площадью</w:t>
            </w:r>
          </w:p>
        </w:tc>
        <w:tc>
          <w:tcPr>
            <w:tcW w:w="1644"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708"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кв. м,</w:t>
            </w:r>
          </w:p>
        </w:tc>
      </w:tr>
    </w:tbl>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используемого  </w:t>
      </w:r>
    </w:p>
    <w:p w:rsidR="00332EA1" w:rsidRPr="00CB2FDA" w:rsidRDefault="00332EA1" w:rsidP="00332EA1">
      <w:pPr>
        <w:pBdr>
          <w:top w:val="single" w:sz="4" w:space="1" w:color="auto"/>
        </w:pBdr>
        <w:ind w:left="1588"/>
        <w:contextualSpacing/>
        <w:jc w:val="center"/>
        <w:rPr>
          <w:rFonts w:ascii="Times New Roman" w:hAnsi="Times New Roman"/>
          <w:sz w:val="24"/>
          <w:szCs w:val="24"/>
        </w:rPr>
      </w:pPr>
      <w:r w:rsidRPr="00CB2FDA">
        <w:rPr>
          <w:rFonts w:ascii="Times New Roman" w:hAnsi="Times New Roman"/>
          <w:sz w:val="24"/>
          <w:szCs w:val="24"/>
        </w:rPr>
        <w:t>(Ф.И.О. гражданина,</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 xml:space="preserve">паспортные данные,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 xml:space="preserve">адрес регистрации, адрес фактического проживания, телефон) </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Свидетелям, кроме того, до начала проверки разъяснены их права и обязанности, предусмотренные ст. 25.7 КоАП РФ</w:t>
      </w:r>
    </w:p>
    <w:p w:rsidR="00332EA1" w:rsidRPr="00CB2FDA" w:rsidRDefault="00332EA1" w:rsidP="00332EA1">
      <w:pPr>
        <w:ind w:firstLine="567"/>
        <w:contextualSpacing/>
        <w:jc w:val="both"/>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p>
    <w:tbl>
      <w:tblPr>
        <w:tblW w:w="0" w:type="auto"/>
        <w:tblLayout w:type="fixed"/>
        <w:tblCellMar>
          <w:left w:w="28" w:type="dxa"/>
          <w:right w:w="28" w:type="dxa"/>
        </w:tblCellMar>
        <w:tblLook w:val="0000"/>
      </w:tblPr>
      <w:tblGrid>
        <w:gridCol w:w="4082"/>
        <w:gridCol w:w="292"/>
        <w:gridCol w:w="2330"/>
        <w:gridCol w:w="425"/>
        <w:gridCol w:w="3119"/>
      </w:tblGrid>
      <w:tr w:rsidR="00332EA1" w:rsidRPr="00CB2FDA" w:rsidTr="002463FA">
        <w:tc>
          <w:tcPr>
            <w:tcW w:w="408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Понятые:</w:t>
            </w:r>
          </w:p>
        </w:tc>
        <w:tc>
          <w:tcPr>
            <w:tcW w:w="29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1.</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408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c>
          <w:tcPr>
            <w:tcW w:w="408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9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2.</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408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Специалисту (эксперту) разъяснены права и обязанности, предусмотренные ст. ст. 25.8, 25.9,</w:t>
      </w:r>
      <w:r w:rsidRPr="00CB2FDA">
        <w:rPr>
          <w:rFonts w:ascii="Times New Roman" w:hAnsi="Times New Roman"/>
          <w:sz w:val="24"/>
          <w:szCs w:val="24"/>
        </w:rPr>
        <w:br/>
      </w:r>
    </w:p>
    <w:tbl>
      <w:tblPr>
        <w:tblW w:w="0" w:type="auto"/>
        <w:tblLayout w:type="fixed"/>
        <w:tblCellMar>
          <w:left w:w="28" w:type="dxa"/>
          <w:right w:w="28" w:type="dxa"/>
        </w:tblCellMar>
        <w:tblLook w:val="0000"/>
      </w:tblPr>
      <w:tblGrid>
        <w:gridCol w:w="4374"/>
        <w:gridCol w:w="2330"/>
        <w:gridCol w:w="425"/>
        <w:gridCol w:w="3119"/>
      </w:tblGrid>
      <w:tr w:rsidR="00332EA1" w:rsidRPr="00CB2FDA" w:rsidTr="002463FA">
        <w:trPr>
          <w:cantSplit/>
        </w:trPr>
        <w:tc>
          <w:tcPr>
            <w:tcW w:w="437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25.14 КоАП РФ</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437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lastRenderedPageBreak/>
        <w:t>Гражданину (представителю физического лица) и иным участникам проверки разъяснены права и обязанности, предусмотренные ст. ст. 25.1, 25.4, 25.5 КоАП РФ</w:t>
      </w:r>
    </w:p>
    <w:tbl>
      <w:tblPr>
        <w:tblW w:w="0" w:type="auto"/>
        <w:tblLayout w:type="fixed"/>
        <w:tblCellMar>
          <w:left w:w="28" w:type="dxa"/>
          <w:right w:w="28" w:type="dxa"/>
        </w:tblCellMar>
        <w:tblLook w:val="0000"/>
      </w:tblPr>
      <w:tblGrid>
        <w:gridCol w:w="4374"/>
        <w:gridCol w:w="2330"/>
        <w:gridCol w:w="425"/>
        <w:gridCol w:w="3119"/>
      </w:tblGrid>
      <w:tr w:rsidR="00332EA1" w:rsidRPr="00CB2FDA" w:rsidTr="002463FA">
        <w:trPr>
          <w:cantSplit/>
        </w:trPr>
        <w:tc>
          <w:tcPr>
            <w:tcW w:w="437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437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rPr>
          <w:cantSplit/>
        </w:trPr>
        <w:tc>
          <w:tcPr>
            <w:tcW w:w="437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437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42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Проверкой установлено:  </w:t>
      </w:r>
    </w:p>
    <w:p w:rsidR="00332EA1" w:rsidRPr="00CB2FDA" w:rsidRDefault="00332EA1" w:rsidP="00332EA1">
      <w:pPr>
        <w:pBdr>
          <w:top w:val="single" w:sz="4" w:space="1" w:color="auto"/>
        </w:pBdr>
        <w:ind w:left="2421"/>
        <w:contextualSpacing/>
        <w:jc w:val="center"/>
        <w:rPr>
          <w:rFonts w:ascii="Times New Roman" w:hAnsi="Times New Roman"/>
          <w:sz w:val="24"/>
          <w:szCs w:val="24"/>
        </w:rPr>
      </w:pPr>
      <w:r w:rsidRPr="00CB2FDA">
        <w:rPr>
          <w:rFonts w:ascii="Times New Roman" w:hAnsi="Times New Roman"/>
          <w:sz w:val="24"/>
          <w:szCs w:val="24"/>
        </w:rPr>
        <w:t>(описание территории, строений, сооружений, ограждения, межевых знаков и т.д.)</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В данных действиях усматриваются признаки административного правонарушения,</w:t>
      </w:r>
      <w:r w:rsidRPr="00CB2FDA">
        <w:rPr>
          <w:rFonts w:ascii="Times New Roman" w:hAnsi="Times New Roman"/>
          <w:sz w:val="24"/>
          <w:szCs w:val="24"/>
        </w:rPr>
        <w:br/>
      </w:r>
    </w:p>
    <w:tbl>
      <w:tblPr>
        <w:tblW w:w="0" w:type="auto"/>
        <w:tblLayout w:type="fixed"/>
        <w:tblCellMar>
          <w:left w:w="28" w:type="dxa"/>
          <w:right w:w="28" w:type="dxa"/>
        </w:tblCellMar>
        <w:tblLook w:val="0000"/>
      </w:tblPr>
      <w:tblGrid>
        <w:gridCol w:w="2055"/>
        <w:gridCol w:w="541"/>
        <w:gridCol w:w="425"/>
        <w:gridCol w:w="567"/>
        <w:gridCol w:w="6646"/>
      </w:tblGrid>
      <w:tr w:rsidR="00332EA1" w:rsidRPr="00CB2FDA" w:rsidTr="002463FA">
        <w:tc>
          <w:tcPr>
            <w:tcW w:w="20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 xml:space="preserve">предусмотренного </w:t>
            </w:r>
            <w:r w:rsidRPr="00CB2FDA">
              <w:rPr>
                <w:rFonts w:ascii="Times New Roman" w:hAnsi="Times New Roman"/>
                <w:sz w:val="24"/>
                <w:szCs w:val="24"/>
              </w:rPr>
              <w:lastRenderedPageBreak/>
              <w:t>ч.</w:t>
            </w:r>
          </w:p>
        </w:tc>
        <w:tc>
          <w:tcPr>
            <w:tcW w:w="541"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425"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ст.</w:t>
            </w:r>
          </w:p>
        </w:tc>
        <w:tc>
          <w:tcPr>
            <w:tcW w:w="56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6646" w:type="dxa"/>
            <w:tcBorders>
              <w:top w:val="nil"/>
              <w:left w:val="nil"/>
              <w:bottom w:val="nil"/>
              <w:right w:val="nil"/>
            </w:tcBorders>
            <w:vAlign w:val="bottom"/>
          </w:tcPr>
          <w:p w:rsidR="00332EA1" w:rsidRPr="00CB2FDA" w:rsidRDefault="00332EA1" w:rsidP="002463FA">
            <w:pPr>
              <w:ind w:left="57"/>
              <w:contextualSpacing/>
              <w:jc w:val="both"/>
              <w:rPr>
                <w:rFonts w:ascii="Times New Roman" w:hAnsi="Times New Roman"/>
                <w:sz w:val="24"/>
                <w:szCs w:val="24"/>
              </w:rPr>
            </w:pPr>
            <w:r w:rsidRPr="00CB2FDA">
              <w:rPr>
                <w:rFonts w:ascii="Times New Roman" w:hAnsi="Times New Roman"/>
                <w:sz w:val="24"/>
                <w:szCs w:val="24"/>
              </w:rPr>
              <w:t>Кодекса Российской Федерации об административных</w:t>
            </w:r>
            <w:r w:rsidRPr="00CB2FDA">
              <w:rPr>
                <w:rFonts w:ascii="Times New Roman" w:hAnsi="Times New Roman"/>
                <w:sz w:val="24"/>
                <w:szCs w:val="24"/>
              </w:rPr>
              <w:br/>
            </w:r>
          </w:p>
        </w:tc>
      </w:tr>
    </w:tbl>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lastRenderedPageBreak/>
        <w:t>правонарушениях.</w:t>
      </w:r>
    </w:p>
    <w:p w:rsidR="00332EA1" w:rsidRPr="00CB2FDA" w:rsidRDefault="00332EA1" w:rsidP="00332EA1">
      <w:pPr>
        <w:ind w:firstLine="567"/>
        <w:contextualSpacing/>
        <w:jc w:val="both"/>
        <w:rPr>
          <w:rFonts w:ascii="Times New Roman" w:hAnsi="Times New Roman"/>
          <w:sz w:val="24"/>
          <w:szCs w:val="24"/>
        </w:rPr>
      </w:pPr>
      <w:r w:rsidRPr="00CB2FDA">
        <w:rPr>
          <w:rFonts w:ascii="Times New Roman" w:hAnsi="Times New Roman"/>
          <w:sz w:val="24"/>
          <w:szCs w:val="24"/>
        </w:rPr>
        <w:t>Объяснения физического лица (представителя) по результатам проведенной проверки соблюдения земельного законодательства:</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tabs>
          <w:tab w:val="center" w:pos="8931"/>
        </w:tabs>
        <w:spacing w:before="100"/>
        <w:contextualSpacing/>
        <w:rPr>
          <w:rFonts w:ascii="Times New Roman" w:hAnsi="Times New Roman"/>
          <w:sz w:val="24"/>
          <w:szCs w:val="24"/>
        </w:rPr>
      </w:pPr>
      <w:r w:rsidRPr="00CB2FDA">
        <w:rPr>
          <w:rFonts w:ascii="Times New Roman" w:hAnsi="Times New Roman"/>
          <w:sz w:val="24"/>
          <w:szCs w:val="24"/>
        </w:rPr>
        <w:t>С текстом акта ознакомлен</w:t>
      </w:r>
      <w:r w:rsidRPr="00CB2FDA">
        <w:rPr>
          <w:rFonts w:ascii="Times New Roman" w:hAnsi="Times New Roman"/>
          <w:sz w:val="24"/>
          <w:szCs w:val="24"/>
        </w:rPr>
        <w:tab/>
      </w: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tabs>
          <w:tab w:val="center" w:pos="8931"/>
        </w:tabs>
        <w:contextualSpacing/>
        <w:rPr>
          <w:rFonts w:ascii="Times New Roman" w:hAnsi="Times New Roman"/>
          <w:sz w:val="24"/>
          <w:szCs w:val="24"/>
        </w:rPr>
      </w:pPr>
      <w:r w:rsidRPr="00CB2FDA">
        <w:rPr>
          <w:rFonts w:ascii="Times New Roman" w:hAnsi="Times New Roman"/>
          <w:sz w:val="24"/>
          <w:szCs w:val="24"/>
        </w:rPr>
        <w:t>Объяснения и замечания по содержанию акта прилагаются</w:t>
      </w:r>
      <w:r w:rsidRPr="00CB2FDA">
        <w:rPr>
          <w:rFonts w:ascii="Times New Roman" w:hAnsi="Times New Roman"/>
          <w:sz w:val="24"/>
          <w:szCs w:val="24"/>
        </w:rPr>
        <w:tab/>
      </w: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tabs>
          <w:tab w:val="center" w:pos="8931"/>
        </w:tabs>
        <w:contextualSpacing/>
        <w:rPr>
          <w:rFonts w:ascii="Times New Roman" w:hAnsi="Times New Roman"/>
          <w:sz w:val="24"/>
          <w:szCs w:val="24"/>
        </w:rPr>
      </w:pPr>
      <w:r w:rsidRPr="00CB2FDA">
        <w:rPr>
          <w:rFonts w:ascii="Times New Roman" w:hAnsi="Times New Roman"/>
          <w:sz w:val="24"/>
          <w:szCs w:val="24"/>
        </w:rPr>
        <w:t>Копию акта получил</w:t>
      </w:r>
      <w:r w:rsidRPr="00CB2FDA">
        <w:rPr>
          <w:rFonts w:ascii="Times New Roman" w:hAnsi="Times New Roman"/>
          <w:sz w:val="24"/>
          <w:szCs w:val="24"/>
        </w:rPr>
        <w:tab/>
      </w: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От участников проверки поступили (не поступили) заявления:</w:t>
      </w:r>
    </w:p>
    <w:p w:rsidR="00332EA1" w:rsidRPr="00CB2FDA" w:rsidRDefault="00332EA1" w:rsidP="00332EA1">
      <w:pP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(содержание заявления)</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В ходе проверки производились:  </w:t>
      </w:r>
    </w:p>
    <w:p w:rsidR="00332EA1" w:rsidRPr="00CB2FDA" w:rsidRDefault="00332EA1" w:rsidP="00332EA1">
      <w:pPr>
        <w:pBdr>
          <w:top w:val="single" w:sz="4" w:space="1" w:color="auto"/>
        </w:pBdr>
        <w:ind w:left="3187"/>
        <w:contextualSpacing/>
        <w:jc w:val="center"/>
        <w:rPr>
          <w:rFonts w:ascii="Times New Roman" w:hAnsi="Times New Roman"/>
          <w:sz w:val="24"/>
          <w:szCs w:val="24"/>
        </w:rPr>
      </w:pPr>
      <w:r w:rsidRPr="00CB2FDA">
        <w:rPr>
          <w:rFonts w:ascii="Times New Roman" w:hAnsi="Times New Roman"/>
          <w:sz w:val="24"/>
          <w:szCs w:val="24"/>
        </w:rPr>
        <w:t>(обмер участка, фото-, видеосъемка и т.п.)</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К акту прилагается:  </w:t>
      </w:r>
    </w:p>
    <w:p w:rsidR="00332EA1" w:rsidRPr="00CB2FDA" w:rsidRDefault="00332EA1" w:rsidP="00332EA1">
      <w:pPr>
        <w:pBdr>
          <w:top w:val="single" w:sz="4" w:space="1" w:color="auto"/>
        </w:pBdr>
        <w:ind w:left="1985"/>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С актом ознакомлены:</w:t>
      </w:r>
    </w:p>
    <w:tbl>
      <w:tblPr>
        <w:tblW w:w="0" w:type="auto"/>
        <w:tblLayout w:type="fixed"/>
        <w:tblCellMar>
          <w:left w:w="28" w:type="dxa"/>
          <w:right w:w="28" w:type="dxa"/>
        </w:tblCellMar>
        <w:tblLook w:val="0000"/>
      </w:tblPr>
      <w:tblGrid>
        <w:gridCol w:w="3289"/>
        <w:gridCol w:w="283"/>
        <w:gridCol w:w="9"/>
        <w:gridCol w:w="2321"/>
        <w:gridCol w:w="9"/>
        <w:gridCol w:w="1205"/>
        <w:gridCol w:w="3119"/>
      </w:tblGrid>
      <w:tr w:rsidR="00332EA1" w:rsidRPr="00CB2FDA" w:rsidTr="002463FA">
        <w:tc>
          <w:tcPr>
            <w:tcW w:w="3289"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Свидетели:</w:t>
            </w:r>
          </w:p>
        </w:tc>
        <w:tc>
          <w:tcPr>
            <w:tcW w:w="29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1.</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0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3289"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0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c>
          <w:tcPr>
            <w:tcW w:w="3289"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9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2.</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0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3289"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9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05"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rPr>
          <w:cantSplit/>
        </w:trPr>
        <w:tc>
          <w:tcPr>
            <w:tcW w:w="357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Специалист (эксперт)</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14"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357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14"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r w:rsidR="00332EA1" w:rsidRPr="00CB2FDA" w:rsidTr="002463FA">
        <w:trPr>
          <w:cantSplit/>
        </w:trPr>
        <w:tc>
          <w:tcPr>
            <w:tcW w:w="3572"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Иные участники проверки</w:t>
            </w:r>
          </w:p>
        </w:tc>
        <w:tc>
          <w:tcPr>
            <w:tcW w:w="2330" w:type="dxa"/>
            <w:gridSpan w:val="2"/>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14" w:type="dxa"/>
            <w:gridSpan w:val="2"/>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3572"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gridSpan w:val="2"/>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14" w:type="dxa"/>
            <w:gridSpan w:val="2"/>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contextualSpacing/>
        <w:rPr>
          <w:rFonts w:ascii="Times New Roman" w:hAnsi="Times New Roman"/>
          <w:sz w:val="24"/>
          <w:szCs w:val="24"/>
        </w:rPr>
      </w:pPr>
    </w:p>
    <w:tbl>
      <w:tblPr>
        <w:tblW w:w="0" w:type="auto"/>
        <w:tblLayout w:type="fixed"/>
        <w:tblCellMar>
          <w:left w:w="28" w:type="dxa"/>
          <w:right w:w="28" w:type="dxa"/>
        </w:tblCellMar>
        <w:tblLook w:val="0000"/>
      </w:tblPr>
      <w:tblGrid>
        <w:gridCol w:w="3572"/>
        <w:gridCol w:w="2330"/>
        <w:gridCol w:w="1214"/>
        <w:gridCol w:w="3119"/>
      </w:tblGrid>
      <w:tr w:rsidR="00332EA1" w:rsidRPr="00CB2FDA" w:rsidTr="002463FA">
        <w:trPr>
          <w:cantSplit/>
        </w:trPr>
        <w:tc>
          <w:tcPr>
            <w:tcW w:w="357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Подпись специалиста,</w:t>
            </w:r>
            <w:r w:rsidRPr="00CB2FDA">
              <w:rPr>
                <w:rFonts w:ascii="Times New Roman" w:hAnsi="Times New Roman"/>
                <w:sz w:val="24"/>
                <w:szCs w:val="24"/>
              </w:rPr>
              <w:br/>
              <w:t>составившего акт</w:t>
            </w:r>
          </w:p>
        </w:tc>
        <w:tc>
          <w:tcPr>
            <w:tcW w:w="2330"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1214"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rPr>
          <w:cantSplit/>
        </w:trPr>
        <w:tc>
          <w:tcPr>
            <w:tcW w:w="357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330"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1214"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119"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(Ф.И.О.)</w:t>
            </w:r>
          </w:p>
        </w:tc>
      </w:tr>
    </w:tbl>
    <w:p w:rsidR="00332EA1" w:rsidRPr="00CB2FDA" w:rsidRDefault="00332EA1" w:rsidP="00332EA1">
      <w:pPr>
        <w:contextualSpacing/>
        <w:rPr>
          <w:rFonts w:ascii="Times New Roman" w:hAnsi="Times New Roman"/>
          <w:sz w:val="24"/>
          <w:szCs w:val="24"/>
        </w:rPr>
      </w:pPr>
    </w:p>
    <w:p w:rsidR="00332EA1" w:rsidRDefault="00332EA1" w:rsidP="00332EA1">
      <w:pPr>
        <w:contextualSpacing/>
        <w:rPr>
          <w:rFonts w:ascii="Times New Roman" w:hAnsi="Times New Roman"/>
          <w:sz w:val="24"/>
          <w:szCs w:val="24"/>
        </w:rPr>
      </w:pPr>
    </w:p>
    <w:p w:rsidR="00EC3C35" w:rsidRDefault="00EC3C35" w:rsidP="00332EA1">
      <w:pPr>
        <w:contextualSpacing/>
        <w:rPr>
          <w:rFonts w:ascii="Times New Roman" w:hAnsi="Times New Roman"/>
          <w:sz w:val="24"/>
          <w:szCs w:val="24"/>
        </w:rPr>
      </w:pPr>
    </w:p>
    <w:p w:rsidR="00EC3C35" w:rsidRDefault="00EC3C35" w:rsidP="00332EA1">
      <w:pPr>
        <w:contextualSpacing/>
        <w:rPr>
          <w:rFonts w:ascii="Times New Roman" w:hAnsi="Times New Roman"/>
          <w:sz w:val="24"/>
          <w:szCs w:val="24"/>
        </w:rPr>
      </w:pPr>
    </w:p>
    <w:p w:rsidR="00EC3C35" w:rsidRPr="00CB2FDA" w:rsidRDefault="00EC3C35" w:rsidP="00332EA1">
      <w:pPr>
        <w:contextualSpacing/>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lastRenderedPageBreak/>
        <w:t>Приложение № 5</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EC3C35">
        <w:rPr>
          <w:rFonts w:ascii="Times New Roman" w:hAnsi="Times New Roman"/>
          <w:sz w:val="24"/>
          <w:szCs w:val="24"/>
        </w:rPr>
        <w:t xml:space="preserve">Большекирсановского </w:t>
      </w:r>
      <w:r w:rsidR="00332EA1" w:rsidRPr="00CB2FDA">
        <w:rPr>
          <w:rFonts w:ascii="Times New Roman" w:hAnsi="Times New Roman"/>
          <w:sz w:val="24"/>
          <w:szCs w:val="24"/>
        </w:rPr>
        <w:t xml:space="preserve">сельского поселения исполнения </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EC3C35">
        <w:rPr>
          <w:rFonts w:ascii="Times New Roman" w:hAnsi="Times New Roman"/>
          <w:sz w:val="24"/>
          <w:szCs w:val="24"/>
        </w:rPr>
        <w:t xml:space="preserve">Большекирсановского </w:t>
      </w:r>
      <w:r w:rsidRPr="00CB2FDA">
        <w:rPr>
          <w:rFonts w:ascii="Times New Roman" w:hAnsi="Times New Roman"/>
          <w:sz w:val="24"/>
          <w:szCs w:val="24"/>
        </w:rPr>
        <w:t>сельского поселения»</w:t>
      </w:r>
    </w:p>
    <w:p w:rsidR="00332EA1" w:rsidRPr="00CB2FDA" w:rsidRDefault="00332EA1" w:rsidP="00332EA1">
      <w:pPr>
        <w:spacing w:after="120"/>
        <w:contextualSpacing/>
        <w:jc w:val="right"/>
        <w:rPr>
          <w:rFonts w:ascii="Times New Roman" w:hAnsi="Times New Roman"/>
          <w:sz w:val="24"/>
          <w:szCs w:val="24"/>
        </w:rPr>
      </w:pPr>
      <w:r w:rsidRPr="00CB2FDA">
        <w:rPr>
          <w:rFonts w:ascii="Times New Roman" w:hAnsi="Times New Roman"/>
          <w:sz w:val="24"/>
          <w:szCs w:val="24"/>
        </w:rPr>
        <w:t>(в ред. Приказа Минэкономразвития РФ</w:t>
      </w:r>
      <w:r w:rsidRPr="00CB2FDA">
        <w:rPr>
          <w:rFonts w:ascii="Times New Roman" w:hAnsi="Times New Roman"/>
          <w:sz w:val="24"/>
          <w:szCs w:val="24"/>
        </w:rPr>
        <w:br/>
        <w:t>от 30.09.2011 № 532)</w:t>
      </w:r>
    </w:p>
    <w:p w:rsidR="00332EA1" w:rsidRPr="00CB2FDA" w:rsidRDefault="00332EA1" w:rsidP="00332EA1">
      <w:pPr>
        <w:contextualSpacing/>
        <w:jc w:val="right"/>
        <w:rPr>
          <w:rFonts w:ascii="Times New Roman" w:hAnsi="Times New Roman"/>
          <w:sz w:val="24"/>
          <w:szCs w:val="24"/>
        </w:rPr>
      </w:pPr>
      <w:r w:rsidRPr="00CB2FDA">
        <w:rPr>
          <w:rFonts w:ascii="Times New Roman" w:hAnsi="Times New Roman"/>
          <w:sz w:val="24"/>
          <w:szCs w:val="24"/>
        </w:rPr>
        <w:t>(Типовая форма)</w:t>
      </w:r>
    </w:p>
    <w:p w:rsidR="00332EA1" w:rsidRDefault="00332EA1" w:rsidP="00332EA1">
      <w:pPr>
        <w:spacing w:before="120"/>
        <w:contextualSpacing/>
        <w:jc w:val="center"/>
        <w:rPr>
          <w:rFonts w:ascii="Times New Roman" w:hAnsi="Times New Roman"/>
          <w:sz w:val="24"/>
          <w:szCs w:val="24"/>
        </w:rPr>
      </w:pPr>
    </w:p>
    <w:p w:rsidR="00EC3C35" w:rsidRPr="00CB2FDA" w:rsidRDefault="00EC3C35" w:rsidP="00332EA1">
      <w:pPr>
        <w:spacing w:before="120"/>
        <w:contextualSpacing/>
        <w:jc w:val="center"/>
        <w:rPr>
          <w:rFonts w:ascii="Times New Roman" w:hAnsi="Times New Roman"/>
          <w:sz w:val="24"/>
          <w:szCs w:val="24"/>
        </w:rPr>
      </w:pPr>
    </w:p>
    <w:p w:rsidR="00332EA1" w:rsidRPr="00CB2FDA" w:rsidRDefault="00332EA1" w:rsidP="00332EA1">
      <w:pPr>
        <w:pBdr>
          <w:top w:val="single" w:sz="4" w:space="1" w:color="auto"/>
        </w:pBdr>
        <w:spacing w:after="360"/>
        <w:contextualSpacing/>
        <w:jc w:val="center"/>
        <w:rPr>
          <w:rFonts w:ascii="Times New Roman" w:hAnsi="Times New Roman"/>
          <w:sz w:val="24"/>
          <w:szCs w:val="24"/>
        </w:rPr>
      </w:pPr>
      <w:r w:rsidRPr="00CB2FDA">
        <w:rPr>
          <w:rFonts w:ascii="Times New Roman" w:hAnsi="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332EA1" w:rsidRPr="00CB2FDA" w:rsidTr="002463FA">
        <w:tc>
          <w:tcPr>
            <w:tcW w:w="340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742"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40" w:type="dxa"/>
            <w:gridSpan w:val="2"/>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r>
      <w:tr w:rsidR="00332EA1" w:rsidRPr="00CB2FDA" w:rsidTr="002463FA">
        <w:trPr>
          <w:gridAfter w:val="1"/>
          <w:wAfter w:w="58" w:type="dxa"/>
          <w:cantSplit/>
        </w:trPr>
        <w:tc>
          <w:tcPr>
            <w:tcW w:w="3402"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(место составления акта)</w:t>
            </w:r>
          </w:p>
        </w:tc>
        <w:tc>
          <w:tcPr>
            <w:tcW w:w="374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090" w:type="dxa"/>
            <w:gridSpan w:val="6"/>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(дата составления акта)</w:t>
            </w:r>
          </w:p>
        </w:tc>
      </w:tr>
    </w:tbl>
    <w:p w:rsidR="00332EA1" w:rsidRPr="00CB2FDA" w:rsidRDefault="00332EA1" w:rsidP="00332EA1">
      <w:pPr>
        <w:ind w:left="7144"/>
        <w:contextualSpacing/>
        <w:jc w:val="center"/>
        <w:rPr>
          <w:rFonts w:ascii="Times New Roman" w:hAnsi="Times New Roman"/>
          <w:sz w:val="24"/>
          <w:szCs w:val="24"/>
        </w:rPr>
      </w:pPr>
    </w:p>
    <w:p w:rsidR="00332EA1" w:rsidRPr="00CB2FDA" w:rsidRDefault="00332EA1" w:rsidP="00332EA1">
      <w:pPr>
        <w:pBdr>
          <w:top w:val="single" w:sz="4" w:space="1" w:color="auto"/>
        </w:pBdr>
        <w:ind w:left="7144"/>
        <w:contextualSpacing/>
        <w:jc w:val="center"/>
        <w:rPr>
          <w:rFonts w:ascii="Times New Roman" w:hAnsi="Times New Roman"/>
          <w:sz w:val="24"/>
          <w:szCs w:val="24"/>
        </w:rPr>
      </w:pPr>
      <w:r w:rsidRPr="00CB2FDA">
        <w:rPr>
          <w:rFonts w:ascii="Times New Roman" w:hAnsi="Times New Roman"/>
          <w:sz w:val="24"/>
          <w:szCs w:val="24"/>
        </w:rPr>
        <w:t>(время составления акта)</w:t>
      </w:r>
    </w:p>
    <w:p w:rsidR="00332EA1" w:rsidRPr="00CB2FDA" w:rsidRDefault="00332EA1" w:rsidP="00332EA1">
      <w:pPr>
        <w:spacing w:before="240" w:after="80"/>
        <w:contextualSpacing/>
        <w:jc w:val="center"/>
        <w:rPr>
          <w:rFonts w:ascii="Times New Roman" w:hAnsi="Times New Roman"/>
          <w:bCs/>
          <w:sz w:val="24"/>
          <w:szCs w:val="24"/>
        </w:rPr>
      </w:pPr>
      <w:r w:rsidRPr="00CB2FDA">
        <w:rPr>
          <w:rFonts w:ascii="Times New Roman" w:hAnsi="Times New Roman"/>
          <w:bCs/>
          <w:sz w:val="24"/>
          <w:szCs w:val="24"/>
        </w:rPr>
        <w:t>АКТ ПРОВЕРКИ</w:t>
      </w:r>
    </w:p>
    <w:p w:rsidR="00332EA1" w:rsidRPr="00CB2FDA" w:rsidRDefault="00332EA1" w:rsidP="00332EA1">
      <w:pPr>
        <w:spacing w:before="240" w:after="80"/>
        <w:contextualSpacing/>
        <w:jc w:val="center"/>
        <w:rPr>
          <w:rFonts w:ascii="Times New Roman" w:hAnsi="Times New Roman"/>
          <w:bCs/>
          <w:sz w:val="24"/>
          <w:szCs w:val="24"/>
        </w:rPr>
      </w:pPr>
      <w:r w:rsidRPr="00CB2FDA">
        <w:rPr>
          <w:rFonts w:ascii="Times New Roman" w:hAnsi="Times New Roman"/>
          <w:bCs/>
          <w:sz w:val="24"/>
          <w:szCs w:val="24"/>
        </w:rPr>
        <w:t xml:space="preserve">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332EA1" w:rsidRPr="00CB2FDA" w:rsidTr="002463FA">
        <w:trPr>
          <w:jc w:val="center"/>
        </w:trPr>
        <w:tc>
          <w:tcPr>
            <w:tcW w:w="362" w:type="dxa"/>
            <w:tcBorders>
              <w:top w:val="nil"/>
              <w:left w:val="nil"/>
              <w:bottom w:val="nil"/>
              <w:right w:val="nil"/>
            </w:tcBorders>
            <w:vAlign w:val="bottom"/>
          </w:tcPr>
          <w:p w:rsidR="00332EA1" w:rsidRPr="00CB2FDA" w:rsidRDefault="00332EA1" w:rsidP="002463FA">
            <w:pPr>
              <w:ind w:right="57"/>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По адресу/адресам:  </w:t>
      </w:r>
    </w:p>
    <w:p w:rsidR="00332EA1" w:rsidRPr="00CB2FDA" w:rsidRDefault="00332EA1" w:rsidP="00332EA1">
      <w:pPr>
        <w:pBdr>
          <w:top w:val="single" w:sz="4" w:space="1" w:color="auto"/>
        </w:pBdr>
        <w:ind w:left="2098"/>
        <w:contextualSpacing/>
        <w:jc w:val="center"/>
        <w:rPr>
          <w:rFonts w:ascii="Times New Roman" w:hAnsi="Times New Roman"/>
          <w:sz w:val="24"/>
          <w:szCs w:val="24"/>
        </w:rPr>
      </w:pPr>
      <w:r w:rsidRPr="00CB2FDA">
        <w:rPr>
          <w:rFonts w:ascii="Times New Roman" w:hAnsi="Times New Roman"/>
          <w:sz w:val="24"/>
          <w:szCs w:val="24"/>
        </w:rPr>
        <w:t>(место проведения проверки)</w:t>
      </w:r>
    </w:p>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t xml:space="preserve">На основании:  </w:t>
      </w:r>
    </w:p>
    <w:p w:rsidR="00332EA1" w:rsidRPr="00CB2FDA" w:rsidRDefault="00332EA1" w:rsidP="00332EA1">
      <w:pPr>
        <w:pBdr>
          <w:top w:val="single" w:sz="4" w:space="1" w:color="auto"/>
        </w:pBdr>
        <w:ind w:left="1605"/>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(вид документа с указанием реквизитов (номер, дата))</w:t>
      </w:r>
    </w:p>
    <w:p w:rsidR="00332EA1" w:rsidRPr="00CB2FDA" w:rsidRDefault="00332EA1" w:rsidP="00332EA1">
      <w:pPr>
        <w:tabs>
          <w:tab w:val="center" w:pos="4678"/>
          <w:tab w:val="right" w:pos="10206"/>
        </w:tabs>
        <w:contextualSpacing/>
        <w:rPr>
          <w:rFonts w:ascii="Times New Roman" w:hAnsi="Times New Roman"/>
          <w:sz w:val="24"/>
          <w:szCs w:val="24"/>
        </w:rPr>
      </w:pPr>
      <w:r w:rsidRPr="00CB2FDA">
        <w:rPr>
          <w:rFonts w:ascii="Times New Roman" w:hAnsi="Times New Roman"/>
          <w:sz w:val="24"/>
          <w:szCs w:val="24"/>
        </w:rPr>
        <w:t>была проведена                                                                                         проверка в отношении:</w:t>
      </w:r>
    </w:p>
    <w:p w:rsidR="00332EA1" w:rsidRPr="00CB2FDA" w:rsidRDefault="00332EA1" w:rsidP="00332EA1">
      <w:pPr>
        <w:pBdr>
          <w:top w:val="single" w:sz="4" w:space="1" w:color="auto"/>
        </w:pBdr>
        <w:ind w:left="1758" w:right="2466"/>
        <w:contextualSpacing/>
        <w:jc w:val="center"/>
        <w:rPr>
          <w:rFonts w:ascii="Times New Roman" w:hAnsi="Times New Roman"/>
          <w:sz w:val="24"/>
          <w:szCs w:val="24"/>
        </w:rPr>
      </w:pPr>
      <w:r w:rsidRPr="00CB2FDA">
        <w:rPr>
          <w:rFonts w:ascii="Times New Roman" w:hAnsi="Times New Roman"/>
          <w:sz w:val="24"/>
          <w:szCs w:val="24"/>
        </w:rPr>
        <w:t>(плановая/внеплановая, документарная/выездная)</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(наименование юридического лица, фамилия, имя, отчество (последнее – при наличии)</w:t>
      </w:r>
      <w:r w:rsidRPr="00CB2FDA">
        <w:rPr>
          <w:rFonts w:ascii="Times New Roman" w:hAnsi="Times New Roman"/>
          <w:sz w:val="24"/>
          <w:szCs w:val="24"/>
        </w:rPr>
        <w:br/>
        <w:t>индивидуального предпринимателя)</w:t>
      </w:r>
    </w:p>
    <w:p w:rsidR="00332EA1" w:rsidRPr="00CB2FDA" w:rsidRDefault="00332EA1" w:rsidP="00332EA1">
      <w:pPr>
        <w:spacing w:before="120" w:after="240"/>
        <w:contextualSpacing/>
        <w:rPr>
          <w:rFonts w:ascii="Times New Roman" w:hAnsi="Times New Roman"/>
          <w:sz w:val="24"/>
          <w:szCs w:val="24"/>
        </w:rPr>
      </w:pPr>
      <w:r w:rsidRPr="00CB2FDA">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332EA1" w:rsidRPr="00CB2FDA" w:rsidTr="002463FA">
        <w:tc>
          <w:tcPr>
            <w:tcW w:w="18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2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51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964"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807"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after="120"/>
        <w:contextualSpacing/>
        <w:rPr>
          <w:rFonts w:ascii="Times New Roman" w:hAnsi="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332EA1" w:rsidRPr="00CB2FDA" w:rsidTr="002463FA">
        <w:tc>
          <w:tcPr>
            <w:tcW w:w="187"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lastRenderedPageBreak/>
              <w:t>“</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21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510"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964"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567" w:type="dxa"/>
            <w:tcBorders>
              <w:top w:val="nil"/>
              <w:left w:val="nil"/>
              <w:bottom w:val="nil"/>
              <w:right w:val="nil"/>
            </w:tcBorders>
            <w:vAlign w:val="bottom"/>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807"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bl>
    <w:p w:rsidR="00332EA1" w:rsidRPr="00CB2FDA" w:rsidRDefault="00332EA1" w:rsidP="00332EA1">
      <w:pPr>
        <w:spacing w:before="40"/>
        <w:contextualSpacing/>
        <w:jc w:val="center"/>
        <w:rPr>
          <w:rFonts w:ascii="Times New Roman" w:hAnsi="Times New Roman"/>
          <w:sz w:val="24"/>
          <w:szCs w:val="24"/>
        </w:rPr>
      </w:pPr>
      <w:r w:rsidRPr="00CB2FDA">
        <w:rPr>
          <w:rFonts w:ascii="Times New Roman" w:hAnsi="Times New Roman"/>
          <w:sz w:val="24"/>
          <w:szCs w:val="24"/>
        </w:rPr>
        <w:t>(заполняется в случае проведения проверок филиалов, представительств,  обособленных структурных</w:t>
      </w:r>
      <w:r w:rsidRPr="00CB2FDA">
        <w:rPr>
          <w:rFonts w:ascii="Times New Roman" w:hAnsi="Times New Roman"/>
          <w:sz w:val="24"/>
          <w:szCs w:val="24"/>
        </w:rPr>
        <w:br/>
        <w:t>подразделений юридического лица или  при осуществлении деятельности индивидуального предпринимателя</w:t>
      </w:r>
      <w:r w:rsidRPr="00CB2FDA">
        <w:rPr>
          <w:rFonts w:ascii="Times New Roman" w:hAnsi="Times New Roman"/>
          <w:sz w:val="24"/>
          <w:szCs w:val="24"/>
        </w:rPr>
        <w:br/>
        <w:t>по нескольким адресам)</w:t>
      </w:r>
    </w:p>
    <w:p w:rsidR="00332EA1" w:rsidRPr="00CB2FDA" w:rsidRDefault="00332EA1" w:rsidP="00332EA1">
      <w:pPr>
        <w:spacing w:before="120"/>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Общая продолжительность проверки:  </w:t>
      </w:r>
    </w:p>
    <w:p w:rsidR="00332EA1" w:rsidRPr="00CB2FDA" w:rsidRDefault="00332EA1" w:rsidP="00332EA1">
      <w:pPr>
        <w:pBdr>
          <w:top w:val="single" w:sz="4" w:space="1" w:color="auto"/>
        </w:pBdr>
        <w:ind w:left="3969"/>
        <w:contextualSpacing/>
        <w:jc w:val="center"/>
        <w:rPr>
          <w:rFonts w:ascii="Times New Roman" w:hAnsi="Times New Roman"/>
          <w:sz w:val="24"/>
          <w:szCs w:val="24"/>
        </w:rPr>
      </w:pPr>
      <w:r w:rsidRPr="00CB2FDA">
        <w:rPr>
          <w:rFonts w:ascii="Times New Roman" w:hAnsi="Times New Roman"/>
          <w:sz w:val="24"/>
          <w:szCs w:val="24"/>
        </w:rPr>
        <w:t>(рабочих дней/часов)</w:t>
      </w:r>
    </w:p>
    <w:p w:rsidR="00332EA1" w:rsidRPr="00CB2FDA" w:rsidRDefault="00332EA1" w:rsidP="00332EA1">
      <w:pPr>
        <w:spacing w:before="120"/>
        <w:contextualSpacing/>
        <w:rPr>
          <w:rFonts w:ascii="Times New Roman" w:hAnsi="Times New Roman"/>
          <w:sz w:val="24"/>
          <w:szCs w:val="24"/>
        </w:rPr>
      </w:pP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Акт составлен:  </w:t>
      </w:r>
    </w:p>
    <w:p w:rsidR="00332EA1" w:rsidRPr="00CB2FDA" w:rsidRDefault="00332EA1" w:rsidP="00332EA1">
      <w:pPr>
        <w:pBdr>
          <w:top w:val="single" w:sz="4" w:space="1" w:color="auto"/>
        </w:pBdr>
        <w:ind w:left="1633"/>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(наименование органа государственного контроля (надзора) или органа муниципального контроля)</w:t>
      </w: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С копией распоряжения/приказа о проведении проверки ознакомлен(ы): (заполняется при проведении выездной проверки)</w:t>
      </w: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(фамилии, инициалы, подпись, дата, время)</w:t>
      </w:r>
    </w:p>
    <w:p w:rsidR="00332EA1" w:rsidRPr="00CB2FDA" w:rsidRDefault="00332EA1" w:rsidP="00332EA1">
      <w:pPr>
        <w:spacing w:before="360"/>
        <w:contextualSpacing/>
        <w:jc w:val="both"/>
        <w:rPr>
          <w:rFonts w:ascii="Times New Roman" w:hAnsi="Times New Roman"/>
          <w:sz w:val="24"/>
          <w:szCs w:val="24"/>
        </w:rPr>
      </w:pPr>
      <w:r w:rsidRPr="00CB2FDA">
        <w:rPr>
          <w:rFonts w:ascii="Times New Roman" w:hAnsi="Times New Roman"/>
          <w:sz w:val="24"/>
          <w:szCs w:val="24"/>
        </w:rPr>
        <w:t>Дата и номер решения прокурора (его заместителя) о согласовании проведения проверки:</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(заполняется в случае необходимости согласования проверки с органами прокуратуры)</w:t>
      </w:r>
    </w:p>
    <w:p w:rsidR="00332EA1" w:rsidRPr="00CB2FDA" w:rsidRDefault="00332EA1" w:rsidP="00332EA1">
      <w:pPr>
        <w:keepNext/>
        <w:spacing w:before="80"/>
        <w:contextualSpacing/>
        <w:rPr>
          <w:rFonts w:ascii="Times New Roman" w:hAnsi="Times New Roman"/>
          <w:sz w:val="24"/>
          <w:szCs w:val="24"/>
        </w:rPr>
      </w:pPr>
      <w:r w:rsidRPr="00CB2FDA">
        <w:rPr>
          <w:rFonts w:ascii="Times New Roman" w:hAnsi="Times New Roman"/>
          <w:sz w:val="24"/>
          <w:szCs w:val="24"/>
        </w:rPr>
        <w:t xml:space="preserve">Лицо(а), проводившее проверку:  </w:t>
      </w:r>
    </w:p>
    <w:p w:rsidR="00332EA1" w:rsidRPr="00CB2FDA" w:rsidRDefault="00332EA1" w:rsidP="00332EA1">
      <w:pPr>
        <w:keepNext/>
        <w:pBdr>
          <w:top w:val="single" w:sz="4" w:space="1" w:color="auto"/>
        </w:pBdr>
        <w:ind w:left="3459"/>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При проведении проверки присутствовали:  </w:t>
      </w:r>
    </w:p>
    <w:p w:rsidR="00332EA1" w:rsidRPr="00CB2FDA" w:rsidRDefault="00332EA1" w:rsidP="00332EA1">
      <w:pPr>
        <w:pBdr>
          <w:top w:val="single" w:sz="4" w:space="1" w:color="auto"/>
        </w:pBdr>
        <w:ind w:left="4564"/>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w:t>
      </w:r>
      <w:r w:rsidRPr="00CB2FDA">
        <w:rPr>
          <w:rFonts w:ascii="Times New Roman" w:hAnsi="Times New Roman"/>
          <w:sz w:val="24"/>
          <w:szCs w:val="24"/>
        </w:rPr>
        <w:lastRenderedPageBreak/>
        <w:t>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32EA1" w:rsidRPr="00CB2FDA" w:rsidRDefault="00332EA1" w:rsidP="00332EA1">
      <w:pPr>
        <w:spacing w:before="120"/>
        <w:ind w:firstLine="567"/>
        <w:contextualSpacing/>
        <w:rPr>
          <w:rFonts w:ascii="Times New Roman" w:hAnsi="Times New Roman"/>
          <w:sz w:val="24"/>
          <w:szCs w:val="24"/>
        </w:rPr>
      </w:pPr>
      <w:r w:rsidRPr="00CB2FDA">
        <w:rPr>
          <w:rFonts w:ascii="Times New Roman" w:hAnsi="Times New Roman"/>
          <w:sz w:val="24"/>
          <w:szCs w:val="24"/>
        </w:rPr>
        <w:t>В ходе проведения проверки:</w:t>
      </w:r>
    </w:p>
    <w:p w:rsidR="00332EA1" w:rsidRPr="00CB2FDA" w:rsidRDefault="00332EA1" w:rsidP="00332EA1">
      <w:pPr>
        <w:spacing w:before="120"/>
        <w:ind w:firstLine="567"/>
        <w:contextualSpacing/>
        <w:jc w:val="both"/>
        <w:rPr>
          <w:rFonts w:ascii="Times New Roman" w:hAnsi="Times New Roman"/>
          <w:sz w:val="24"/>
          <w:szCs w:val="24"/>
        </w:rPr>
      </w:pPr>
      <w:r w:rsidRPr="00CB2FDA">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jc w:val="center"/>
        <w:rPr>
          <w:rFonts w:ascii="Times New Roman" w:hAnsi="Times New Roman"/>
          <w:sz w:val="24"/>
          <w:szCs w:val="24"/>
        </w:rPr>
      </w:pPr>
      <w:r w:rsidRPr="00CB2FDA">
        <w:rPr>
          <w:rFonts w:ascii="Times New Roman" w:hAnsi="Times New Roman"/>
          <w:sz w:val="24"/>
          <w:szCs w:val="24"/>
        </w:rPr>
        <w:t>(с указанием характера нарушений; лиц, допустивших нарушения)</w:t>
      </w:r>
    </w:p>
    <w:p w:rsidR="00332EA1" w:rsidRPr="00CB2FDA" w:rsidRDefault="00332EA1" w:rsidP="00332EA1">
      <w:pPr>
        <w:spacing w:before="120"/>
        <w:ind w:firstLine="567"/>
        <w:contextualSpacing/>
        <w:jc w:val="both"/>
        <w:rPr>
          <w:rFonts w:ascii="Times New Roman" w:hAnsi="Times New Roman"/>
          <w:sz w:val="24"/>
          <w:szCs w:val="24"/>
        </w:rPr>
      </w:pPr>
      <w:r w:rsidRPr="00CB2FDA">
        <w:rPr>
          <w:rFonts w:ascii="Times New Roman" w:hAnsi="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332EA1" w:rsidRPr="00CB2FDA" w:rsidRDefault="00332EA1" w:rsidP="00332EA1">
      <w:pPr>
        <w:pBdr>
          <w:top w:val="single" w:sz="4" w:space="1" w:color="auto"/>
        </w:pBdr>
        <w:ind w:left="4668"/>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ind w:firstLine="567"/>
        <w:contextualSpacing/>
        <w:jc w:val="both"/>
        <w:rPr>
          <w:rFonts w:ascii="Times New Roman" w:hAnsi="Times New Roman"/>
          <w:sz w:val="24"/>
          <w:szCs w:val="24"/>
        </w:rPr>
      </w:pPr>
      <w:r w:rsidRPr="00CB2FDA">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80"/>
        <w:ind w:firstLine="567"/>
        <w:contextualSpacing/>
        <w:jc w:val="both"/>
        <w:rPr>
          <w:rFonts w:ascii="Times New Roman" w:hAnsi="Times New Roman"/>
          <w:sz w:val="24"/>
          <w:szCs w:val="24"/>
        </w:rPr>
      </w:pPr>
      <w:r w:rsidRPr="00CB2FDA">
        <w:rPr>
          <w:rFonts w:ascii="Times New Roman" w:hAnsi="Times New Roman"/>
          <w:sz w:val="24"/>
          <w:szCs w:val="24"/>
        </w:rPr>
        <w:t xml:space="preserve">нарушений не выявлено  </w:t>
      </w:r>
    </w:p>
    <w:p w:rsidR="00332EA1" w:rsidRPr="00CB2FDA" w:rsidRDefault="00332EA1" w:rsidP="00332EA1">
      <w:pPr>
        <w:pBdr>
          <w:top w:val="single" w:sz="4" w:space="1" w:color="auto"/>
        </w:pBdr>
        <w:ind w:left="3175"/>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spacing w:before="120" w:after="120"/>
        <w:contextualSpacing/>
        <w:jc w:val="both"/>
        <w:rPr>
          <w:rFonts w:ascii="Times New Roman" w:hAnsi="Times New Roman"/>
          <w:sz w:val="24"/>
          <w:szCs w:val="24"/>
        </w:rPr>
      </w:pPr>
      <w:r w:rsidRPr="00CB2FDA">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332EA1" w:rsidRPr="00CB2FDA" w:rsidTr="002463FA">
        <w:tc>
          <w:tcPr>
            <w:tcW w:w="385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851"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single" w:sz="4" w:space="0" w:color="auto"/>
              <w:right w:val="nil"/>
            </w:tcBorders>
            <w:vAlign w:val="bottom"/>
          </w:tcPr>
          <w:p w:rsidR="00332EA1" w:rsidRPr="00CB2FDA" w:rsidRDefault="00332EA1" w:rsidP="002463FA">
            <w:pPr>
              <w:ind w:left="-28"/>
              <w:contextualSpacing/>
              <w:jc w:val="center"/>
              <w:rPr>
                <w:rFonts w:ascii="Times New Roman" w:hAnsi="Times New Roman"/>
                <w:sz w:val="24"/>
                <w:szCs w:val="24"/>
              </w:rPr>
            </w:pPr>
          </w:p>
        </w:tc>
      </w:tr>
      <w:tr w:rsidR="00332EA1" w:rsidRPr="00CB2FDA" w:rsidTr="002463FA">
        <w:tc>
          <w:tcPr>
            <w:tcW w:w="3856"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 проверяющего)</w:t>
            </w:r>
          </w:p>
        </w:tc>
        <w:tc>
          <w:tcPr>
            <w:tcW w:w="851"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nil"/>
              <w:right w:val="nil"/>
            </w:tcBorders>
          </w:tcPr>
          <w:p w:rsidR="00332EA1" w:rsidRPr="00CB2FDA" w:rsidRDefault="00332EA1" w:rsidP="002463FA">
            <w:pPr>
              <w:ind w:left="-28"/>
              <w:contextualSpacing/>
              <w:jc w:val="center"/>
              <w:rPr>
                <w:rFonts w:ascii="Times New Roman" w:hAnsi="Times New Roman"/>
                <w:sz w:val="24"/>
                <w:szCs w:val="24"/>
              </w:rPr>
            </w:pPr>
            <w:r w:rsidRPr="00CB2FDA">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332EA1" w:rsidRPr="00CB2FDA" w:rsidRDefault="00332EA1" w:rsidP="00332EA1">
      <w:pPr>
        <w:spacing w:before="120" w:after="120"/>
        <w:contextualSpacing/>
        <w:jc w:val="both"/>
        <w:rPr>
          <w:rFonts w:ascii="Times New Roman" w:hAnsi="Times New Roman"/>
          <w:sz w:val="24"/>
          <w:szCs w:val="24"/>
        </w:rPr>
      </w:pPr>
      <w:r w:rsidRPr="00CB2FDA">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332EA1" w:rsidRPr="00CB2FDA" w:rsidTr="002463FA">
        <w:tc>
          <w:tcPr>
            <w:tcW w:w="385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851"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single" w:sz="4" w:space="0" w:color="auto"/>
              <w:right w:val="nil"/>
            </w:tcBorders>
            <w:vAlign w:val="bottom"/>
          </w:tcPr>
          <w:p w:rsidR="00332EA1" w:rsidRPr="00CB2FDA" w:rsidRDefault="00332EA1" w:rsidP="002463FA">
            <w:pPr>
              <w:ind w:left="-28"/>
              <w:contextualSpacing/>
              <w:jc w:val="center"/>
              <w:rPr>
                <w:rFonts w:ascii="Times New Roman" w:hAnsi="Times New Roman"/>
                <w:sz w:val="24"/>
                <w:szCs w:val="24"/>
              </w:rPr>
            </w:pPr>
          </w:p>
        </w:tc>
      </w:tr>
      <w:tr w:rsidR="00332EA1" w:rsidRPr="00CB2FDA" w:rsidTr="002463FA">
        <w:tc>
          <w:tcPr>
            <w:tcW w:w="3856"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 проверяющего)</w:t>
            </w:r>
          </w:p>
        </w:tc>
        <w:tc>
          <w:tcPr>
            <w:tcW w:w="851"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5557" w:type="dxa"/>
            <w:tcBorders>
              <w:top w:val="nil"/>
              <w:left w:val="nil"/>
              <w:bottom w:val="nil"/>
              <w:right w:val="nil"/>
            </w:tcBorders>
          </w:tcPr>
          <w:p w:rsidR="00332EA1" w:rsidRPr="00CB2FDA" w:rsidRDefault="00332EA1" w:rsidP="002463FA">
            <w:pPr>
              <w:ind w:left="-28"/>
              <w:contextualSpacing/>
              <w:jc w:val="center"/>
              <w:rPr>
                <w:rFonts w:ascii="Times New Roman" w:hAnsi="Times New Roman"/>
                <w:sz w:val="24"/>
                <w:szCs w:val="24"/>
              </w:rPr>
            </w:pPr>
            <w:r w:rsidRPr="00CB2FDA">
              <w:rPr>
                <w:rFonts w:ascii="Times New Roman" w:hAnsi="Times New Roman"/>
                <w:sz w:val="24"/>
                <w:szCs w:val="24"/>
              </w:rPr>
              <w:t xml:space="preserve">(подпись уполномоченного представителя </w:t>
            </w:r>
            <w:r w:rsidRPr="00CB2FDA">
              <w:rPr>
                <w:rFonts w:ascii="Times New Roman" w:hAnsi="Times New Roman"/>
                <w:sz w:val="24"/>
                <w:szCs w:val="24"/>
              </w:rPr>
              <w:lastRenderedPageBreak/>
              <w:t>юридического лица, индивидуального предпринимателя, его уполномоченного представителя)</w:t>
            </w:r>
          </w:p>
        </w:tc>
      </w:tr>
    </w:tbl>
    <w:p w:rsidR="00332EA1" w:rsidRPr="00CB2FDA" w:rsidRDefault="00332EA1" w:rsidP="00332EA1">
      <w:pPr>
        <w:spacing w:before="240"/>
        <w:contextualSpacing/>
        <w:rPr>
          <w:rFonts w:ascii="Times New Roman" w:hAnsi="Times New Roman"/>
          <w:sz w:val="24"/>
          <w:szCs w:val="24"/>
        </w:rPr>
      </w:pPr>
      <w:r w:rsidRPr="00CB2FDA">
        <w:rPr>
          <w:rFonts w:ascii="Times New Roman" w:hAnsi="Times New Roman"/>
          <w:sz w:val="24"/>
          <w:szCs w:val="24"/>
        </w:rPr>
        <w:lastRenderedPageBreak/>
        <w:t xml:space="preserve">Прилагаемые к акту документы:  </w:t>
      </w:r>
    </w:p>
    <w:p w:rsidR="00332EA1" w:rsidRPr="00CB2FDA" w:rsidRDefault="00332EA1" w:rsidP="00332EA1">
      <w:pPr>
        <w:pBdr>
          <w:top w:val="single" w:sz="4" w:space="1" w:color="auto"/>
        </w:pBdr>
        <w:ind w:left="3424"/>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keepNext/>
        <w:spacing w:before="120"/>
        <w:contextualSpacing/>
        <w:rPr>
          <w:rFonts w:ascii="Times New Roman" w:hAnsi="Times New Roman"/>
          <w:sz w:val="24"/>
          <w:szCs w:val="24"/>
        </w:rPr>
      </w:pPr>
      <w:r w:rsidRPr="00CB2FDA">
        <w:rPr>
          <w:rFonts w:ascii="Times New Roman" w:hAnsi="Times New Roman"/>
          <w:sz w:val="24"/>
          <w:szCs w:val="24"/>
        </w:rPr>
        <w:t xml:space="preserve">Подписи лиц, проводивших проверку:  </w:t>
      </w:r>
    </w:p>
    <w:p w:rsidR="00332EA1" w:rsidRPr="00CB2FDA" w:rsidRDefault="00332EA1" w:rsidP="00332EA1">
      <w:pPr>
        <w:pBdr>
          <w:top w:val="single" w:sz="4" w:space="1" w:color="auto"/>
        </w:pBdr>
        <w:ind w:left="4026"/>
        <w:contextualSpacing/>
        <w:rPr>
          <w:rFonts w:ascii="Times New Roman" w:hAnsi="Times New Roman"/>
          <w:sz w:val="24"/>
          <w:szCs w:val="24"/>
        </w:rPr>
      </w:pPr>
    </w:p>
    <w:p w:rsidR="00332EA1" w:rsidRPr="00CB2FDA" w:rsidRDefault="00332EA1" w:rsidP="00332EA1">
      <w:pPr>
        <w:ind w:left="4026"/>
        <w:contextualSpacing/>
        <w:rPr>
          <w:rFonts w:ascii="Times New Roman" w:hAnsi="Times New Roman"/>
          <w:sz w:val="24"/>
          <w:szCs w:val="24"/>
        </w:rPr>
      </w:pPr>
    </w:p>
    <w:p w:rsidR="00332EA1" w:rsidRPr="00CB2FDA" w:rsidRDefault="00332EA1" w:rsidP="00332EA1">
      <w:pPr>
        <w:pBdr>
          <w:top w:val="single" w:sz="4" w:space="1" w:color="auto"/>
        </w:pBdr>
        <w:ind w:left="4026"/>
        <w:contextualSpacing/>
        <w:rPr>
          <w:rFonts w:ascii="Times New Roman" w:hAnsi="Times New Roman"/>
          <w:sz w:val="24"/>
          <w:szCs w:val="24"/>
        </w:rPr>
      </w:pPr>
    </w:p>
    <w:p w:rsidR="00332EA1" w:rsidRPr="00CB2FDA" w:rsidRDefault="00332EA1" w:rsidP="00332EA1">
      <w:pPr>
        <w:spacing w:before="120"/>
        <w:contextualSpacing/>
        <w:jc w:val="both"/>
        <w:rPr>
          <w:rFonts w:ascii="Times New Roman" w:hAnsi="Times New Roman"/>
          <w:sz w:val="24"/>
          <w:szCs w:val="24"/>
        </w:rPr>
      </w:pPr>
      <w:r w:rsidRPr="00CB2FDA">
        <w:rPr>
          <w:rFonts w:ascii="Times New Roman" w:hAnsi="Times New Roman"/>
          <w:sz w:val="24"/>
          <w:szCs w:val="24"/>
        </w:rPr>
        <w:t>С актом проверки ознакомлен(а), копию акта со всеми приложениями получил(а):</w:t>
      </w:r>
      <w:r w:rsidRPr="00CB2FDA">
        <w:rPr>
          <w:rFonts w:ascii="Times New Roman" w:hAnsi="Times New Roman"/>
          <w:sz w:val="24"/>
          <w:szCs w:val="24"/>
        </w:rPr>
        <w:br/>
      </w:r>
    </w:p>
    <w:p w:rsidR="00332EA1" w:rsidRPr="00CB2FDA" w:rsidRDefault="00332EA1" w:rsidP="00332EA1">
      <w:pPr>
        <w:pBdr>
          <w:top w:val="single" w:sz="4" w:space="1" w:color="auto"/>
        </w:pBdr>
        <w:contextualSpacing/>
        <w:rPr>
          <w:rFonts w:ascii="Times New Roman" w:hAnsi="Times New Roman"/>
          <w:sz w:val="24"/>
          <w:szCs w:val="24"/>
        </w:rPr>
      </w:pPr>
    </w:p>
    <w:p w:rsidR="00332EA1" w:rsidRPr="00CB2FDA" w:rsidRDefault="00332EA1" w:rsidP="00332EA1">
      <w:pPr>
        <w:contextualSpacing/>
        <w:rPr>
          <w:rFonts w:ascii="Times New Roman" w:hAnsi="Times New Roman"/>
          <w:sz w:val="24"/>
          <w:szCs w:val="24"/>
        </w:rPr>
      </w:pPr>
    </w:p>
    <w:p w:rsidR="00332EA1" w:rsidRPr="00CB2FDA" w:rsidRDefault="00332EA1" w:rsidP="00332EA1">
      <w:pPr>
        <w:pBdr>
          <w:top w:val="single" w:sz="4" w:space="1" w:color="auto"/>
        </w:pBdr>
        <w:spacing w:after="120"/>
        <w:contextualSpacing/>
        <w:jc w:val="center"/>
        <w:rPr>
          <w:rFonts w:ascii="Times New Roman" w:hAnsi="Times New Roman"/>
          <w:sz w:val="24"/>
          <w:szCs w:val="24"/>
        </w:rPr>
      </w:pPr>
      <w:r w:rsidRPr="00CB2FDA">
        <w:rPr>
          <w:rFonts w:ascii="Times New Roman" w:hAnsi="Times New Roman"/>
          <w:sz w:val="24"/>
          <w:szCs w:val="24"/>
        </w:rPr>
        <w:t>(фамилия, имя, отчество (последнее – при наличии), должность руководителя, иного должностного лица</w:t>
      </w:r>
      <w:r w:rsidRPr="00CB2FDA">
        <w:rPr>
          <w:rFonts w:ascii="Times New Roman" w:hAnsi="Times New Roman"/>
          <w:sz w:val="24"/>
          <w:szCs w:val="24"/>
        </w:rPr>
        <w:br/>
        <w:t>или уполномоченного представителя юридического лица, индивидуального предпринимателя,</w:t>
      </w:r>
      <w:r w:rsidRPr="00CB2FDA">
        <w:rPr>
          <w:rFonts w:ascii="Times New Roman" w:hAnsi="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332EA1" w:rsidRPr="00CB2FDA" w:rsidTr="002463FA">
        <w:trPr>
          <w:jc w:val="right"/>
        </w:trPr>
        <w:tc>
          <w:tcPr>
            <w:tcW w:w="170"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w:t>
            </w:r>
          </w:p>
        </w:tc>
        <w:tc>
          <w:tcPr>
            <w:tcW w:w="369"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55"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r w:rsidRPr="00CB2FDA">
              <w:rPr>
                <w:rFonts w:ascii="Times New Roman" w:hAnsi="Times New Roman"/>
                <w:sz w:val="24"/>
                <w:szCs w:val="24"/>
              </w:rPr>
              <w:t>”</w:t>
            </w:r>
          </w:p>
        </w:tc>
        <w:tc>
          <w:tcPr>
            <w:tcW w:w="1418"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69" w:type="dxa"/>
            <w:tcBorders>
              <w:top w:val="nil"/>
              <w:left w:val="nil"/>
              <w:bottom w:val="nil"/>
              <w:right w:val="nil"/>
            </w:tcBorders>
            <w:vAlign w:val="bottom"/>
          </w:tcPr>
          <w:p w:rsidR="00332EA1" w:rsidRPr="00CB2FDA" w:rsidRDefault="00332EA1" w:rsidP="002463FA">
            <w:pPr>
              <w:contextualSpacing/>
              <w:jc w:val="right"/>
              <w:rPr>
                <w:rFonts w:ascii="Times New Roman" w:hAnsi="Times New Roman"/>
                <w:sz w:val="24"/>
                <w:szCs w:val="24"/>
              </w:rPr>
            </w:pPr>
            <w:r w:rsidRPr="00CB2FDA">
              <w:rPr>
                <w:rFonts w:ascii="Times New Roman" w:hAnsi="Times New Roman"/>
                <w:sz w:val="24"/>
                <w:szCs w:val="24"/>
              </w:rPr>
              <w:t>20</w:t>
            </w:r>
          </w:p>
        </w:tc>
        <w:tc>
          <w:tcPr>
            <w:tcW w:w="369" w:type="dxa"/>
            <w:tcBorders>
              <w:top w:val="nil"/>
              <w:left w:val="nil"/>
              <w:bottom w:val="single" w:sz="4" w:space="0" w:color="auto"/>
              <w:right w:val="nil"/>
            </w:tcBorders>
            <w:vAlign w:val="bottom"/>
          </w:tcPr>
          <w:p w:rsidR="00332EA1" w:rsidRPr="00CB2FDA" w:rsidRDefault="00332EA1" w:rsidP="002463FA">
            <w:pPr>
              <w:contextualSpacing/>
              <w:rPr>
                <w:rFonts w:ascii="Times New Roman" w:hAnsi="Times New Roman"/>
                <w:sz w:val="24"/>
                <w:szCs w:val="24"/>
              </w:rPr>
            </w:pPr>
          </w:p>
        </w:tc>
        <w:tc>
          <w:tcPr>
            <w:tcW w:w="312" w:type="dxa"/>
            <w:tcBorders>
              <w:top w:val="nil"/>
              <w:left w:val="nil"/>
              <w:bottom w:val="nil"/>
              <w:right w:val="nil"/>
            </w:tcBorders>
            <w:vAlign w:val="bottom"/>
          </w:tcPr>
          <w:p w:rsidR="00332EA1" w:rsidRPr="00CB2FDA" w:rsidRDefault="00332EA1" w:rsidP="002463FA">
            <w:pPr>
              <w:ind w:left="57"/>
              <w:contextualSpacing/>
              <w:rPr>
                <w:rFonts w:ascii="Times New Roman" w:hAnsi="Times New Roman"/>
                <w:sz w:val="24"/>
                <w:szCs w:val="24"/>
              </w:rPr>
            </w:pPr>
            <w:r w:rsidRPr="00CB2FDA">
              <w:rPr>
                <w:rFonts w:ascii="Times New Roman" w:hAnsi="Times New Roman"/>
                <w:sz w:val="24"/>
                <w:szCs w:val="24"/>
              </w:rPr>
              <w:t>г.</w:t>
            </w:r>
          </w:p>
        </w:tc>
      </w:tr>
    </w:tbl>
    <w:p w:rsidR="00332EA1" w:rsidRPr="00CB2FDA" w:rsidRDefault="00332EA1" w:rsidP="00332EA1">
      <w:pPr>
        <w:spacing w:before="120"/>
        <w:ind w:left="7796"/>
        <w:contextualSpacing/>
        <w:jc w:val="center"/>
        <w:rPr>
          <w:rFonts w:ascii="Times New Roman" w:hAnsi="Times New Roman"/>
          <w:sz w:val="24"/>
          <w:szCs w:val="24"/>
        </w:rPr>
      </w:pPr>
    </w:p>
    <w:p w:rsidR="00332EA1" w:rsidRPr="00CB2FDA" w:rsidRDefault="00332EA1" w:rsidP="00332EA1">
      <w:pPr>
        <w:pBdr>
          <w:top w:val="single" w:sz="4" w:space="1" w:color="auto"/>
        </w:pBdr>
        <w:ind w:left="7797"/>
        <w:contextualSpacing/>
        <w:jc w:val="center"/>
        <w:rPr>
          <w:rFonts w:ascii="Times New Roman" w:hAnsi="Times New Roman"/>
          <w:sz w:val="24"/>
          <w:szCs w:val="24"/>
        </w:rPr>
      </w:pPr>
      <w:r w:rsidRPr="00CB2FDA">
        <w:rPr>
          <w:rFonts w:ascii="Times New Roman" w:hAnsi="Times New Roman"/>
          <w:sz w:val="24"/>
          <w:szCs w:val="24"/>
        </w:rPr>
        <w:t>(подпись)</w:t>
      </w:r>
    </w:p>
    <w:p w:rsidR="00332EA1" w:rsidRPr="00CB2FDA" w:rsidRDefault="00332EA1" w:rsidP="00332EA1">
      <w:pPr>
        <w:spacing w:before="120"/>
        <w:contextualSpacing/>
        <w:rPr>
          <w:rFonts w:ascii="Times New Roman" w:hAnsi="Times New Roman"/>
          <w:sz w:val="24"/>
          <w:szCs w:val="24"/>
        </w:rPr>
      </w:pPr>
      <w:r w:rsidRPr="00CB2FDA">
        <w:rPr>
          <w:rFonts w:ascii="Times New Roman" w:hAnsi="Times New Roman"/>
          <w:sz w:val="24"/>
          <w:szCs w:val="24"/>
        </w:rPr>
        <w:t xml:space="preserve">Пометка об отказе ознакомления с актом проверки:  </w:t>
      </w:r>
    </w:p>
    <w:p w:rsidR="00332EA1" w:rsidRPr="00CB2FDA" w:rsidRDefault="00332EA1" w:rsidP="00332EA1">
      <w:pPr>
        <w:pBdr>
          <w:top w:val="single" w:sz="4" w:space="1" w:color="auto"/>
        </w:pBdr>
        <w:ind w:left="5404"/>
        <w:contextualSpacing/>
        <w:jc w:val="center"/>
        <w:rPr>
          <w:rFonts w:ascii="Times New Roman" w:hAnsi="Times New Roman"/>
          <w:sz w:val="24"/>
          <w:szCs w:val="24"/>
        </w:rPr>
      </w:pPr>
      <w:r w:rsidRPr="00CB2FDA">
        <w:rPr>
          <w:rFonts w:ascii="Times New Roman" w:hAnsi="Times New Roman"/>
          <w:sz w:val="24"/>
          <w:szCs w:val="24"/>
        </w:rPr>
        <w:t>(подпись уполномоченного должностного лица (лиц), проводившего проверку)</w:t>
      </w:r>
    </w:p>
    <w:p w:rsidR="00332EA1" w:rsidRPr="00CB2FDA" w:rsidRDefault="00332EA1" w:rsidP="00332EA1">
      <w:pPr>
        <w:ind w:left="284" w:right="283"/>
        <w:contextualSpacing/>
        <w:jc w:val="center"/>
        <w:rPr>
          <w:rFonts w:ascii="Times New Roman" w:hAnsi="Times New Roman"/>
          <w:sz w:val="24"/>
          <w:szCs w:val="24"/>
        </w:rPr>
      </w:pPr>
    </w:p>
    <w:p w:rsidR="00332EA1" w:rsidRPr="00CB2FDA" w:rsidRDefault="00332EA1" w:rsidP="00332EA1">
      <w:pPr>
        <w:pageBreakBefore/>
        <w:spacing w:before="120"/>
        <w:contextualSpacing/>
        <w:rPr>
          <w:rFonts w:ascii="Times New Roman" w:hAnsi="Times New Roman"/>
          <w:sz w:val="24"/>
          <w:szCs w:val="24"/>
        </w:rPr>
      </w:pPr>
      <w:r w:rsidRPr="00CB2FDA">
        <w:rPr>
          <w:rFonts w:ascii="Times New Roman" w:hAnsi="Times New Roman"/>
          <w:sz w:val="24"/>
          <w:szCs w:val="24"/>
        </w:rPr>
        <w:lastRenderedPageBreak/>
        <w:t xml:space="preserve">Приложения:  </w:t>
      </w:r>
    </w:p>
    <w:p w:rsidR="00332EA1" w:rsidRPr="00CB2FDA" w:rsidRDefault="00332EA1" w:rsidP="00332EA1">
      <w:pPr>
        <w:pBdr>
          <w:top w:val="single" w:sz="4" w:space="1" w:color="auto"/>
        </w:pBdr>
        <w:ind w:left="1503"/>
        <w:contextualSpacing/>
        <w:rPr>
          <w:rFonts w:ascii="Times New Roman" w:hAnsi="Times New Roman"/>
          <w:sz w:val="24"/>
          <w:szCs w:val="24"/>
        </w:rPr>
      </w:pPr>
    </w:p>
    <w:p w:rsidR="00332EA1" w:rsidRPr="00CB2FDA" w:rsidRDefault="00332EA1" w:rsidP="00332EA1">
      <w:pPr>
        <w:ind w:left="1503"/>
        <w:contextualSpacing/>
        <w:rPr>
          <w:rFonts w:ascii="Times New Roman" w:hAnsi="Times New Roman"/>
          <w:sz w:val="24"/>
          <w:szCs w:val="24"/>
        </w:rPr>
      </w:pPr>
    </w:p>
    <w:p w:rsidR="00332EA1" w:rsidRPr="00CB2FDA" w:rsidRDefault="00332EA1" w:rsidP="00332EA1">
      <w:pPr>
        <w:pBdr>
          <w:top w:val="single" w:sz="4" w:space="1" w:color="auto"/>
        </w:pBdr>
        <w:ind w:left="1503"/>
        <w:contextualSpacing/>
        <w:rPr>
          <w:rFonts w:ascii="Times New Roman" w:hAnsi="Times New Roman"/>
          <w:sz w:val="24"/>
          <w:szCs w:val="24"/>
        </w:rPr>
      </w:pPr>
    </w:p>
    <w:p w:rsidR="00332EA1" w:rsidRPr="00CB2FDA" w:rsidRDefault="00332EA1" w:rsidP="00332EA1">
      <w:pPr>
        <w:ind w:left="1503"/>
        <w:contextualSpacing/>
        <w:rPr>
          <w:rFonts w:ascii="Times New Roman" w:hAnsi="Times New Roman"/>
          <w:sz w:val="24"/>
          <w:szCs w:val="24"/>
        </w:rPr>
      </w:pPr>
    </w:p>
    <w:p w:rsidR="00332EA1" w:rsidRPr="00CB2FDA" w:rsidRDefault="00332EA1" w:rsidP="00332EA1">
      <w:pPr>
        <w:pBdr>
          <w:top w:val="single" w:sz="4" w:space="1" w:color="auto"/>
        </w:pBdr>
        <w:spacing w:after="80"/>
        <w:ind w:left="1503"/>
        <w:contextualSpacing/>
        <w:jc w:val="center"/>
        <w:rPr>
          <w:rFonts w:ascii="Times New Roman" w:hAnsi="Times New Roman"/>
          <w:sz w:val="24"/>
          <w:szCs w:val="24"/>
        </w:rPr>
      </w:pPr>
      <w:r w:rsidRPr="00CB2FDA">
        <w:rPr>
          <w:rFonts w:ascii="Times New Roman" w:hAnsi="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332EA1" w:rsidRPr="00CB2FDA" w:rsidTr="002463FA">
        <w:tc>
          <w:tcPr>
            <w:tcW w:w="3856"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312"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2084"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c>
          <w:tcPr>
            <w:tcW w:w="297" w:type="dxa"/>
            <w:tcBorders>
              <w:top w:val="nil"/>
              <w:left w:val="nil"/>
              <w:bottom w:val="nil"/>
              <w:right w:val="nil"/>
            </w:tcBorders>
            <w:vAlign w:val="bottom"/>
          </w:tcPr>
          <w:p w:rsidR="00332EA1" w:rsidRPr="00CB2FDA" w:rsidRDefault="00332EA1" w:rsidP="002463FA">
            <w:pPr>
              <w:contextualSpacing/>
              <w:rPr>
                <w:rFonts w:ascii="Times New Roman" w:hAnsi="Times New Roman"/>
                <w:sz w:val="24"/>
                <w:szCs w:val="24"/>
              </w:rPr>
            </w:pPr>
          </w:p>
        </w:tc>
        <w:tc>
          <w:tcPr>
            <w:tcW w:w="3402" w:type="dxa"/>
            <w:tcBorders>
              <w:top w:val="nil"/>
              <w:left w:val="nil"/>
              <w:bottom w:val="single" w:sz="4" w:space="0" w:color="auto"/>
              <w:right w:val="nil"/>
            </w:tcBorders>
            <w:vAlign w:val="bottom"/>
          </w:tcPr>
          <w:p w:rsidR="00332EA1" w:rsidRPr="00CB2FDA" w:rsidRDefault="00332EA1" w:rsidP="002463FA">
            <w:pPr>
              <w:contextualSpacing/>
              <w:jc w:val="center"/>
              <w:rPr>
                <w:rFonts w:ascii="Times New Roman" w:hAnsi="Times New Roman"/>
                <w:sz w:val="24"/>
                <w:szCs w:val="24"/>
              </w:rPr>
            </w:pPr>
          </w:p>
        </w:tc>
      </w:tr>
      <w:tr w:rsidR="00332EA1" w:rsidRPr="00CB2FDA" w:rsidTr="002463FA">
        <w:tc>
          <w:tcPr>
            <w:tcW w:w="3856"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2084"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(подпись)</w:t>
            </w:r>
          </w:p>
        </w:tc>
        <w:tc>
          <w:tcPr>
            <w:tcW w:w="297" w:type="dxa"/>
            <w:tcBorders>
              <w:top w:val="nil"/>
              <w:left w:val="nil"/>
              <w:bottom w:val="nil"/>
              <w:right w:val="nil"/>
            </w:tcBorders>
          </w:tcPr>
          <w:p w:rsidR="00332EA1" w:rsidRPr="00CB2FDA" w:rsidRDefault="00332EA1" w:rsidP="002463FA">
            <w:pPr>
              <w:contextualSpacing/>
              <w:rPr>
                <w:rFonts w:ascii="Times New Roman" w:hAnsi="Times New Roman"/>
                <w:sz w:val="24"/>
                <w:szCs w:val="24"/>
              </w:rPr>
            </w:pPr>
          </w:p>
        </w:tc>
        <w:tc>
          <w:tcPr>
            <w:tcW w:w="3402" w:type="dxa"/>
            <w:tcBorders>
              <w:top w:val="nil"/>
              <w:left w:val="nil"/>
              <w:bottom w:val="nil"/>
              <w:right w:val="nil"/>
            </w:tcBorders>
          </w:tcPr>
          <w:p w:rsidR="00332EA1" w:rsidRPr="00CB2FDA" w:rsidRDefault="00332EA1" w:rsidP="002463FA">
            <w:pPr>
              <w:contextualSpacing/>
              <w:jc w:val="center"/>
              <w:rPr>
                <w:rFonts w:ascii="Times New Roman" w:hAnsi="Times New Roman"/>
                <w:sz w:val="24"/>
                <w:szCs w:val="24"/>
              </w:rPr>
            </w:pPr>
            <w:r w:rsidRPr="00CB2FDA">
              <w:rPr>
                <w:rFonts w:ascii="Times New Roman" w:hAnsi="Times New Roman"/>
                <w:sz w:val="24"/>
                <w:szCs w:val="24"/>
              </w:rPr>
              <w:t>(фамилия, имя, отчество</w:t>
            </w:r>
            <w:r w:rsidRPr="00CB2FDA">
              <w:rPr>
                <w:rFonts w:ascii="Times New Roman" w:hAnsi="Times New Roman"/>
                <w:sz w:val="24"/>
                <w:szCs w:val="24"/>
              </w:rPr>
              <w:br/>
              <w:t>(в случае, если имеется))</w:t>
            </w:r>
          </w:p>
        </w:tc>
      </w:tr>
    </w:tbl>
    <w:p w:rsidR="00332EA1" w:rsidRPr="00CB2FDA" w:rsidRDefault="00332EA1" w:rsidP="00332EA1">
      <w:pPr>
        <w:spacing w:before="120"/>
        <w:ind w:left="567"/>
        <w:contextualSpacing/>
        <w:rPr>
          <w:rFonts w:ascii="Times New Roman" w:hAnsi="Times New Roman"/>
          <w:sz w:val="24"/>
          <w:szCs w:val="24"/>
        </w:rPr>
      </w:pPr>
      <w:r w:rsidRPr="00CB2FDA">
        <w:rPr>
          <w:rFonts w:ascii="Times New Roman" w:hAnsi="Times New Roman"/>
          <w:sz w:val="24"/>
          <w:szCs w:val="24"/>
        </w:rPr>
        <w:t>М.П.</w:t>
      </w:r>
    </w:p>
    <w:p w:rsidR="00332EA1" w:rsidRPr="00CB2FDA" w:rsidRDefault="00332EA1" w:rsidP="00332EA1">
      <w:pPr>
        <w:spacing w:before="240"/>
        <w:ind w:firstLine="567"/>
        <w:contextualSpacing/>
        <w:rPr>
          <w:rFonts w:ascii="Times New Roman" w:hAnsi="Times New Roman"/>
          <w:sz w:val="24"/>
          <w:szCs w:val="24"/>
        </w:rPr>
      </w:pPr>
      <w:r w:rsidRPr="00CB2FDA">
        <w:rPr>
          <w:rFonts w:ascii="Times New Roman" w:hAnsi="Times New Roman"/>
          <w:sz w:val="24"/>
          <w:szCs w:val="24"/>
        </w:rPr>
        <w:t xml:space="preserve">Дата и время составления документа:  </w:t>
      </w: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402BA1" w:rsidRDefault="00402B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Приложение № 6</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EC3C35">
        <w:rPr>
          <w:rFonts w:ascii="Times New Roman" w:hAnsi="Times New Roman"/>
          <w:sz w:val="24"/>
          <w:szCs w:val="24"/>
        </w:rPr>
        <w:t xml:space="preserve">Большекирсановского </w:t>
      </w:r>
      <w:r w:rsidR="00332EA1" w:rsidRPr="00CB2FDA">
        <w:rPr>
          <w:rFonts w:ascii="Times New Roman" w:hAnsi="Times New Roman"/>
          <w:sz w:val="24"/>
          <w:szCs w:val="24"/>
        </w:rPr>
        <w:t xml:space="preserve">сельского поселения исполнения </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EC3C35">
        <w:rPr>
          <w:rFonts w:ascii="Times New Roman" w:hAnsi="Times New Roman"/>
          <w:sz w:val="24"/>
          <w:szCs w:val="24"/>
        </w:rPr>
        <w:t xml:space="preserve">Большекирсановского </w:t>
      </w:r>
      <w:r w:rsidRPr="00CB2FDA">
        <w:rPr>
          <w:rFonts w:ascii="Times New Roman" w:hAnsi="Times New Roman"/>
          <w:sz w:val="24"/>
          <w:szCs w:val="24"/>
        </w:rPr>
        <w:t>сельского поселения»</w:t>
      </w:r>
    </w:p>
    <w:p w:rsidR="00332EA1" w:rsidRPr="00CB2FDA" w:rsidRDefault="00332EA1" w:rsidP="00332EA1">
      <w:pPr>
        <w:autoSpaceDE w:val="0"/>
        <w:autoSpaceDN w:val="0"/>
        <w:adjustRightInd w:val="0"/>
        <w:ind w:left="5664"/>
        <w:contextualSpacing/>
        <w:jc w:val="both"/>
        <w:rPr>
          <w:rFonts w:ascii="Times New Roman" w:hAnsi="Times New Roman"/>
          <w:sz w:val="24"/>
          <w:szCs w:val="24"/>
        </w:rPr>
      </w:pPr>
    </w:p>
    <w:p w:rsidR="00332EA1" w:rsidRPr="00CB2FDA" w:rsidRDefault="00332EA1" w:rsidP="00332EA1">
      <w:pPr>
        <w:pBdr>
          <w:top w:val="single" w:sz="4" w:space="1" w:color="auto"/>
        </w:pBdr>
        <w:spacing w:after="360"/>
        <w:contextualSpacing/>
        <w:jc w:val="center"/>
        <w:rPr>
          <w:rFonts w:ascii="Times New Roman" w:hAnsi="Times New Roman"/>
          <w:sz w:val="24"/>
          <w:szCs w:val="24"/>
        </w:rPr>
      </w:pPr>
      <w:r w:rsidRPr="00CB2FDA">
        <w:rPr>
          <w:rFonts w:ascii="Times New Roman" w:hAnsi="Times New Roman"/>
          <w:sz w:val="24"/>
          <w:szCs w:val="24"/>
        </w:rPr>
        <w:t>(наименование органа муниципального контроля)</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МУНИЦИПАЛЬНЫЙ ЗЕМЕЛЬНЫЙ КОНТРОЛЬ</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bookmarkStart w:id="3" w:name="Par397"/>
      <w:bookmarkEnd w:id="3"/>
      <w:r w:rsidRPr="00CB2FDA">
        <w:rPr>
          <w:rFonts w:ascii="Times New Roman" w:hAnsi="Times New Roman"/>
          <w:sz w:val="24"/>
          <w:szCs w:val="24"/>
        </w:rPr>
        <w:t>ОБМЕР ПЛОЩАДИ ЗЕМЕЛЬНОГО УЧАСТКА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приложение к акту проверки соблюдения земельного</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законодательства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от "__" ____________ 20   г. N 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firstLine="708"/>
        <w:contextualSpacing/>
        <w:rPr>
          <w:rFonts w:ascii="Times New Roman" w:hAnsi="Times New Roman"/>
          <w:sz w:val="24"/>
          <w:szCs w:val="24"/>
        </w:rPr>
      </w:pPr>
      <w:r w:rsidRPr="00CB2FDA">
        <w:rPr>
          <w:rFonts w:ascii="Times New Roman" w:hAnsi="Times New Roman"/>
          <w:sz w:val="24"/>
          <w:szCs w:val="24"/>
        </w:rPr>
        <w:t>Обмер земельного участка произвел:</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(должность, Ф.И.О. специалиста,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производившего обмер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в присутствии 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(должность, наименование юридического лица, Ф.И.О.</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законного представителя юридического лица, Ф.И.О. физического</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лица)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по адресу: 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(адрес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ind w:firstLine="708"/>
        <w:contextualSpacing/>
        <w:rPr>
          <w:rFonts w:ascii="Times New Roman" w:hAnsi="Times New Roman"/>
          <w:sz w:val="24"/>
          <w:szCs w:val="24"/>
        </w:rPr>
      </w:pPr>
      <w:r w:rsidRPr="00CB2FDA">
        <w:rPr>
          <w:rFonts w:ascii="Times New Roman" w:hAnsi="Times New Roman"/>
          <w:sz w:val="24"/>
          <w:szCs w:val="24"/>
        </w:rPr>
        <w:t>Согласно обмеру площадь земельного участка составляет 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 кв. м</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(площадь земельного участка прописью)</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firstLine="708"/>
        <w:contextualSpacing/>
        <w:rPr>
          <w:rFonts w:ascii="Times New Roman" w:hAnsi="Times New Roman"/>
          <w:sz w:val="24"/>
          <w:szCs w:val="24"/>
        </w:rPr>
      </w:pPr>
      <w:r w:rsidRPr="00CB2FDA">
        <w:rPr>
          <w:rFonts w:ascii="Times New Roman" w:hAnsi="Times New Roman"/>
          <w:sz w:val="24"/>
          <w:szCs w:val="24"/>
        </w:rPr>
        <w:lastRenderedPageBreak/>
        <w:t>Расчет площади__________________________________________________________ 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Особые отметки 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Подписи лиц,</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проводивших обмер             _______________                              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 xml:space="preserve">                                                      (подпись)                                    (И.О. Фамилия)</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Присутствующий              _______________                              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 xml:space="preserve">                                                      (подпись)                                    (И.О. Фамилия)</w:t>
      </w: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p>
    <w:p w:rsidR="00332EA1" w:rsidRPr="00CB2FDA" w:rsidRDefault="00332EA1" w:rsidP="00332EA1">
      <w:pPr>
        <w:autoSpaceDE w:val="0"/>
        <w:autoSpaceDN w:val="0"/>
        <w:adjustRightInd w:val="0"/>
        <w:ind w:left="6369"/>
        <w:contextualSpacing/>
        <w:jc w:val="both"/>
        <w:rPr>
          <w:rFonts w:ascii="Times New Roman" w:hAnsi="Times New Roman"/>
          <w:sz w:val="24"/>
          <w:szCs w:val="24"/>
        </w:rPr>
      </w:pPr>
      <w:r w:rsidRPr="00CB2FDA">
        <w:rPr>
          <w:rFonts w:ascii="Times New Roman" w:hAnsi="Times New Roman"/>
          <w:sz w:val="24"/>
          <w:szCs w:val="24"/>
        </w:rPr>
        <w:t>Приложение № 7</w:t>
      </w:r>
    </w:p>
    <w:p w:rsidR="00332EA1" w:rsidRPr="00CB2FDA" w:rsidRDefault="00332EA1" w:rsidP="00332EA1">
      <w:pPr>
        <w:tabs>
          <w:tab w:val="left" w:pos="6237"/>
        </w:tabs>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tabs>
          <w:tab w:val="left" w:pos="6237"/>
        </w:tabs>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EC3C35">
        <w:rPr>
          <w:rFonts w:ascii="Times New Roman" w:hAnsi="Times New Roman"/>
          <w:sz w:val="24"/>
          <w:szCs w:val="24"/>
        </w:rPr>
        <w:t xml:space="preserve">Большекирсановского </w:t>
      </w:r>
      <w:r w:rsidR="00332EA1" w:rsidRPr="00CB2FDA">
        <w:rPr>
          <w:rFonts w:ascii="Times New Roman" w:hAnsi="Times New Roman"/>
          <w:sz w:val="24"/>
          <w:szCs w:val="24"/>
        </w:rPr>
        <w:t xml:space="preserve">сельского поселения исполнения </w:t>
      </w:r>
    </w:p>
    <w:p w:rsidR="00332EA1" w:rsidRPr="00CB2FDA" w:rsidRDefault="00332EA1" w:rsidP="00332EA1">
      <w:pPr>
        <w:tabs>
          <w:tab w:val="left" w:pos="6237"/>
        </w:tabs>
        <w:autoSpaceDE w:val="0"/>
        <w:autoSpaceDN w:val="0"/>
        <w:adjustRightInd w:val="0"/>
        <w:ind w:left="6379"/>
        <w:contextualSpacing/>
        <w:jc w:val="both"/>
        <w:outlineLvl w:val="0"/>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EC3C35">
        <w:rPr>
          <w:rFonts w:ascii="Times New Roman" w:hAnsi="Times New Roman"/>
          <w:sz w:val="24"/>
          <w:szCs w:val="24"/>
        </w:rPr>
        <w:t xml:space="preserve">Большекирсановского </w:t>
      </w:r>
      <w:r w:rsidRPr="00CB2FDA">
        <w:rPr>
          <w:rFonts w:ascii="Times New Roman" w:hAnsi="Times New Roman"/>
          <w:sz w:val="24"/>
          <w:szCs w:val="24"/>
        </w:rPr>
        <w:t>сельского поселения»</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МУНИЦИПАЛЬНЫЙ ЗЕМЕЛЬНЫЙ КОНТРОЛЬ</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bookmarkStart w:id="4" w:name="Par367"/>
      <w:bookmarkEnd w:id="4"/>
      <w:r w:rsidRPr="00CB2FDA">
        <w:rPr>
          <w:rFonts w:ascii="Times New Roman" w:hAnsi="Times New Roman"/>
          <w:sz w:val="24"/>
          <w:szCs w:val="24"/>
        </w:rPr>
        <w:t>ФОТОТАБЛИЦА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приложение к акту проверки соблюдения земельного</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законодательства</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от "  " ________ 20   г. N </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 (Ф.И.О. должностного лица, наименование юридического лица,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Ф.И.О. гражданина)</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_______________________________________________________</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(адрес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lastRenderedPageBreak/>
        <w:t>__________________                                     ______________________</w:t>
      </w:r>
    </w:p>
    <w:p w:rsidR="00332EA1" w:rsidRPr="00CB2FDA" w:rsidRDefault="00332EA1" w:rsidP="00332EA1">
      <w:pPr>
        <w:contextualSpacing/>
        <w:rPr>
          <w:rFonts w:ascii="Times New Roman" w:hAnsi="Times New Roman"/>
          <w:sz w:val="24"/>
          <w:szCs w:val="24"/>
        </w:rPr>
      </w:pPr>
      <w:r w:rsidRPr="00CB2FDA">
        <w:rPr>
          <w:rFonts w:ascii="Times New Roman" w:hAnsi="Times New Roman"/>
          <w:sz w:val="24"/>
          <w:szCs w:val="24"/>
        </w:rPr>
        <w:t xml:space="preserve">     (подпись)                                                                                                       (Ф.И.О.)</w:t>
      </w: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402BA1" w:rsidRDefault="00402B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r w:rsidRPr="00CB2FDA">
        <w:rPr>
          <w:rFonts w:ascii="Times New Roman" w:hAnsi="Times New Roman"/>
          <w:sz w:val="24"/>
          <w:szCs w:val="24"/>
        </w:rPr>
        <w:t>Приложение № 8</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EC3C35">
        <w:rPr>
          <w:rFonts w:ascii="Times New Roman" w:hAnsi="Times New Roman"/>
          <w:sz w:val="24"/>
          <w:szCs w:val="24"/>
        </w:rPr>
        <w:t xml:space="preserve">Большекирсановского </w:t>
      </w:r>
      <w:r w:rsidR="00332EA1" w:rsidRPr="00CB2FDA">
        <w:rPr>
          <w:rFonts w:ascii="Times New Roman" w:hAnsi="Times New Roman"/>
          <w:sz w:val="24"/>
          <w:szCs w:val="24"/>
        </w:rPr>
        <w:t xml:space="preserve">сельского поселения исполнения </w:t>
      </w:r>
    </w:p>
    <w:p w:rsidR="00332EA1" w:rsidRPr="00CB2FDA" w:rsidRDefault="00332EA1" w:rsidP="00332EA1">
      <w:pPr>
        <w:autoSpaceDE w:val="0"/>
        <w:autoSpaceDN w:val="0"/>
        <w:adjustRightInd w:val="0"/>
        <w:ind w:left="6379"/>
        <w:contextualSpacing/>
        <w:jc w:val="both"/>
        <w:outlineLvl w:val="0"/>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EC3C35">
        <w:rPr>
          <w:rFonts w:ascii="Times New Roman" w:hAnsi="Times New Roman"/>
          <w:sz w:val="24"/>
          <w:szCs w:val="24"/>
        </w:rPr>
        <w:t xml:space="preserve">Большекирсановского </w:t>
      </w:r>
      <w:r w:rsidRPr="00CB2FDA">
        <w:rPr>
          <w:rFonts w:ascii="Times New Roman" w:hAnsi="Times New Roman"/>
          <w:sz w:val="24"/>
          <w:szCs w:val="24"/>
        </w:rPr>
        <w:t>сельского поселения»</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 xml:space="preserve">                                       </w:t>
      </w:r>
    </w:p>
    <w:p w:rsidR="00332EA1" w:rsidRPr="00CB2FDA" w:rsidRDefault="00332EA1" w:rsidP="00332EA1">
      <w:pPr>
        <w:widowControl w:val="0"/>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СХЕМАТИЧЕСКИЙ ЧЕРТЕЖ ЗЕМЕЛЬНОГО УЧАСТКА</w:t>
      </w: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 xml:space="preserve">          __________________                      ______________________</w:t>
      </w:r>
    </w:p>
    <w:p w:rsidR="00332EA1" w:rsidRPr="00CB2FDA" w:rsidRDefault="00332EA1" w:rsidP="00332EA1">
      <w:pPr>
        <w:widowControl w:val="0"/>
        <w:autoSpaceDE w:val="0"/>
        <w:autoSpaceDN w:val="0"/>
        <w:adjustRightInd w:val="0"/>
        <w:contextualSpacing/>
        <w:rPr>
          <w:rFonts w:ascii="Times New Roman" w:hAnsi="Times New Roman"/>
          <w:sz w:val="24"/>
          <w:szCs w:val="24"/>
        </w:rPr>
      </w:pPr>
      <w:r w:rsidRPr="00CB2FDA">
        <w:rPr>
          <w:rFonts w:ascii="Times New Roman" w:hAnsi="Times New Roman"/>
          <w:sz w:val="24"/>
          <w:szCs w:val="24"/>
        </w:rPr>
        <w:t xml:space="preserve">               (подпись)                                  (Ф.И.О.)</w:t>
      </w: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firstLine="720"/>
        <w:contextualSpacing/>
        <w:jc w:val="both"/>
        <w:rPr>
          <w:rFonts w:ascii="Times New Roman" w:hAnsi="Times New Roman"/>
          <w:sz w:val="24"/>
          <w:szCs w:val="24"/>
        </w:rPr>
      </w:pPr>
    </w:p>
    <w:p w:rsidR="00402BA1" w:rsidRDefault="00402B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r w:rsidRPr="00CB2FDA">
        <w:rPr>
          <w:rFonts w:ascii="Times New Roman" w:hAnsi="Times New Roman"/>
          <w:sz w:val="24"/>
          <w:szCs w:val="24"/>
        </w:rPr>
        <w:t>Приложение № 9</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EC3C35">
        <w:rPr>
          <w:rFonts w:ascii="Times New Roman" w:hAnsi="Times New Roman"/>
          <w:sz w:val="24"/>
          <w:szCs w:val="24"/>
        </w:rPr>
        <w:t xml:space="preserve">Большекирсановского </w:t>
      </w:r>
      <w:r w:rsidR="00332EA1" w:rsidRPr="00CB2FDA">
        <w:rPr>
          <w:rFonts w:ascii="Times New Roman" w:hAnsi="Times New Roman"/>
          <w:sz w:val="24"/>
          <w:szCs w:val="24"/>
        </w:rPr>
        <w:t xml:space="preserve">сельского поселения исполнения </w:t>
      </w:r>
    </w:p>
    <w:p w:rsidR="00EC3C35" w:rsidRDefault="00332EA1" w:rsidP="00332EA1">
      <w:pPr>
        <w:autoSpaceDE w:val="0"/>
        <w:autoSpaceDN w:val="0"/>
        <w:adjustRightInd w:val="0"/>
        <w:ind w:left="6379"/>
        <w:contextualSpacing/>
        <w:jc w:val="both"/>
        <w:outlineLvl w:val="0"/>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 xml:space="preserve">Муниципальный земельный контроль за использованием земель на территории </w:t>
      </w:r>
      <w:r w:rsidR="00EC3C35">
        <w:rPr>
          <w:rFonts w:ascii="Times New Roman" w:hAnsi="Times New Roman"/>
          <w:sz w:val="24"/>
          <w:szCs w:val="24"/>
        </w:rPr>
        <w:t>Большекирсановского</w:t>
      </w:r>
      <w:r w:rsidRPr="00CB2FDA">
        <w:rPr>
          <w:rFonts w:ascii="Times New Roman" w:hAnsi="Times New Roman"/>
          <w:sz w:val="24"/>
          <w:szCs w:val="24"/>
        </w:rPr>
        <w:t xml:space="preserve"> </w:t>
      </w:r>
    </w:p>
    <w:p w:rsidR="00332EA1" w:rsidRPr="00CB2FDA" w:rsidRDefault="00332EA1" w:rsidP="00332EA1">
      <w:pPr>
        <w:autoSpaceDE w:val="0"/>
        <w:autoSpaceDN w:val="0"/>
        <w:adjustRightInd w:val="0"/>
        <w:ind w:left="6379"/>
        <w:contextualSpacing/>
        <w:jc w:val="both"/>
        <w:outlineLvl w:val="0"/>
        <w:rPr>
          <w:rFonts w:ascii="Times New Roman" w:hAnsi="Times New Roman"/>
          <w:sz w:val="24"/>
          <w:szCs w:val="24"/>
        </w:rPr>
      </w:pPr>
      <w:r w:rsidRPr="00CB2FDA">
        <w:rPr>
          <w:rFonts w:ascii="Times New Roman" w:hAnsi="Times New Roman"/>
          <w:sz w:val="24"/>
          <w:szCs w:val="24"/>
        </w:rPr>
        <w:t>сельского поселения»</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bCs/>
          <w:sz w:val="24"/>
          <w:szCs w:val="24"/>
        </w:rPr>
        <w:t>Предписание</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bCs/>
          <w:sz w:val="24"/>
          <w:szCs w:val="24"/>
        </w:rPr>
        <w:t>об устранении нарушения земельного законодательства</w:t>
      </w:r>
    </w:p>
    <w:p w:rsidR="00332EA1" w:rsidRPr="00CB2FDA" w:rsidRDefault="00332EA1" w:rsidP="00332EA1">
      <w:pPr>
        <w:ind w:right="665"/>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 xml:space="preserve">"____" __________ 20___ г.                                     </w:t>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t xml:space="preserve"> № _______</w:t>
      </w:r>
    </w:p>
    <w:p w:rsidR="00332EA1" w:rsidRPr="00CB2FDA" w:rsidRDefault="00332EA1" w:rsidP="00332EA1">
      <w:pPr>
        <w:ind w:right="665"/>
        <w:contextualSpacing/>
        <w:jc w:val="center"/>
        <w:rPr>
          <w:rFonts w:ascii="Times New Roman" w:hAnsi="Times New Roman"/>
          <w:sz w:val="24"/>
          <w:szCs w:val="24"/>
        </w:rPr>
      </w:pPr>
    </w:p>
    <w:p w:rsidR="00332EA1" w:rsidRPr="00CB2FDA" w:rsidRDefault="00332EA1" w:rsidP="00332EA1">
      <w:pPr>
        <w:widowControl w:val="0"/>
        <w:autoSpaceDE w:val="0"/>
        <w:autoSpaceDN w:val="0"/>
        <w:adjustRightInd w:val="0"/>
        <w:ind w:right="665" w:firstLine="709"/>
        <w:contextualSpacing/>
        <w:jc w:val="both"/>
        <w:rPr>
          <w:rFonts w:ascii="Times New Roman" w:hAnsi="Times New Roman"/>
          <w:sz w:val="24"/>
          <w:szCs w:val="24"/>
        </w:rPr>
      </w:pPr>
      <w:r w:rsidRPr="00CB2FDA">
        <w:rPr>
          <w:rFonts w:ascii="Times New Roman" w:hAnsi="Times New Roman"/>
          <w:sz w:val="24"/>
          <w:szCs w:val="24"/>
        </w:rPr>
        <w:t>В порядке осуществления муниципального земельного контроля за использованием  и охраной земель мною,_________________________________________________________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(должность, Ф.И.О.)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 xml:space="preserve">проведена проверка соблюдения  земельного  законодательства на  земельном участке по </w:t>
      </w:r>
      <w:r w:rsidRPr="00CB2FDA">
        <w:rPr>
          <w:rFonts w:ascii="Times New Roman" w:hAnsi="Times New Roman"/>
          <w:sz w:val="24"/>
          <w:szCs w:val="24"/>
        </w:rPr>
        <w:lastRenderedPageBreak/>
        <w:t>адресу:_________________________________________________________________________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(адрес земельного участка)</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Земельный участок_____________________________________________________________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(адрес, площадь, данные о земельном участке:</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кадастровый номер, вид разрешенного использования, площадь, реквизиты</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правоустанавливающих (правоудостоверяющих) документов)</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используется: 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(наименование юридического лица, ИНН, юридический адрес;</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 должностного лица или гражданина, паспортные данные,</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место жительства)</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В результате проверки выявлено нарушение земельного законодательства</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РФ, выразившееся в 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(описание нарушения)</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Указанное нарушение допущено:_______________________________________________</w:t>
      </w:r>
    </w:p>
    <w:p w:rsidR="00332EA1" w:rsidRPr="00CB2FDA" w:rsidRDefault="00332EA1" w:rsidP="00332EA1">
      <w:pPr>
        <w:widowControl w:val="0"/>
        <w:autoSpaceDE w:val="0"/>
        <w:autoSpaceDN w:val="0"/>
        <w:adjustRightInd w:val="0"/>
        <w:ind w:left="2832" w:right="665" w:firstLine="708"/>
        <w:contextualSpacing/>
        <w:jc w:val="center"/>
        <w:rPr>
          <w:rFonts w:ascii="Times New Roman" w:hAnsi="Times New Roman"/>
          <w:sz w:val="24"/>
          <w:szCs w:val="24"/>
        </w:rPr>
      </w:pPr>
      <w:r w:rsidRPr="00CB2FDA">
        <w:rPr>
          <w:rFonts w:ascii="Times New Roman" w:hAnsi="Times New Roman"/>
          <w:sz w:val="24"/>
          <w:szCs w:val="24"/>
        </w:rPr>
        <w:t>(наименование юридического лица,</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 руководителя; должностное лицо; индивидуальный предприниматель;</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физическое лицо)</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 xml:space="preserve">Я, специалист по муниципальному земельному </w:t>
      </w:r>
      <w:r w:rsidRPr="00CB2FDA">
        <w:rPr>
          <w:rFonts w:ascii="Times New Roman" w:hAnsi="Times New Roman"/>
          <w:sz w:val="24"/>
          <w:szCs w:val="24"/>
        </w:rPr>
        <w:lastRenderedPageBreak/>
        <w:t>контролю_______________________________________________________________________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(должность, Ф.И.О.)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 xml:space="preserve">руководствуясь ст. 72 Земельного кодекса РФ </w:t>
      </w:r>
    </w:p>
    <w:p w:rsidR="00332EA1" w:rsidRPr="00CB2FDA" w:rsidRDefault="00332EA1" w:rsidP="00332EA1">
      <w:pPr>
        <w:ind w:right="665"/>
        <w:contextualSpacing/>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bCs/>
          <w:sz w:val="24"/>
          <w:szCs w:val="24"/>
        </w:rPr>
        <w:t>Обязываю:</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(наименование юридического лица, Ф.И.О. руководителя; должностное лицо;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индивидуальный предприниматель; физическое лицо)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устранить допущенное нарушение в срок до "______" ______________ 20___ г.</w:t>
      </w:r>
    </w:p>
    <w:p w:rsidR="00332EA1" w:rsidRPr="00CB2FDA" w:rsidRDefault="00332EA1" w:rsidP="00332EA1">
      <w:pPr>
        <w:widowControl w:val="0"/>
        <w:autoSpaceDE w:val="0"/>
        <w:autoSpaceDN w:val="0"/>
        <w:adjustRightInd w:val="0"/>
        <w:ind w:right="665" w:firstLine="708"/>
        <w:contextualSpacing/>
        <w:jc w:val="both"/>
        <w:rPr>
          <w:rFonts w:ascii="Times New Roman" w:hAnsi="Times New Roman"/>
          <w:sz w:val="24"/>
          <w:szCs w:val="24"/>
        </w:rPr>
      </w:pPr>
      <w:r w:rsidRPr="00CB2FDA">
        <w:rPr>
          <w:rFonts w:ascii="Times New Roman" w:hAnsi="Times New Roman"/>
          <w:sz w:val="24"/>
          <w:szCs w:val="24"/>
        </w:rPr>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специалисту по муниципальному земельному контролю</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по адресу:______________________________________________________________________</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autoSpaceDE w:val="0"/>
        <w:autoSpaceDN w:val="0"/>
        <w:adjustRightInd w:val="0"/>
        <w:ind w:firstLine="540"/>
        <w:contextualSpacing/>
        <w:jc w:val="both"/>
        <w:rPr>
          <w:rFonts w:ascii="Times New Roman" w:hAnsi="Times New Roman"/>
          <w:sz w:val="24"/>
          <w:szCs w:val="24"/>
        </w:rPr>
      </w:pPr>
      <w:r w:rsidRPr="00CB2FDA">
        <w:rPr>
          <w:rFonts w:ascii="Times New Roman" w:hAnsi="Times New Roman"/>
          <w:sz w:val="24"/>
          <w:szCs w:val="24"/>
        </w:rPr>
        <w:t xml:space="preserve">Невыполнение в установленный срок  законного предписания должностного лица,  осуществляющего  муниципальный  земельный  контроль, об устранении нарушения земельного законодательства - </w:t>
      </w:r>
    </w:p>
    <w:p w:rsidR="00332EA1" w:rsidRPr="00CB2FDA" w:rsidRDefault="00332EA1" w:rsidP="00332EA1">
      <w:pPr>
        <w:autoSpaceDE w:val="0"/>
        <w:autoSpaceDN w:val="0"/>
        <w:adjustRightInd w:val="0"/>
        <w:ind w:firstLine="540"/>
        <w:contextualSpacing/>
        <w:jc w:val="both"/>
        <w:rPr>
          <w:rFonts w:ascii="Times New Roman" w:hAnsi="Times New Roman"/>
          <w:sz w:val="24"/>
          <w:szCs w:val="24"/>
        </w:rPr>
      </w:pPr>
      <w:r w:rsidRPr="00CB2FDA">
        <w:rPr>
          <w:rFonts w:ascii="Times New Roman" w:hAnsi="Times New Roman"/>
          <w:sz w:val="24"/>
          <w:szCs w:val="24"/>
        </w:rPr>
        <w:t xml:space="preserve">  влечет предупреждение или наложение административного штрафа на граждан в размере пяти тысяч рублей, на должностных лиц - тридцати тысяч рублей, на юридических лиц - восьмидесяти тысяч рублей.</w:t>
      </w:r>
    </w:p>
    <w:p w:rsidR="00332EA1" w:rsidRPr="00CB2FDA" w:rsidRDefault="00332EA1" w:rsidP="00332EA1">
      <w:pPr>
        <w:autoSpaceDE w:val="0"/>
        <w:autoSpaceDN w:val="0"/>
        <w:adjustRightInd w:val="0"/>
        <w:ind w:firstLine="540"/>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(Ф.И.О. должностного лица, составившего предписание, подпись)</w:t>
      </w: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p>
    <w:p w:rsidR="00332EA1" w:rsidRPr="00CB2FDA" w:rsidRDefault="00332EA1" w:rsidP="00332EA1">
      <w:pPr>
        <w:widowControl w:val="0"/>
        <w:autoSpaceDE w:val="0"/>
        <w:autoSpaceDN w:val="0"/>
        <w:adjustRightInd w:val="0"/>
        <w:ind w:right="665"/>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_______________________________________________________________________________</w:t>
      </w:r>
    </w:p>
    <w:p w:rsidR="00332EA1" w:rsidRPr="00CB2FDA" w:rsidRDefault="00332EA1" w:rsidP="00332EA1">
      <w:pPr>
        <w:widowControl w:val="0"/>
        <w:autoSpaceDE w:val="0"/>
        <w:autoSpaceDN w:val="0"/>
        <w:adjustRightInd w:val="0"/>
        <w:ind w:right="665"/>
        <w:contextualSpacing/>
        <w:jc w:val="center"/>
        <w:rPr>
          <w:rFonts w:ascii="Times New Roman" w:hAnsi="Times New Roman"/>
          <w:sz w:val="24"/>
          <w:szCs w:val="24"/>
        </w:rPr>
      </w:pPr>
      <w:r w:rsidRPr="00CB2FDA">
        <w:rPr>
          <w:rFonts w:ascii="Times New Roman" w:hAnsi="Times New Roman"/>
          <w:sz w:val="24"/>
          <w:szCs w:val="24"/>
        </w:rPr>
        <w:t>(отметка о вручении предписания)</w:t>
      </w: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p>
    <w:p w:rsidR="00402BA1" w:rsidRDefault="00402BA1" w:rsidP="00332EA1">
      <w:pPr>
        <w:autoSpaceDE w:val="0"/>
        <w:autoSpaceDN w:val="0"/>
        <w:adjustRightInd w:val="0"/>
        <w:ind w:left="5664" w:firstLine="708"/>
        <w:contextualSpacing/>
        <w:jc w:val="both"/>
        <w:outlineLvl w:val="0"/>
        <w:rPr>
          <w:rFonts w:ascii="Times New Roman" w:hAnsi="Times New Roman"/>
          <w:sz w:val="24"/>
          <w:szCs w:val="24"/>
        </w:rPr>
      </w:pPr>
    </w:p>
    <w:p w:rsidR="00332EA1" w:rsidRPr="00CB2FDA" w:rsidRDefault="00332EA1" w:rsidP="00332EA1">
      <w:pPr>
        <w:autoSpaceDE w:val="0"/>
        <w:autoSpaceDN w:val="0"/>
        <w:adjustRightInd w:val="0"/>
        <w:ind w:left="5664" w:firstLine="708"/>
        <w:contextualSpacing/>
        <w:jc w:val="both"/>
        <w:outlineLvl w:val="0"/>
        <w:rPr>
          <w:rFonts w:ascii="Times New Roman" w:hAnsi="Times New Roman"/>
          <w:sz w:val="24"/>
          <w:szCs w:val="24"/>
        </w:rPr>
      </w:pPr>
      <w:r w:rsidRPr="00CB2FDA">
        <w:rPr>
          <w:rFonts w:ascii="Times New Roman" w:hAnsi="Times New Roman"/>
          <w:sz w:val="24"/>
          <w:szCs w:val="24"/>
        </w:rPr>
        <w:t>Приложение № 10</w:t>
      </w:r>
    </w:p>
    <w:p w:rsidR="00332EA1" w:rsidRPr="00CB2FDA" w:rsidRDefault="00332EA1" w:rsidP="00332EA1">
      <w:pPr>
        <w:ind w:left="6379"/>
        <w:contextualSpacing/>
        <w:rPr>
          <w:rFonts w:ascii="Times New Roman" w:hAnsi="Times New Roman"/>
          <w:sz w:val="24"/>
          <w:szCs w:val="24"/>
        </w:rPr>
      </w:pPr>
      <w:r w:rsidRPr="00CB2FDA">
        <w:rPr>
          <w:rFonts w:ascii="Times New Roman" w:hAnsi="Times New Roman"/>
          <w:sz w:val="24"/>
          <w:szCs w:val="24"/>
        </w:rPr>
        <w:t xml:space="preserve">К административному регламенту </w:t>
      </w:r>
    </w:p>
    <w:p w:rsidR="00332EA1" w:rsidRPr="00CB2FDA" w:rsidRDefault="00766659" w:rsidP="00332EA1">
      <w:pPr>
        <w:ind w:left="6379"/>
        <w:contextualSpacing/>
        <w:rPr>
          <w:rFonts w:ascii="Times New Roman" w:hAnsi="Times New Roman"/>
          <w:sz w:val="24"/>
          <w:szCs w:val="24"/>
        </w:rPr>
      </w:pPr>
      <w:r>
        <w:rPr>
          <w:rFonts w:ascii="Times New Roman" w:hAnsi="Times New Roman"/>
          <w:sz w:val="24"/>
          <w:szCs w:val="24"/>
        </w:rPr>
        <w:t>Администрации</w:t>
      </w:r>
      <w:r w:rsidR="00332EA1" w:rsidRPr="00CB2FDA">
        <w:rPr>
          <w:rFonts w:ascii="Times New Roman" w:hAnsi="Times New Roman"/>
          <w:sz w:val="24"/>
          <w:szCs w:val="24"/>
        </w:rPr>
        <w:t xml:space="preserve"> </w:t>
      </w:r>
      <w:r w:rsidR="00EC3C35">
        <w:rPr>
          <w:rFonts w:ascii="Times New Roman" w:hAnsi="Times New Roman"/>
          <w:sz w:val="24"/>
          <w:szCs w:val="24"/>
        </w:rPr>
        <w:t xml:space="preserve">Большекирсановского </w:t>
      </w:r>
      <w:r w:rsidR="00332EA1" w:rsidRPr="00CB2FDA">
        <w:rPr>
          <w:rFonts w:ascii="Times New Roman" w:hAnsi="Times New Roman"/>
          <w:sz w:val="24"/>
          <w:szCs w:val="24"/>
        </w:rPr>
        <w:t xml:space="preserve">сельского поселения исполнения </w:t>
      </w:r>
    </w:p>
    <w:p w:rsidR="00332EA1" w:rsidRPr="00CB2FDA" w:rsidRDefault="00332EA1" w:rsidP="00332EA1">
      <w:pPr>
        <w:autoSpaceDE w:val="0"/>
        <w:autoSpaceDN w:val="0"/>
        <w:adjustRightInd w:val="0"/>
        <w:ind w:left="6379"/>
        <w:contextualSpacing/>
        <w:jc w:val="both"/>
        <w:outlineLvl w:val="0"/>
        <w:rPr>
          <w:rFonts w:ascii="Times New Roman" w:hAnsi="Times New Roman"/>
          <w:sz w:val="24"/>
          <w:szCs w:val="24"/>
        </w:rPr>
      </w:pPr>
      <w:r w:rsidRPr="00CB2FDA">
        <w:rPr>
          <w:rFonts w:ascii="Times New Roman" w:hAnsi="Times New Roman"/>
          <w:sz w:val="24"/>
          <w:szCs w:val="24"/>
        </w:rPr>
        <w:t>муниципальной функции «</w:t>
      </w:r>
      <w:r w:rsidRPr="00CB2FDA">
        <w:rPr>
          <w:rFonts w:ascii="Times New Roman" w:hAnsi="Times New Roman"/>
          <w:color w:val="000000"/>
          <w:sz w:val="24"/>
          <w:szCs w:val="24"/>
        </w:rPr>
        <w:t>Муниципальный земельный контроль за использованием земель на территории</w:t>
      </w:r>
      <w:r w:rsidR="00EC3C35">
        <w:rPr>
          <w:rFonts w:ascii="Times New Roman" w:hAnsi="Times New Roman"/>
          <w:color w:val="000000"/>
          <w:sz w:val="24"/>
          <w:szCs w:val="24"/>
        </w:rPr>
        <w:t xml:space="preserve"> Большекирсановского</w:t>
      </w:r>
      <w:r w:rsidRPr="00CB2FDA">
        <w:rPr>
          <w:rFonts w:ascii="Times New Roman" w:hAnsi="Times New Roman"/>
          <w:sz w:val="24"/>
          <w:szCs w:val="24"/>
        </w:rPr>
        <w:t xml:space="preserve"> сельского поселения»</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ТИПОВАЯ ФОРМА</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ЖАЛОБЫ НА НЕПРАВОМЕРНЫЕ ДЕЙСТВИЯ ДОЛЖНОСТНЫХ ЛИЦ</w:t>
      </w:r>
    </w:p>
    <w:p w:rsidR="00332EA1" w:rsidRPr="00CB2FDA" w:rsidRDefault="00332EA1" w:rsidP="00332EA1">
      <w:pPr>
        <w:autoSpaceDE w:val="0"/>
        <w:autoSpaceDN w:val="0"/>
        <w:adjustRightInd w:val="0"/>
        <w:contextualSpacing/>
        <w:jc w:val="center"/>
        <w:rPr>
          <w:rFonts w:ascii="Times New Roman" w:hAnsi="Times New Roman"/>
          <w:sz w:val="24"/>
          <w:szCs w:val="24"/>
        </w:rPr>
      </w:pP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 xml:space="preserve">Главе </w:t>
      </w:r>
      <w:r w:rsidR="00766659">
        <w:rPr>
          <w:rFonts w:ascii="Times New Roman" w:hAnsi="Times New Roman"/>
          <w:sz w:val="24"/>
          <w:szCs w:val="24"/>
        </w:rPr>
        <w:t>Администрации</w:t>
      </w:r>
      <w:r w:rsidRPr="00CB2FDA">
        <w:rPr>
          <w:rFonts w:ascii="Times New Roman" w:hAnsi="Times New Roman"/>
          <w:sz w:val="24"/>
          <w:szCs w:val="24"/>
        </w:rPr>
        <w:t xml:space="preserve"> </w:t>
      </w:r>
      <w:r w:rsidR="00EC3C35">
        <w:rPr>
          <w:rFonts w:ascii="Times New Roman" w:hAnsi="Times New Roman"/>
          <w:sz w:val="24"/>
          <w:szCs w:val="24"/>
        </w:rPr>
        <w:t>Большекирсановского</w:t>
      </w:r>
      <w:r w:rsidRPr="00CB2FDA">
        <w:rPr>
          <w:rFonts w:ascii="Times New Roman" w:hAnsi="Times New Roman"/>
          <w:sz w:val="24"/>
          <w:szCs w:val="24"/>
        </w:rPr>
        <w:t xml:space="preserve"> сельского поселения</w:t>
      </w: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от _____________________________________</w:t>
      </w: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почтовый адрес _________________________</w:t>
      </w:r>
    </w:p>
    <w:p w:rsidR="00332EA1" w:rsidRPr="00CB2FDA" w:rsidRDefault="00332EA1" w:rsidP="00332EA1">
      <w:pPr>
        <w:autoSpaceDE w:val="0"/>
        <w:autoSpaceDN w:val="0"/>
        <w:adjustRightInd w:val="0"/>
        <w:ind w:left="4140"/>
        <w:contextualSpacing/>
        <w:jc w:val="both"/>
        <w:rPr>
          <w:rFonts w:ascii="Times New Roman" w:hAnsi="Times New Roman"/>
          <w:sz w:val="24"/>
          <w:szCs w:val="24"/>
        </w:rPr>
      </w:pPr>
      <w:r w:rsidRPr="00CB2FDA">
        <w:rPr>
          <w:rFonts w:ascii="Times New Roman" w:hAnsi="Times New Roman"/>
          <w:sz w:val="24"/>
          <w:szCs w:val="24"/>
        </w:rPr>
        <w:t>телефон_____________________________________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ЖАЛОБА</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НА НЕПРАВОМЕРНЫЕ ДЕЙСТВИЯ ДОЛЖНОСТНЫХ ЛИЦ</w:t>
      </w:r>
    </w:p>
    <w:p w:rsidR="00332EA1" w:rsidRPr="00CB2FDA" w:rsidRDefault="00332EA1" w:rsidP="00332EA1">
      <w:pPr>
        <w:autoSpaceDE w:val="0"/>
        <w:autoSpaceDN w:val="0"/>
        <w:adjustRightInd w:val="0"/>
        <w:contextualSpacing/>
        <w:jc w:val="center"/>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Прошу принять жалобу на неправомерные действия 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center"/>
        <w:rPr>
          <w:rFonts w:ascii="Times New Roman" w:hAnsi="Times New Roman"/>
          <w:sz w:val="24"/>
          <w:szCs w:val="24"/>
          <w:vertAlign w:val="superscript"/>
        </w:rPr>
      </w:pPr>
      <w:r w:rsidRPr="00CB2FDA">
        <w:rPr>
          <w:rFonts w:ascii="Times New Roman" w:hAnsi="Times New Roman"/>
          <w:sz w:val="24"/>
          <w:szCs w:val="24"/>
          <w:vertAlign w:val="superscript"/>
        </w:rPr>
        <w:t>(Ф.И.О., должность)</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состоящую в следующем: _______________________________________________</w:t>
      </w:r>
    </w:p>
    <w:p w:rsidR="00332EA1" w:rsidRPr="00CB2FDA" w:rsidRDefault="00332EA1" w:rsidP="00332EA1">
      <w:pPr>
        <w:autoSpaceDE w:val="0"/>
        <w:autoSpaceDN w:val="0"/>
        <w:adjustRightInd w:val="0"/>
        <w:contextualSpacing/>
        <w:jc w:val="center"/>
        <w:rPr>
          <w:rFonts w:ascii="Times New Roman" w:hAnsi="Times New Roman"/>
          <w:sz w:val="24"/>
          <w:szCs w:val="24"/>
        </w:rPr>
      </w:pPr>
      <w:r w:rsidRPr="00CB2FDA">
        <w:rPr>
          <w:rFonts w:ascii="Times New Roman" w:hAnsi="Times New Roman"/>
          <w:sz w:val="24"/>
          <w:szCs w:val="24"/>
        </w:rPr>
        <w:t>(указать причины жалобы, дату и т.д.)</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lastRenderedPageBreak/>
        <w:t>В подтверждение вышеизложенного прилагаю следующие документы:</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1._____________________________________________________________________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2._____________________________________________________________________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3._____________________________________________________________________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4._____________________________________________________________________</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p>
    <w:p w:rsidR="00332EA1" w:rsidRPr="00CB2FDA"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     __________________     ______________________</w:t>
      </w:r>
    </w:p>
    <w:p w:rsidR="00332EA1" w:rsidRPr="00CB2FDA" w:rsidRDefault="00332EA1" w:rsidP="00332EA1">
      <w:pPr>
        <w:autoSpaceDE w:val="0"/>
        <w:autoSpaceDN w:val="0"/>
        <w:adjustRightInd w:val="0"/>
        <w:contextualSpacing/>
        <w:rPr>
          <w:rFonts w:ascii="Times New Roman" w:hAnsi="Times New Roman"/>
          <w:sz w:val="24"/>
          <w:szCs w:val="24"/>
        </w:rPr>
      </w:pPr>
      <w:r w:rsidRPr="00CB2FDA">
        <w:rPr>
          <w:rFonts w:ascii="Times New Roman" w:hAnsi="Times New Roman"/>
          <w:sz w:val="24"/>
          <w:szCs w:val="24"/>
        </w:rPr>
        <w:t>(фамилия, инициалы)</w:t>
      </w:r>
      <w:r w:rsidRPr="00CB2FDA">
        <w:rPr>
          <w:rFonts w:ascii="Times New Roman" w:hAnsi="Times New Roman"/>
          <w:sz w:val="24"/>
          <w:szCs w:val="24"/>
        </w:rPr>
        <w:tab/>
        <w:t xml:space="preserve">             (дата) </w:t>
      </w:r>
      <w:r w:rsidRPr="00CB2FDA">
        <w:rPr>
          <w:rFonts w:ascii="Times New Roman" w:hAnsi="Times New Roman"/>
          <w:sz w:val="24"/>
          <w:szCs w:val="24"/>
        </w:rPr>
        <w:tab/>
      </w:r>
      <w:r w:rsidRPr="00CB2FDA">
        <w:rPr>
          <w:rFonts w:ascii="Times New Roman" w:hAnsi="Times New Roman"/>
          <w:sz w:val="24"/>
          <w:szCs w:val="24"/>
        </w:rPr>
        <w:tab/>
      </w:r>
      <w:r w:rsidRPr="00CB2FDA">
        <w:rPr>
          <w:rFonts w:ascii="Times New Roman" w:hAnsi="Times New Roman"/>
          <w:sz w:val="24"/>
          <w:szCs w:val="24"/>
        </w:rPr>
        <w:tab/>
        <w:t xml:space="preserve"> (подпись)</w:t>
      </w:r>
    </w:p>
    <w:p w:rsidR="00332EA1" w:rsidRPr="00CB2FDA" w:rsidRDefault="00332EA1" w:rsidP="00332EA1">
      <w:pPr>
        <w:autoSpaceDE w:val="0"/>
        <w:autoSpaceDN w:val="0"/>
        <w:adjustRightInd w:val="0"/>
        <w:contextualSpacing/>
        <w:jc w:val="both"/>
        <w:rPr>
          <w:rFonts w:ascii="Times New Roman" w:hAnsi="Times New Roman"/>
          <w:sz w:val="24"/>
          <w:szCs w:val="24"/>
        </w:rPr>
      </w:pPr>
    </w:p>
    <w:p w:rsidR="00402BA1"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Жалобу принял:</w:t>
      </w:r>
    </w:p>
    <w:p w:rsidR="00402BA1"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_________________________     __________________     ______________________</w:t>
      </w:r>
    </w:p>
    <w:p w:rsidR="00332EA1" w:rsidRDefault="00332EA1" w:rsidP="00332EA1">
      <w:pPr>
        <w:autoSpaceDE w:val="0"/>
        <w:autoSpaceDN w:val="0"/>
        <w:adjustRightInd w:val="0"/>
        <w:contextualSpacing/>
        <w:jc w:val="both"/>
        <w:rPr>
          <w:rFonts w:ascii="Times New Roman" w:hAnsi="Times New Roman"/>
          <w:sz w:val="24"/>
          <w:szCs w:val="24"/>
        </w:rPr>
      </w:pPr>
      <w:r w:rsidRPr="00CB2FDA">
        <w:rPr>
          <w:rFonts w:ascii="Times New Roman" w:hAnsi="Times New Roman"/>
          <w:sz w:val="24"/>
          <w:szCs w:val="24"/>
        </w:rPr>
        <w:t>(фамилия, инициалы)</w:t>
      </w:r>
      <w:r w:rsidRPr="00CB2FDA">
        <w:rPr>
          <w:rFonts w:ascii="Times New Roman" w:hAnsi="Times New Roman"/>
          <w:sz w:val="24"/>
          <w:szCs w:val="24"/>
        </w:rPr>
        <w:tab/>
      </w:r>
      <w:r w:rsidRPr="00CB2FDA">
        <w:rPr>
          <w:rFonts w:ascii="Times New Roman" w:hAnsi="Times New Roman"/>
          <w:sz w:val="24"/>
          <w:szCs w:val="24"/>
        </w:rPr>
        <w:tab/>
        <w:t xml:space="preserve">             (дата) </w:t>
      </w:r>
      <w:r w:rsidRPr="00CB2FDA">
        <w:rPr>
          <w:rFonts w:ascii="Times New Roman" w:hAnsi="Times New Roman"/>
          <w:sz w:val="24"/>
          <w:szCs w:val="24"/>
        </w:rPr>
        <w:tab/>
      </w:r>
      <w:r w:rsidRPr="00CB2FDA">
        <w:rPr>
          <w:rFonts w:ascii="Times New Roman" w:hAnsi="Times New Roman"/>
          <w:sz w:val="24"/>
          <w:szCs w:val="24"/>
        </w:rPr>
        <w:tab/>
        <w:t xml:space="preserve">           (подпись)</w:t>
      </w:r>
    </w:p>
    <w:p w:rsidR="00402BA1" w:rsidRDefault="00402BA1" w:rsidP="00332EA1">
      <w:pPr>
        <w:autoSpaceDE w:val="0"/>
        <w:autoSpaceDN w:val="0"/>
        <w:adjustRightInd w:val="0"/>
        <w:contextualSpacing/>
        <w:jc w:val="both"/>
        <w:rPr>
          <w:rFonts w:ascii="Times New Roman" w:hAnsi="Times New Roman"/>
          <w:sz w:val="24"/>
          <w:szCs w:val="24"/>
        </w:rPr>
      </w:pPr>
    </w:p>
    <w:sectPr w:rsidR="00402BA1" w:rsidSect="0084182E">
      <w:footerReference w:type="even" r:id="rId26"/>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1F9" w:rsidRDefault="009F51F9" w:rsidP="0084182E">
      <w:pPr>
        <w:spacing w:after="0" w:line="240" w:lineRule="auto"/>
      </w:pPr>
      <w:r>
        <w:separator/>
      </w:r>
    </w:p>
  </w:endnote>
  <w:endnote w:type="continuationSeparator" w:id="1">
    <w:p w:rsidR="009F51F9" w:rsidRDefault="009F51F9" w:rsidP="00841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font327">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4F" w:rsidRDefault="00D6484F" w:rsidP="002463FA">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6484F" w:rsidRDefault="00D6484F" w:rsidP="002463F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4F" w:rsidRDefault="00D6484F" w:rsidP="002463FA">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D259E">
      <w:rPr>
        <w:rStyle w:val="a8"/>
        <w:noProof/>
      </w:rPr>
      <w:t>1</w:t>
    </w:r>
    <w:r>
      <w:rPr>
        <w:rStyle w:val="a8"/>
      </w:rPr>
      <w:fldChar w:fldCharType="end"/>
    </w:r>
  </w:p>
  <w:p w:rsidR="00D6484F" w:rsidRDefault="00D6484F" w:rsidP="002463FA">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1F9" w:rsidRDefault="009F51F9" w:rsidP="0084182E">
      <w:pPr>
        <w:spacing w:after="0" w:line="240" w:lineRule="auto"/>
      </w:pPr>
      <w:r>
        <w:separator/>
      </w:r>
    </w:p>
  </w:footnote>
  <w:footnote w:type="continuationSeparator" w:id="1">
    <w:p w:rsidR="009F51F9" w:rsidRDefault="009F51F9" w:rsidP="00841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none"/>
      <w:suff w:val="nothing"/>
      <w:lvlText w:val=""/>
      <w:lvlJc w:val="left"/>
      <w:pPr>
        <w:tabs>
          <w:tab w:val="num" w:pos="360"/>
        </w:tabs>
        <w:ind w:left="0" w:firstLine="0"/>
      </w:pPr>
    </w:lvl>
    <w:lvl w:ilvl="8">
      <w:start w:val="1"/>
      <w:numFmt w:val="none"/>
      <w:suff w:val="nothing"/>
      <w:lvlText w:val=""/>
      <w:lvlJc w:val="left"/>
      <w:pPr>
        <w:tabs>
          <w:tab w:val="num" w:pos="360"/>
        </w:tabs>
        <w:ind w:left="0" w:firstLine="0"/>
      </w:pPr>
    </w:lvl>
  </w:abstractNum>
  <w:abstractNum w:abstractNumId="1">
    <w:nsid w:val="12BD0B4C"/>
    <w:multiLevelType w:val="hybridMultilevel"/>
    <w:tmpl w:val="4A76226A"/>
    <w:lvl w:ilvl="0" w:tplc="00000003">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5152203"/>
    <w:multiLevelType w:val="hybridMultilevel"/>
    <w:tmpl w:val="EADA3B86"/>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
    <w:nsid w:val="6D4A7D2C"/>
    <w:multiLevelType w:val="hybridMultilevel"/>
    <w:tmpl w:val="A5541AE6"/>
    <w:lvl w:ilvl="0" w:tplc="0C6269A6">
      <w:start w:val="1"/>
      <w:numFmt w:val="decimal"/>
      <w:lvlText w:val="%1."/>
      <w:lvlJc w:val="left"/>
      <w:pPr>
        <w:ind w:left="1356" w:hanging="648"/>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84B2816"/>
    <w:multiLevelType w:val="multilevel"/>
    <w:tmpl w:val="8A22AFF4"/>
    <w:lvl w:ilvl="0">
      <w:start w:val="1"/>
      <w:numFmt w:val="decimal"/>
      <w:pStyle w:val="1"/>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32EA1"/>
    <w:rsid w:val="0001501A"/>
    <w:rsid w:val="00062B75"/>
    <w:rsid w:val="00062CF3"/>
    <w:rsid w:val="000822E8"/>
    <w:rsid w:val="00095F52"/>
    <w:rsid w:val="000C55F3"/>
    <w:rsid w:val="0010763E"/>
    <w:rsid w:val="001C2CD3"/>
    <w:rsid w:val="002463FA"/>
    <w:rsid w:val="00296F69"/>
    <w:rsid w:val="002F2638"/>
    <w:rsid w:val="00330E72"/>
    <w:rsid w:val="00332EA1"/>
    <w:rsid w:val="00394567"/>
    <w:rsid w:val="003C5880"/>
    <w:rsid w:val="00402BA1"/>
    <w:rsid w:val="00411DC1"/>
    <w:rsid w:val="00454B03"/>
    <w:rsid w:val="004B508E"/>
    <w:rsid w:val="004C19AE"/>
    <w:rsid w:val="00503901"/>
    <w:rsid w:val="005164C9"/>
    <w:rsid w:val="00571530"/>
    <w:rsid w:val="005D3D67"/>
    <w:rsid w:val="005E6DC9"/>
    <w:rsid w:val="00616162"/>
    <w:rsid w:val="00663A7F"/>
    <w:rsid w:val="00667A98"/>
    <w:rsid w:val="006A6DB0"/>
    <w:rsid w:val="00746B46"/>
    <w:rsid w:val="00752425"/>
    <w:rsid w:val="00766659"/>
    <w:rsid w:val="007A53E6"/>
    <w:rsid w:val="008072C5"/>
    <w:rsid w:val="0084182E"/>
    <w:rsid w:val="00890C4F"/>
    <w:rsid w:val="008B4D64"/>
    <w:rsid w:val="00932C83"/>
    <w:rsid w:val="00956A18"/>
    <w:rsid w:val="00971477"/>
    <w:rsid w:val="009D259E"/>
    <w:rsid w:val="009F51F9"/>
    <w:rsid w:val="00A532C8"/>
    <w:rsid w:val="00A55EE8"/>
    <w:rsid w:val="00A66B37"/>
    <w:rsid w:val="00A8438A"/>
    <w:rsid w:val="00A92F56"/>
    <w:rsid w:val="00AA4B96"/>
    <w:rsid w:val="00AF154F"/>
    <w:rsid w:val="00AF4E7B"/>
    <w:rsid w:val="00AF6ABE"/>
    <w:rsid w:val="00B12E3F"/>
    <w:rsid w:val="00B3007A"/>
    <w:rsid w:val="00B865BA"/>
    <w:rsid w:val="00B9173A"/>
    <w:rsid w:val="00C35EFA"/>
    <w:rsid w:val="00C507F0"/>
    <w:rsid w:val="00C81A7B"/>
    <w:rsid w:val="00CB26CD"/>
    <w:rsid w:val="00CF23BC"/>
    <w:rsid w:val="00D5001F"/>
    <w:rsid w:val="00D6484F"/>
    <w:rsid w:val="00DB5AE4"/>
    <w:rsid w:val="00E6769E"/>
    <w:rsid w:val="00E7747D"/>
    <w:rsid w:val="00E972D4"/>
    <w:rsid w:val="00EC3C35"/>
    <w:rsid w:val="00EF3DD3"/>
    <w:rsid w:val="00F32C49"/>
    <w:rsid w:val="00FA3E94"/>
    <w:rsid w:val="00FC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 type="connector" idref="#Line 10"/>
        <o:r id="V:Rule2" type="connector" idref="#Line 12"/>
        <o:r id="V:Rule3" type="connector" idref="#Line 11"/>
        <o:r id="V:Rule4" type="connector" idref="#Line 17"/>
        <o:r id="V:Rule5" type="connector" idref="#Line 18"/>
        <o:r id="V:Rule6" type="connector" idref="#Line 16"/>
        <o:r id="V:Rule7" type="connector" idref="#Line 15"/>
        <o:r id="V:Rule8" type="connector" idref="#Line 19"/>
        <o:r id="V:Rule9" type="connector" idref="#Line 22"/>
        <o:r id="V:Rule10" type="connector" idref="#Lin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2E"/>
  </w:style>
  <w:style w:type="paragraph" w:styleId="10">
    <w:name w:val="heading 1"/>
    <w:basedOn w:val="a"/>
    <w:next w:val="a"/>
    <w:link w:val="11"/>
    <w:qFormat/>
    <w:rsid w:val="00332EA1"/>
    <w:pPr>
      <w:keepNext/>
      <w:spacing w:after="0" w:line="240" w:lineRule="auto"/>
      <w:jc w:val="center"/>
      <w:outlineLvl w:val="0"/>
    </w:pPr>
    <w:rPr>
      <w:rFonts w:ascii="Times New Roman" w:eastAsia="Times New Roman" w:hAnsi="Times New Roman" w:cs="Times New Roman"/>
      <w:sz w:val="28"/>
      <w:szCs w:val="20"/>
    </w:rPr>
  </w:style>
  <w:style w:type="paragraph" w:styleId="20">
    <w:name w:val="heading 2"/>
    <w:basedOn w:val="a"/>
    <w:next w:val="a"/>
    <w:link w:val="21"/>
    <w:qFormat/>
    <w:rsid w:val="00332EA1"/>
    <w:pPr>
      <w:keepNext/>
      <w:spacing w:after="0" w:line="240" w:lineRule="auto"/>
      <w:jc w:val="center"/>
      <w:outlineLvl w:val="1"/>
    </w:pPr>
    <w:rPr>
      <w:rFonts w:ascii="Times New Roman" w:eastAsia="Times New Roman" w:hAnsi="Times New Roman" w:cs="Times New Roman"/>
      <w:b/>
      <w:sz w:val="44"/>
      <w:szCs w:val="20"/>
    </w:rPr>
  </w:style>
  <w:style w:type="paragraph" w:styleId="30">
    <w:name w:val="heading 3"/>
    <w:basedOn w:val="a"/>
    <w:next w:val="a"/>
    <w:link w:val="31"/>
    <w:qFormat/>
    <w:rsid w:val="00332EA1"/>
    <w:pPr>
      <w:keepNext/>
      <w:spacing w:after="0" w:line="240" w:lineRule="auto"/>
      <w:jc w:val="center"/>
      <w:outlineLvl w:val="2"/>
    </w:pPr>
    <w:rPr>
      <w:rFonts w:ascii="Times New Roman" w:eastAsia="Times New Roman" w:hAnsi="Times New Roman" w:cs="Times New Roman"/>
      <w:color w:val="000000"/>
      <w:sz w:val="32"/>
      <w:szCs w:val="20"/>
    </w:rPr>
  </w:style>
  <w:style w:type="paragraph" w:styleId="40">
    <w:name w:val="heading 4"/>
    <w:basedOn w:val="a"/>
    <w:next w:val="a"/>
    <w:link w:val="41"/>
    <w:qFormat/>
    <w:rsid w:val="00332EA1"/>
    <w:pPr>
      <w:keepNext/>
      <w:spacing w:after="0" w:line="240" w:lineRule="exact"/>
      <w:outlineLvl w:val="3"/>
    </w:pPr>
    <w:rPr>
      <w:rFonts w:ascii="Times New Roman" w:eastAsia="Times New Roman" w:hAnsi="Times New Roman" w:cs="Times New Roman"/>
      <w:b/>
      <w:sz w:val="28"/>
      <w:szCs w:val="20"/>
    </w:rPr>
  </w:style>
  <w:style w:type="paragraph" w:styleId="5">
    <w:name w:val="heading 5"/>
    <w:basedOn w:val="a"/>
    <w:next w:val="a"/>
    <w:link w:val="50"/>
    <w:qFormat/>
    <w:rsid w:val="00332EA1"/>
    <w:pPr>
      <w:keepNext/>
      <w:spacing w:after="0" w:line="240" w:lineRule="auto"/>
      <w:jc w:val="both"/>
      <w:outlineLvl w:val="4"/>
    </w:pPr>
    <w:rPr>
      <w:rFonts w:ascii="Times New Roman" w:eastAsia="Times New Roman" w:hAnsi="Times New Roman" w:cs="Times New Roman"/>
      <w:b/>
      <w:color w:val="000000"/>
      <w:sz w:val="28"/>
      <w:szCs w:val="20"/>
    </w:rPr>
  </w:style>
  <w:style w:type="paragraph" w:styleId="6">
    <w:name w:val="heading 6"/>
    <w:basedOn w:val="a"/>
    <w:next w:val="a"/>
    <w:link w:val="60"/>
    <w:qFormat/>
    <w:rsid w:val="00332EA1"/>
    <w:pPr>
      <w:keepNext/>
      <w:spacing w:after="0" w:line="240" w:lineRule="exact"/>
      <w:outlineLvl w:val="5"/>
    </w:pPr>
    <w:rPr>
      <w:rFonts w:ascii="Times New Roman" w:eastAsia="Times New Roman" w:hAnsi="Times New Roman" w:cs="Times New Roman"/>
      <w:b/>
      <w:color w:val="000000"/>
      <w:sz w:val="28"/>
      <w:szCs w:val="20"/>
    </w:rPr>
  </w:style>
  <w:style w:type="paragraph" w:styleId="7">
    <w:name w:val="heading 7"/>
    <w:basedOn w:val="a"/>
    <w:next w:val="a"/>
    <w:link w:val="70"/>
    <w:qFormat/>
    <w:rsid w:val="00332EA1"/>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332EA1"/>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32EA1"/>
    <w:rPr>
      <w:rFonts w:ascii="Times New Roman" w:eastAsia="Times New Roman" w:hAnsi="Times New Roman" w:cs="Times New Roman"/>
      <w:sz w:val="28"/>
      <w:szCs w:val="20"/>
    </w:rPr>
  </w:style>
  <w:style w:type="character" w:customStyle="1" w:styleId="21">
    <w:name w:val="Заголовок 2 Знак"/>
    <w:basedOn w:val="a0"/>
    <w:link w:val="20"/>
    <w:rsid w:val="00332EA1"/>
    <w:rPr>
      <w:rFonts w:ascii="Times New Roman" w:eastAsia="Times New Roman" w:hAnsi="Times New Roman" w:cs="Times New Roman"/>
      <w:b/>
      <w:sz w:val="44"/>
      <w:szCs w:val="20"/>
    </w:rPr>
  </w:style>
  <w:style w:type="character" w:customStyle="1" w:styleId="31">
    <w:name w:val="Заголовок 3 Знак"/>
    <w:basedOn w:val="a0"/>
    <w:link w:val="30"/>
    <w:rsid w:val="00332EA1"/>
    <w:rPr>
      <w:rFonts w:ascii="Times New Roman" w:eastAsia="Times New Roman" w:hAnsi="Times New Roman" w:cs="Times New Roman"/>
      <w:color w:val="000000"/>
      <w:sz w:val="32"/>
      <w:szCs w:val="20"/>
    </w:rPr>
  </w:style>
  <w:style w:type="character" w:customStyle="1" w:styleId="41">
    <w:name w:val="Заголовок 4 Знак"/>
    <w:basedOn w:val="a0"/>
    <w:link w:val="40"/>
    <w:rsid w:val="00332EA1"/>
    <w:rPr>
      <w:rFonts w:ascii="Times New Roman" w:eastAsia="Times New Roman" w:hAnsi="Times New Roman" w:cs="Times New Roman"/>
      <w:b/>
      <w:sz w:val="28"/>
      <w:szCs w:val="20"/>
    </w:rPr>
  </w:style>
  <w:style w:type="character" w:customStyle="1" w:styleId="50">
    <w:name w:val="Заголовок 5 Знак"/>
    <w:basedOn w:val="a0"/>
    <w:link w:val="5"/>
    <w:rsid w:val="00332EA1"/>
    <w:rPr>
      <w:rFonts w:ascii="Times New Roman" w:eastAsia="Times New Roman" w:hAnsi="Times New Roman" w:cs="Times New Roman"/>
      <w:b/>
      <w:color w:val="000000"/>
      <w:sz w:val="28"/>
      <w:szCs w:val="20"/>
    </w:rPr>
  </w:style>
  <w:style w:type="character" w:customStyle="1" w:styleId="60">
    <w:name w:val="Заголовок 6 Знак"/>
    <w:basedOn w:val="a0"/>
    <w:link w:val="6"/>
    <w:rsid w:val="00332EA1"/>
    <w:rPr>
      <w:rFonts w:ascii="Times New Roman" w:eastAsia="Times New Roman" w:hAnsi="Times New Roman" w:cs="Times New Roman"/>
      <w:b/>
      <w:color w:val="000000"/>
      <w:sz w:val="28"/>
      <w:szCs w:val="20"/>
    </w:rPr>
  </w:style>
  <w:style w:type="character" w:customStyle="1" w:styleId="70">
    <w:name w:val="Заголовок 7 Знак"/>
    <w:basedOn w:val="a0"/>
    <w:link w:val="7"/>
    <w:rsid w:val="00332EA1"/>
    <w:rPr>
      <w:rFonts w:ascii="Calibri" w:eastAsia="Times New Roman" w:hAnsi="Calibri" w:cs="Times New Roman"/>
      <w:sz w:val="24"/>
      <w:szCs w:val="24"/>
    </w:rPr>
  </w:style>
  <w:style w:type="character" w:customStyle="1" w:styleId="80">
    <w:name w:val="Заголовок 8 Знак"/>
    <w:basedOn w:val="a0"/>
    <w:link w:val="8"/>
    <w:rsid w:val="00332EA1"/>
    <w:rPr>
      <w:rFonts w:ascii="Calibri" w:eastAsia="Times New Roman" w:hAnsi="Calibri" w:cs="Times New Roman"/>
      <w:i/>
      <w:iCs/>
      <w:sz w:val="24"/>
      <w:szCs w:val="24"/>
    </w:rPr>
  </w:style>
  <w:style w:type="paragraph" w:customStyle="1" w:styleId="a3">
    <w:name w:val="Знак"/>
    <w:basedOn w:val="a"/>
    <w:rsid w:val="00332EA1"/>
    <w:pPr>
      <w:spacing w:after="160" w:line="240" w:lineRule="exact"/>
    </w:pPr>
    <w:rPr>
      <w:rFonts w:ascii="Verdana" w:eastAsia="Times New Roman" w:hAnsi="Verdana" w:cs="Verdana"/>
      <w:sz w:val="20"/>
      <w:szCs w:val="20"/>
      <w:lang w:val="en-US" w:eastAsia="en-US"/>
    </w:rPr>
  </w:style>
  <w:style w:type="paragraph" w:styleId="a4">
    <w:name w:val="Balloon Text"/>
    <w:basedOn w:val="a"/>
    <w:link w:val="a5"/>
    <w:semiHidden/>
    <w:rsid w:val="00332EA1"/>
    <w:rPr>
      <w:rFonts w:ascii="Tahoma" w:eastAsia="Times New Roman" w:hAnsi="Tahoma" w:cs="Tahoma"/>
      <w:sz w:val="16"/>
      <w:szCs w:val="16"/>
    </w:rPr>
  </w:style>
  <w:style w:type="character" w:customStyle="1" w:styleId="a5">
    <w:name w:val="Текст выноски Знак"/>
    <w:basedOn w:val="a0"/>
    <w:link w:val="a4"/>
    <w:semiHidden/>
    <w:rsid w:val="00332EA1"/>
    <w:rPr>
      <w:rFonts w:ascii="Tahoma" w:eastAsia="Times New Roman" w:hAnsi="Tahoma" w:cs="Tahoma"/>
      <w:sz w:val="16"/>
      <w:szCs w:val="16"/>
    </w:rPr>
  </w:style>
  <w:style w:type="paragraph" w:styleId="a6">
    <w:name w:val="header"/>
    <w:basedOn w:val="a"/>
    <w:link w:val="a7"/>
    <w:rsid w:val="00332EA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332EA1"/>
    <w:rPr>
      <w:rFonts w:ascii="Times New Roman" w:eastAsia="Times New Roman" w:hAnsi="Times New Roman" w:cs="Times New Roman"/>
      <w:sz w:val="20"/>
      <w:szCs w:val="20"/>
    </w:rPr>
  </w:style>
  <w:style w:type="character" w:styleId="a8">
    <w:name w:val="page number"/>
    <w:basedOn w:val="a0"/>
    <w:rsid w:val="00332EA1"/>
  </w:style>
  <w:style w:type="paragraph" w:styleId="a9">
    <w:name w:val="Body Text"/>
    <w:basedOn w:val="a"/>
    <w:link w:val="aa"/>
    <w:rsid w:val="00332EA1"/>
    <w:pPr>
      <w:spacing w:after="0" w:line="240" w:lineRule="auto"/>
      <w:jc w:val="both"/>
    </w:pPr>
    <w:rPr>
      <w:rFonts w:ascii="Times New Roman" w:eastAsia="Times New Roman" w:hAnsi="Times New Roman" w:cs="Times New Roman"/>
      <w:color w:val="000000"/>
      <w:sz w:val="28"/>
      <w:szCs w:val="20"/>
    </w:rPr>
  </w:style>
  <w:style w:type="character" w:customStyle="1" w:styleId="aa">
    <w:name w:val="Основной текст Знак"/>
    <w:basedOn w:val="a0"/>
    <w:link w:val="a9"/>
    <w:rsid w:val="00332EA1"/>
    <w:rPr>
      <w:rFonts w:ascii="Times New Roman" w:eastAsia="Times New Roman" w:hAnsi="Times New Roman" w:cs="Times New Roman"/>
      <w:color w:val="000000"/>
      <w:sz w:val="28"/>
      <w:szCs w:val="20"/>
    </w:rPr>
  </w:style>
  <w:style w:type="paragraph" w:styleId="ab">
    <w:name w:val="Body Text Indent"/>
    <w:basedOn w:val="a"/>
    <w:link w:val="ac"/>
    <w:rsid w:val="00332EA1"/>
    <w:pPr>
      <w:spacing w:after="0" w:line="240" w:lineRule="auto"/>
      <w:ind w:firstLine="720"/>
    </w:pPr>
    <w:rPr>
      <w:rFonts w:ascii="Bookman Old Style" w:eastAsia="Times New Roman" w:hAnsi="Bookman Old Style" w:cs="Times New Roman"/>
      <w:sz w:val="24"/>
      <w:szCs w:val="20"/>
    </w:rPr>
  </w:style>
  <w:style w:type="character" w:customStyle="1" w:styleId="ac">
    <w:name w:val="Основной текст с отступом Знак"/>
    <w:basedOn w:val="a0"/>
    <w:link w:val="ab"/>
    <w:rsid w:val="00332EA1"/>
    <w:rPr>
      <w:rFonts w:ascii="Bookman Old Style" w:eastAsia="Times New Roman" w:hAnsi="Bookman Old Style" w:cs="Times New Roman"/>
      <w:sz w:val="24"/>
      <w:szCs w:val="20"/>
    </w:rPr>
  </w:style>
  <w:style w:type="paragraph" w:styleId="22">
    <w:name w:val="Body Text 2"/>
    <w:basedOn w:val="a"/>
    <w:link w:val="23"/>
    <w:rsid w:val="00332EA1"/>
    <w:pPr>
      <w:spacing w:after="0" w:line="240" w:lineRule="auto"/>
      <w:jc w:val="both"/>
    </w:pPr>
    <w:rPr>
      <w:rFonts w:ascii="Bookman Old Style" w:eastAsia="Times New Roman" w:hAnsi="Bookman Old Style" w:cs="Times New Roman"/>
      <w:sz w:val="24"/>
      <w:szCs w:val="20"/>
    </w:rPr>
  </w:style>
  <w:style w:type="character" w:customStyle="1" w:styleId="23">
    <w:name w:val="Основной текст 2 Знак"/>
    <w:basedOn w:val="a0"/>
    <w:link w:val="22"/>
    <w:rsid w:val="00332EA1"/>
    <w:rPr>
      <w:rFonts w:ascii="Bookman Old Style" w:eastAsia="Times New Roman" w:hAnsi="Bookman Old Style" w:cs="Times New Roman"/>
      <w:sz w:val="24"/>
      <w:szCs w:val="20"/>
    </w:rPr>
  </w:style>
  <w:style w:type="paragraph" w:styleId="ad">
    <w:name w:val="footer"/>
    <w:basedOn w:val="a"/>
    <w:link w:val="ae"/>
    <w:rsid w:val="00332EA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rsid w:val="00332EA1"/>
    <w:rPr>
      <w:rFonts w:ascii="Times New Roman" w:eastAsia="Times New Roman" w:hAnsi="Times New Roman" w:cs="Times New Roman"/>
      <w:sz w:val="20"/>
      <w:szCs w:val="20"/>
    </w:rPr>
  </w:style>
  <w:style w:type="paragraph" w:customStyle="1" w:styleId="ConsPlusNonformat">
    <w:name w:val="ConsPlusNonformat"/>
    <w:rsid w:val="00332EA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
    <w:name w:val="таблица"/>
    <w:basedOn w:val="a"/>
    <w:rsid w:val="00332EA1"/>
    <w:pPr>
      <w:spacing w:after="0" w:line="240" w:lineRule="auto"/>
    </w:pPr>
    <w:rPr>
      <w:rFonts w:ascii="Arial" w:eastAsia="Times New Roman" w:hAnsi="Arial" w:cs="Times New Roman"/>
      <w:sz w:val="20"/>
      <w:szCs w:val="20"/>
    </w:rPr>
  </w:style>
  <w:style w:type="character" w:styleId="af0">
    <w:name w:val="Hyperlink"/>
    <w:rsid w:val="00332EA1"/>
    <w:rPr>
      <w:color w:val="0000FF"/>
      <w:u w:val="single"/>
    </w:rPr>
  </w:style>
  <w:style w:type="paragraph" w:styleId="af1">
    <w:name w:val="Normal (Web)"/>
    <w:basedOn w:val="a"/>
    <w:uiPriority w:val="99"/>
    <w:rsid w:val="00332EA1"/>
    <w:pPr>
      <w:spacing w:before="144" w:after="72" w:line="360" w:lineRule="auto"/>
    </w:pPr>
    <w:rPr>
      <w:rFonts w:ascii="Times New Roman" w:eastAsia="Times New Roman" w:hAnsi="Times New Roman" w:cs="Times New Roman"/>
      <w:sz w:val="24"/>
      <w:szCs w:val="24"/>
    </w:rPr>
  </w:style>
  <w:style w:type="paragraph" w:styleId="32">
    <w:name w:val="Body Text 3"/>
    <w:basedOn w:val="a"/>
    <w:link w:val="33"/>
    <w:rsid w:val="00332EA1"/>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332EA1"/>
    <w:rPr>
      <w:rFonts w:ascii="Times New Roman" w:eastAsia="Times New Roman" w:hAnsi="Times New Roman" w:cs="Times New Roman"/>
      <w:sz w:val="16"/>
      <w:szCs w:val="16"/>
    </w:rPr>
  </w:style>
  <w:style w:type="paragraph" w:customStyle="1" w:styleId="ConsPlusNormal">
    <w:name w:val="ConsPlusNormal"/>
    <w:link w:val="ConsPlusNormal0"/>
    <w:rsid w:val="00332E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332EA1"/>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Normal">
    <w:name w:val="ConsNormal"/>
    <w:rsid w:val="00332EA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332EA1"/>
    <w:pPr>
      <w:widowControl w:val="0"/>
      <w:suppressAutoHyphens/>
      <w:autoSpaceDE w:val="0"/>
      <w:spacing w:after="0" w:line="240" w:lineRule="auto"/>
    </w:pPr>
    <w:rPr>
      <w:rFonts w:ascii="Courier New" w:eastAsia="Arial" w:hAnsi="Courier New" w:cs="Arial CYR"/>
      <w:sz w:val="20"/>
      <w:szCs w:val="20"/>
      <w:lang w:eastAsia="ar-SA"/>
    </w:rPr>
  </w:style>
  <w:style w:type="paragraph" w:styleId="af2">
    <w:name w:val="No Spacing"/>
    <w:link w:val="af3"/>
    <w:qFormat/>
    <w:rsid w:val="00332EA1"/>
    <w:pPr>
      <w:spacing w:after="0" w:line="240" w:lineRule="auto"/>
    </w:pPr>
    <w:rPr>
      <w:rFonts w:ascii="Calibri" w:eastAsia="Times New Roman" w:hAnsi="Calibri" w:cs="Times New Roman"/>
    </w:rPr>
  </w:style>
  <w:style w:type="paragraph" w:customStyle="1" w:styleId="ConsPlusCell">
    <w:name w:val="ConsPlusCell"/>
    <w:rsid w:val="00332E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4">
    <w:name w:val="Emphasis"/>
    <w:qFormat/>
    <w:rsid w:val="00332EA1"/>
    <w:rPr>
      <w:i/>
      <w:iCs/>
    </w:rPr>
  </w:style>
  <w:style w:type="character" w:styleId="af5">
    <w:name w:val="Strong"/>
    <w:qFormat/>
    <w:rsid w:val="00332EA1"/>
    <w:rPr>
      <w:b/>
      <w:bCs/>
    </w:rPr>
  </w:style>
  <w:style w:type="character" w:customStyle="1" w:styleId="apple-converted-space">
    <w:name w:val="apple-converted-space"/>
    <w:basedOn w:val="a0"/>
    <w:rsid w:val="00332EA1"/>
  </w:style>
  <w:style w:type="paragraph" w:customStyle="1" w:styleId="af6">
    <w:name w:val="Текст (лев. подпись)"/>
    <w:basedOn w:val="a"/>
    <w:next w:val="a"/>
    <w:rsid w:val="00332EA1"/>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7">
    <w:name w:val="Текст (прав. подпись)"/>
    <w:basedOn w:val="a"/>
    <w:next w:val="a"/>
    <w:rsid w:val="00332EA1"/>
    <w:pPr>
      <w:widowControl w:val="0"/>
      <w:autoSpaceDE w:val="0"/>
      <w:autoSpaceDN w:val="0"/>
      <w:adjustRightInd w:val="0"/>
      <w:spacing w:after="0" w:line="240" w:lineRule="auto"/>
      <w:jc w:val="right"/>
    </w:pPr>
    <w:rPr>
      <w:rFonts w:ascii="Arial" w:eastAsia="Times New Roman" w:hAnsi="Arial" w:cs="Times New Roman"/>
      <w:sz w:val="24"/>
      <w:szCs w:val="24"/>
    </w:rPr>
  </w:style>
  <w:style w:type="paragraph" w:customStyle="1" w:styleId="af8">
    <w:name w:val="a"/>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Без интервала Знак"/>
    <w:link w:val="af2"/>
    <w:locked/>
    <w:rsid w:val="00332EA1"/>
    <w:rPr>
      <w:rFonts w:ascii="Calibri" w:eastAsia="Times New Roman" w:hAnsi="Calibri" w:cs="Times New Roman"/>
    </w:rPr>
  </w:style>
  <w:style w:type="paragraph" w:styleId="af9">
    <w:name w:val="List Paragraph"/>
    <w:basedOn w:val="a"/>
    <w:link w:val="afa"/>
    <w:qFormat/>
    <w:rsid w:val="00332EA1"/>
    <w:pPr>
      <w:spacing w:after="0" w:line="240" w:lineRule="auto"/>
      <w:ind w:left="720"/>
      <w:contextualSpacing/>
    </w:pPr>
    <w:rPr>
      <w:rFonts w:ascii="Times New Roman" w:eastAsia="Times New Roman" w:hAnsi="Times New Roman" w:cs="Times New Roman"/>
      <w:sz w:val="20"/>
      <w:szCs w:val="20"/>
    </w:rPr>
  </w:style>
  <w:style w:type="character" w:customStyle="1" w:styleId="afa">
    <w:name w:val="Абзац списка Знак"/>
    <w:link w:val="af9"/>
    <w:locked/>
    <w:rsid w:val="00332EA1"/>
    <w:rPr>
      <w:rFonts w:ascii="Times New Roman" w:eastAsia="Times New Roman" w:hAnsi="Times New Roman" w:cs="Times New Roman"/>
      <w:sz w:val="20"/>
      <w:szCs w:val="20"/>
    </w:rPr>
  </w:style>
  <w:style w:type="paragraph" w:customStyle="1" w:styleId="afb">
    <w:name w:val="Заголовок статьи"/>
    <w:basedOn w:val="a"/>
    <w:next w:val="a"/>
    <w:rsid w:val="00332EA1"/>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71">
    <w:name w:val="Знак Знак7"/>
    <w:rsid w:val="00332EA1"/>
    <w:rPr>
      <w:b/>
      <w:bCs/>
      <w:color w:val="000000"/>
      <w:sz w:val="26"/>
      <w:szCs w:val="26"/>
    </w:rPr>
  </w:style>
  <w:style w:type="character" w:customStyle="1" w:styleId="ConsPlusNormal0">
    <w:name w:val="ConsPlusNormal Знак"/>
    <w:link w:val="ConsPlusNormal"/>
    <w:rsid w:val="00332EA1"/>
    <w:rPr>
      <w:rFonts w:ascii="Arial" w:eastAsia="Times New Roman" w:hAnsi="Arial" w:cs="Arial"/>
      <w:sz w:val="20"/>
      <w:szCs w:val="20"/>
    </w:rPr>
  </w:style>
  <w:style w:type="character" w:customStyle="1" w:styleId="afc">
    <w:name w:val="Гипертекстовая ссылка"/>
    <w:rsid w:val="00332EA1"/>
    <w:rPr>
      <w:b/>
      <w:color w:val="008000"/>
      <w:sz w:val="20"/>
      <w:u w:val="single"/>
    </w:rPr>
  </w:style>
  <w:style w:type="character" w:styleId="HTML">
    <w:name w:val="HTML Cite"/>
    <w:rsid w:val="00332EA1"/>
    <w:rPr>
      <w:rFonts w:cs="Times New Roman"/>
      <w:color w:val="006621"/>
    </w:rPr>
  </w:style>
  <w:style w:type="character" w:customStyle="1" w:styleId="st1">
    <w:name w:val="st1"/>
    <w:rsid w:val="00332EA1"/>
    <w:rPr>
      <w:rFonts w:cs="Times New Roman"/>
    </w:rPr>
  </w:style>
  <w:style w:type="paragraph" w:customStyle="1" w:styleId="1">
    <w:name w:val="Абзац Уровень 1"/>
    <w:basedOn w:val="a"/>
    <w:rsid w:val="00332EA1"/>
    <w:pPr>
      <w:numPr>
        <w:numId w:val="3"/>
      </w:numPr>
      <w:spacing w:after="0" w:line="360" w:lineRule="auto"/>
      <w:jc w:val="both"/>
    </w:pPr>
    <w:rPr>
      <w:rFonts w:ascii="Times New Roman" w:eastAsia="Times New Roman" w:hAnsi="Times New Roman" w:cs="Times New Roman"/>
      <w:sz w:val="28"/>
      <w:szCs w:val="28"/>
    </w:rPr>
  </w:style>
  <w:style w:type="paragraph" w:customStyle="1" w:styleId="2">
    <w:name w:val="Абзац Уровень 2"/>
    <w:basedOn w:val="1"/>
    <w:rsid w:val="00332EA1"/>
    <w:pPr>
      <w:numPr>
        <w:ilvl w:val="1"/>
      </w:numPr>
      <w:spacing w:before="120"/>
    </w:pPr>
  </w:style>
  <w:style w:type="paragraph" w:customStyle="1" w:styleId="3">
    <w:name w:val="Абзац Уровень 3"/>
    <w:basedOn w:val="1"/>
    <w:link w:val="34"/>
    <w:rsid w:val="00332EA1"/>
    <w:pPr>
      <w:numPr>
        <w:ilvl w:val="2"/>
      </w:numPr>
    </w:pPr>
    <w:rPr>
      <w:rFonts w:eastAsia="font327"/>
      <w:lang w:eastAsia="ar-SA"/>
    </w:rPr>
  </w:style>
  <w:style w:type="character" w:customStyle="1" w:styleId="34">
    <w:name w:val="Абзац Уровень 3 Знак"/>
    <w:link w:val="3"/>
    <w:rsid w:val="00332EA1"/>
    <w:rPr>
      <w:rFonts w:ascii="Times New Roman" w:eastAsia="font327" w:hAnsi="Times New Roman" w:cs="Times New Roman"/>
      <w:sz w:val="28"/>
      <w:szCs w:val="28"/>
      <w:lang w:eastAsia="ar-SA"/>
    </w:rPr>
  </w:style>
  <w:style w:type="paragraph" w:customStyle="1" w:styleId="4">
    <w:name w:val="Абзац Уровень 4"/>
    <w:basedOn w:val="1"/>
    <w:rsid w:val="00332EA1"/>
    <w:pPr>
      <w:numPr>
        <w:ilvl w:val="3"/>
      </w:numPr>
      <w:ind w:firstLine="0"/>
    </w:pPr>
  </w:style>
  <w:style w:type="paragraph" w:styleId="afd">
    <w:name w:val="Document Map"/>
    <w:basedOn w:val="a"/>
    <w:link w:val="afe"/>
    <w:rsid w:val="00332EA1"/>
    <w:pPr>
      <w:shd w:val="clear" w:color="auto" w:fill="000080"/>
    </w:pPr>
    <w:rPr>
      <w:rFonts w:ascii="Tahoma" w:eastAsia="Times New Roman" w:hAnsi="Tahoma" w:cs="Tahoma"/>
    </w:rPr>
  </w:style>
  <w:style w:type="character" w:customStyle="1" w:styleId="afe">
    <w:name w:val="Схема документа Знак"/>
    <w:basedOn w:val="a0"/>
    <w:link w:val="afd"/>
    <w:rsid w:val="00332EA1"/>
    <w:rPr>
      <w:rFonts w:ascii="Tahoma" w:eastAsia="Times New Roman" w:hAnsi="Tahoma" w:cs="Tahoma"/>
      <w:shd w:val="clear" w:color="auto" w:fill="000080"/>
    </w:rPr>
  </w:style>
  <w:style w:type="numbering" w:customStyle="1" w:styleId="12">
    <w:name w:val="Нет списка1"/>
    <w:next w:val="a2"/>
    <w:semiHidden/>
    <w:unhideWhenUsed/>
    <w:rsid w:val="00332EA1"/>
  </w:style>
  <w:style w:type="character" w:customStyle="1" w:styleId="13">
    <w:name w:val="Основной шрифт абзаца1"/>
    <w:rsid w:val="00332EA1"/>
  </w:style>
  <w:style w:type="character" w:styleId="aff">
    <w:name w:val="FollowedHyperlink"/>
    <w:rsid w:val="00332EA1"/>
    <w:rPr>
      <w:color w:val="800080"/>
      <w:u w:val="single"/>
    </w:rPr>
  </w:style>
  <w:style w:type="character" w:customStyle="1" w:styleId="a10">
    <w:name w:val="a1"/>
    <w:rsid w:val="00332EA1"/>
  </w:style>
  <w:style w:type="paragraph" w:customStyle="1" w:styleId="aff0">
    <w:name w:val="Заголовок"/>
    <w:basedOn w:val="a"/>
    <w:next w:val="a9"/>
    <w:rsid w:val="00332EA1"/>
    <w:pPr>
      <w:keepNext/>
      <w:suppressAutoHyphens/>
      <w:spacing w:before="240" w:after="120"/>
    </w:pPr>
    <w:rPr>
      <w:rFonts w:ascii="Arial" w:eastAsia="Arial Unicode MS" w:hAnsi="Arial" w:cs="Mangal"/>
      <w:sz w:val="28"/>
      <w:szCs w:val="28"/>
      <w:lang w:eastAsia="ar-SA"/>
    </w:rPr>
  </w:style>
  <w:style w:type="paragraph" w:styleId="aff1">
    <w:name w:val="List"/>
    <w:basedOn w:val="a9"/>
    <w:rsid w:val="00332EA1"/>
    <w:pPr>
      <w:suppressAutoHyphens/>
      <w:spacing w:after="120" w:line="276" w:lineRule="auto"/>
      <w:jc w:val="left"/>
    </w:pPr>
    <w:rPr>
      <w:rFonts w:ascii="Calibri" w:eastAsia="Calibri" w:hAnsi="Calibri" w:cs="Mangal"/>
      <w:color w:val="auto"/>
      <w:sz w:val="22"/>
      <w:szCs w:val="22"/>
      <w:lang w:eastAsia="ar-SA"/>
    </w:rPr>
  </w:style>
  <w:style w:type="paragraph" w:customStyle="1" w:styleId="14">
    <w:name w:val="Название1"/>
    <w:basedOn w:val="a"/>
    <w:rsid w:val="00332EA1"/>
    <w:pPr>
      <w:suppressLineNumbers/>
      <w:suppressAutoHyphens/>
      <w:spacing w:before="120" w:after="120"/>
    </w:pPr>
    <w:rPr>
      <w:rFonts w:ascii="Calibri" w:eastAsia="Calibri" w:hAnsi="Calibri" w:cs="Mangal"/>
      <w:i/>
      <w:iCs/>
      <w:sz w:val="24"/>
      <w:szCs w:val="24"/>
      <w:lang w:eastAsia="ar-SA"/>
    </w:rPr>
  </w:style>
  <w:style w:type="paragraph" w:customStyle="1" w:styleId="15">
    <w:name w:val="Указатель1"/>
    <w:basedOn w:val="a"/>
    <w:rsid w:val="00332EA1"/>
    <w:pPr>
      <w:suppressLineNumbers/>
      <w:suppressAutoHyphens/>
    </w:pPr>
    <w:rPr>
      <w:rFonts w:ascii="Calibri" w:eastAsia="Calibri" w:hAnsi="Calibri" w:cs="Mangal"/>
      <w:lang w:eastAsia="ar-SA"/>
    </w:rPr>
  </w:style>
  <w:style w:type="paragraph" w:customStyle="1" w:styleId="aff2">
    <w:name w:val="Содержимое таблицы"/>
    <w:basedOn w:val="a"/>
    <w:rsid w:val="00332EA1"/>
    <w:pPr>
      <w:suppressLineNumbers/>
      <w:suppressAutoHyphens/>
    </w:pPr>
    <w:rPr>
      <w:rFonts w:ascii="Calibri" w:eastAsia="Calibri" w:hAnsi="Calibri" w:cs="Times New Roman"/>
      <w:lang w:eastAsia="ar-SA"/>
    </w:rPr>
  </w:style>
  <w:style w:type="paragraph" w:customStyle="1" w:styleId="aff3">
    <w:name w:val="Заголовок таблицы"/>
    <w:basedOn w:val="aff2"/>
    <w:rsid w:val="00332EA1"/>
    <w:pPr>
      <w:jc w:val="center"/>
    </w:pPr>
    <w:rPr>
      <w:b/>
      <w:bCs/>
    </w:rPr>
  </w:style>
  <w:style w:type="paragraph" w:customStyle="1" w:styleId="1cxspmiddle">
    <w:name w:val="1cxspmiddle"/>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last">
    <w:name w:val="1cxsplast"/>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1"/>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332EA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Preformatted"/>
    <w:basedOn w:val="a"/>
    <w:link w:val="HTML1"/>
    <w:semiHidden/>
    <w:unhideWhenUsed/>
    <w:rsid w:val="00332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semiHidden/>
    <w:rsid w:val="00332EA1"/>
    <w:rPr>
      <w:rFonts w:ascii="Courier New" w:eastAsia="Times New Roman" w:hAnsi="Courier New" w:cs="Courier New"/>
      <w:sz w:val="20"/>
      <w:szCs w:val="20"/>
    </w:rPr>
  </w:style>
  <w:style w:type="paragraph" w:customStyle="1" w:styleId="TimesNewRoman">
    <w:name w:val="Обычный + Times New Roman"/>
    <w:basedOn w:val="a"/>
    <w:rsid w:val="00332EA1"/>
    <w:pPr>
      <w:suppressAutoHyphens/>
      <w:spacing w:line="240" w:lineRule="auto"/>
      <w:jc w:val="both"/>
    </w:pPr>
    <w:rPr>
      <w:rFonts w:ascii="Times New Roman" w:eastAsia="Calibri" w:hAnsi="Times New Roman" w:cs="Times New Roman"/>
      <w:sz w:val="26"/>
      <w:szCs w:val="26"/>
      <w:lang w:eastAsia="ar-SA"/>
    </w:rPr>
  </w:style>
  <w:style w:type="paragraph" w:customStyle="1" w:styleId="aff5">
    <w:name w:val="Знак Знак Знак Знак Знак Знак Знак Знак Знак Знак"/>
    <w:basedOn w:val="a"/>
    <w:rsid w:val="00332E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Таблицы (моноширинный)"/>
    <w:basedOn w:val="a"/>
    <w:next w:val="a"/>
    <w:rsid w:val="00332EA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tandard">
    <w:name w:val="Standard"/>
    <w:rsid w:val="00332EA1"/>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customStyle="1" w:styleId="r">
    <w:name w:val="r"/>
    <w:basedOn w:val="a0"/>
    <w:rsid w:val="00332EA1"/>
  </w:style>
  <w:style w:type="character" w:customStyle="1" w:styleId="f">
    <w:name w:val="f"/>
    <w:basedOn w:val="a0"/>
    <w:rsid w:val="00332EA1"/>
  </w:style>
  <w:style w:type="paragraph" w:customStyle="1" w:styleId="210">
    <w:name w:val="Основной текст 21"/>
    <w:basedOn w:val="Standard"/>
    <w:rsid w:val="00332EA1"/>
    <w:pPr>
      <w:spacing w:after="120" w:line="480" w:lineRule="auto"/>
    </w:pPr>
    <w:rPr>
      <w:rFonts w:cs="Times New Roman"/>
      <w:lang w:eastAsia="ar-SA" w:bidi="ar-SA"/>
    </w:rPr>
  </w:style>
  <w:style w:type="paragraph" w:customStyle="1" w:styleId="u">
    <w:name w:val="u"/>
    <w:basedOn w:val="a"/>
    <w:rsid w:val="00332EA1"/>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styleId="aff7">
    <w:name w:val="Title"/>
    <w:basedOn w:val="a"/>
    <w:link w:val="aff8"/>
    <w:qFormat/>
    <w:rsid w:val="00332EA1"/>
    <w:pPr>
      <w:widowControl w:val="0"/>
      <w:shd w:val="clear" w:color="auto" w:fill="FFFFFF"/>
      <w:autoSpaceDE w:val="0"/>
      <w:autoSpaceDN w:val="0"/>
      <w:adjustRightInd w:val="0"/>
      <w:spacing w:after="0" w:line="317" w:lineRule="exact"/>
      <w:ind w:left="14"/>
      <w:jc w:val="center"/>
    </w:pPr>
    <w:rPr>
      <w:rFonts w:ascii="Times New Roman" w:eastAsia="Times New Roman" w:hAnsi="Times New Roman" w:cs="Times New Roman"/>
      <w:b/>
      <w:bCs/>
      <w:color w:val="000000"/>
      <w:spacing w:val="-1"/>
      <w:sz w:val="20"/>
      <w:szCs w:val="24"/>
    </w:rPr>
  </w:style>
  <w:style w:type="character" w:customStyle="1" w:styleId="aff8">
    <w:name w:val="Название Знак"/>
    <w:basedOn w:val="a0"/>
    <w:link w:val="aff7"/>
    <w:rsid w:val="00332EA1"/>
    <w:rPr>
      <w:rFonts w:ascii="Times New Roman" w:eastAsia="Times New Roman" w:hAnsi="Times New Roman" w:cs="Times New Roman"/>
      <w:b/>
      <w:bCs/>
      <w:color w:val="000000"/>
      <w:spacing w:val="-1"/>
      <w:sz w:val="20"/>
      <w:szCs w:val="24"/>
      <w:shd w:val="clear" w:color="auto" w:fill="FFFFFF"/>
    </w:rPr>
  </w:style>
  <w:style w:type="character" w:customStyle="1" w:styleId="150">
    <w:name w:val="Знак Знак15"/>
    <w:basedOn w:val="a0"/>
    <w:locked/>
    <w:rsid w:val="00332EA1"/>
    <w:rPr>
      <w:rFonts w:ascii="Arial" w:hAnsi="Arial" w:cs="Arial"/>
      <w:b/>
      <w:bCs/>
      <w:kern w:val="32"/>
      <w:sz w:val="32"/>
      <w:szCs w:val="32"/>
      <w:lang w:val="ru-RU" w:eastAsia="ru-RU" w:bidi="ar-SA"/>
    </w:rPr>
  </w:style>
  <w:style w:type="paragraph" w:customStyle="1" w:styleId="FR3">
    <w:name w:val="FR3"/>
    <w:rsid w:val="00332EA1"/>
    <w:pPr>
      <w:widowControl w:val="0"/>
      <w:spacing w:after="0" w:line="240" w:lineRule="auto"/>
      <w:ind w:left="120"/>
    </w:pPr>
    <w:rPr>
      <w:rFonts w:ascii="Times New Roman" w:eastAsia="Times New Roman" w:hAnsi="Times New Roman" w:cs="Times New Roman"/>
      <w:sz w:val="20"/>
      <w:szCs w:val="20"/>
    </w:rPr>
  </w:style>
  <w:style w:type="paragraph" w:customStyle="1" w:styleId="17">
    <w:name w:val="Стиль1"/>
    <w:basedOn w:val="a"/>
    <w:rsid w:val="00332EA1"/>
    <w:pPr>
      <w:ind w:left="74" w:hanging="74"/>
      <w:contextualSpacing/>
    </w:pPr>
    <w:rPr>
      <w:rFonts w:ascii="Calibri" w:eastAsia="Times New Roman" w:hAnsi="Calibri" w:cs="Calibri"/>
      <w:sz w:val="28"/>
      <w:szCs w:val="28"/>
      <w:lang w:eastAsia="en-US"/>
    </w:rPr>
  </w:style>
  <w:style w:type="character" w:customStyle="1" w:styleId="18">
    <w:name w:val="Знак Знак1"/>
    <w:locked/>
    <w:rsid w:val="00332EA1"/>
    <w:rPr>
      <w:lang w:val="ru-RU" w:eastAsia="ru-RU" w:bidi="ar-SA"/>
    </w:rPr>
  </w:style>
  <w:style w:type="character" w:customStyle="1" w:styleId="blue">
    <w:name w:val="blue"/>
    <w:basedOn w:val="a0"/>
    <w:rsid w:val="00332EA1"/>
  </w:style>
  <w:style w:type="paragraph" w:customStyle="1" w:styleId="19">
    <w:name w:val="Обычный1"/>
    <w:rsid w:val="00332EA1"/>
    <w:pPr>
      <w:widowControl w:val="0"/>
      <w:spacing w:after="220" w:line="240" w:lineRule="auto"/>
      <w:ind w:left="40"/>
      <w:jc w:val="center"/>
    </w:pPr>
    <w:rPr>
      <w:rFonts w:ascii="Times New Roman" w:eastAsia="Times New Roman" w:hAnsi="Times New Roman" w:cs="Times New Roman"/>
      <w:b/>
      <w:snapToGrid w:val="0"/>
      <w:sz w:val="28"/>
      <w:szCs w:val="20"/>
    </w:rPr>
  </w:style>
  <w:style w:type="character" w:customStyle="1" w:styleId="35">
    <w:name w:val="Основной текст (3)_"/>
    <w:link w:val="36"/>
    <w:locked/>
    <w:rsid w:val="00332EA1"/>
    <w:rPr>
      <w:sz w:val="27"/>
      <w:szCs w:val="27"/>
      <w:shd w:val="clear" w:color="auto" w:fill="FFFFFF"/>
    </w:rPr>
  </w:style>
  <w:style w:type="paragraph" w:customStyle="1" w:styleId="36">
    <w:name w:val="Основной текст (3)"/>
    <w:basedOn w:val="a"/>
    <w:link w:val="35"/>
    <w:rsid w:val="00332EA1"/>
    <w:pPr>
      <w:shd w:val="clear" w:color="auto" w:fill="FFFFFF"/>
      <w:spacing w:before="600" w:after="600" w:line="322" w:lineRule="exact"/>
      <w:ind w:hanging="340"/>
    </w:pPr>
    <w:rPr>
      <w:sz w:val="27"/>
      <w:szCs w:val="27"/>
      <w:shd w:val="clear" w:color="auto" w:fill="FFFFFF"/>
    </w:rPr>
  </w:style>
  <w:style w:type="character" w:customStyle="1" w:styleId="130">
    <w:name w:val="Знак Знак13"/>
    <w:basedOn w:val="a0"/>
    <w:rsid w:val="00332EA1"/>
    <w:rPr>
      <w:b/>
      <w:bCs/>
      <w:sz w:val="28"/>
      <w:szCs w:val="24"/>
    </w:rPr>
  </w:style>
  <w:style w:type="character" w:customStyle="1" w:styleId="140">
    <w:name w:val="Знак Знак14"/>
    <w:basedOn w:val="a0"/>
    <w:rsid w:val="00332EA1"/>
    <w:rPr>
      <w:sz w:val="28"/>
      <w:szCs w:val="24"/>
    </w:rPr>
  </w:style>
  <w:style w:type="character" w:customStyle="1" w:styleId="81">
    <w:name w:val="Знак Знак8"/>
    <w:basedOn w:val="a0"/>
    <w:rsid w:val="00332EA1"/>
    <w:rPr>
      <w:sz w:val="28"/>
      <w:szCs w:val="24"/>
    </w:rPr>
  </w:style>
  <w:style w:type="paragraph" w:styleId="aff9">
    <w:name w:val="Subtitle"/>
    <w:basedOn w:val="a"/>
    <w:link w:val="affa"/>
    <w:qFormat/>
    <w:rsid w:val="00332EA1"/>
    <w:pPr>
      <w:spacing w:after="0" w:line="240" w:lineRule="auto"/>
      <w:jc w:val="center"/>
    </w:pPr>
    <w:rPr>
      <w:rFonts w:ascii="Times New Roman" w:eastAsia="Times New Roman" w:hAnsi="Times New Roman" w:cs="Times New Roman"/>
      <w:sz w:val="36"/>
      <w:szCs w:val="24"/>
    </w:rPr>
  </w:style>
  <w:style w:type="character" w:customStyle="1" w:styleId="affa">
    <w:name w:val="Подзаголовок Знак"/>
    <w:basedOn w:val="a0"/>
    <w:link w:val="aff9"/>
    <w:rsid w:val="00332EA1"/>
    <w:rPr>
      <w:rFonts w:ascii="Times New Roman" w:eastAsia="Times New Roman" w:hAnsi="Times New Roman" w:cs="Times New Roman"/>
      <w:sz w:val="36"/>
      <w:szCs w:val="24"/>
    </w:rPr>
  </w:style>
  <w:style w:type="paragraph" w:customStyle="1" w:styleId="ConsTitle">
    <w:name w:val="ConsTitle"/>
    <w:rsid w:val="00332EA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l41">
    <w:name w:val="hl41"/>
    <w:basedOn w:val="a0"/>
    <w:rsid w:val="00332EA1"/>
    <w:rPr>
      <w:b/>
      <w:bCs/>
      <w:sz w:val="20"/>
      <w:szCs w:val="20"/>
    </w:rPr>
  </w:style>
  <w:style w:type="paragraph" w:customStyle="1" w:styleId="1a">
    <w:name w:val="нум список 1"/>
    <w:basedOn w:val="a"/>
    <w:rsid w:val="00332EA1"/>
    <w:pPr>
      <w:tabs>
        <w:tab w:val="left" w:pos="360"/>
      </w:tabs>
      <w:spacing w:before="120" w:after="120" w:line="240" w:lineRule="auto"/>
      <w:jc w:val="both"/>
    </w:pPr>
    <w:rPr>
      <w:rFonts w:ascii="Calibri" w:eastAsia="Times New Roman" w:hAnsi="Calibri" w:cs="Calibri"/>
      <w:sz w:val="24"/>
      <w:szCs w:val="24"/>
      <w:lang w:eastAsia="ar-SA"/>
    </w:rPr>
  </w:style>
  <w:style w:type="paragraph" w:customStyle="1" w:styleId="rvps2">
    <w:name w:val="rvps2"/>
    <w:basedOn w:val="a"/>
    <w:rsid w:val="00332EA1"/>
    <w:pPr>
      <w:widowControl w:val="0"/>
      <w:suppressAutoHyphens/>
      <w:spacing w:after="0" w:line="240" w:lineRule="auto"/>
    </w:pPr>
    <w:rPr>
      <w:rFonts w:ascii="Calibri" w:eastAsia="Times New Roman" w:hAnsi="Calibri" w:cs="Times New Roman"/>
      <w:kern w:val="2"/>
      <w:sz w:val="24"/>
      <w:szCs w:val="24"/>
    </w:rPr>
  </w:style>
  <w:style w:type="character" w:customStyle="1" w:styleId="rvts6">
    <w:name w:val="rvts6"/>
    <w:basedOn w:val="a0"/>
    <w:rsid w:val="00332EA1"/>
    <w:rPr>
      <w:rFonts w:ascii="Times New Roman" w:hAnsi="Times New Roman" w:cs="Times New Roman" w:hint="default"/>
    </w:rPr>
  </w:style>
  <w:style w:type="character" w:customStyle="1" w:styleId="rvts7">
    <w:name w:val="rvts7"/>
    <w:basedOn w:val="a0"/>
    <w:rsid w:val="00332EA1"/>
    <w:rPr>
      <w:rFonts w:ascii="Times New Roman" w:hAnsi="Times New Roman" w:cs="Times New Roman" w:hint="default"/>
    </w:rPr>
  </w:style>
  <w:style w:type="paragraph" w:customStyle="1" w:styleId="2TimesNewRoman">
    <w:name w:val="Стиль Заголовок 2 + Times New Roman По ширине"/>
    <w:basedOn w:val="20"/>
    <w:rsid w:val="00332EA1"/>
    <w:pPr>
      <w:spacing w:before="240" w:after="240"/>
      <w:jc w:val="both"/>
    </w:pPr>
    <w:rPr>
      <w:bCs/>
      <w:i/>
      <w:iCs/>
      <w:sz w:val="28"/>
    </w:rPr>
  </w:style>
  <w:style w:type="paragraph" w:customStyle="1" w:styleId="Style2">
    <w:name w:val="Style2"/>
    <w:basedOn w:val="a"/>
    <w:rsid w:val="00332EA1"/>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3">
    <w:name w:val="Style3"/>
    <w:basedOn w:val="a"/>
    <w:rsid w:val="00332EA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rPr>
  </w:style>
  <w:style w:type="paragraph" w:customStyle="1" w:styleId="Style5">
    <w:name w:val="Style5"/>
    <w:basedOn w:val="a"/>
    <w:rsid w:val="00332EA1"/>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rPr>
  </w:style>
  <w:style w:type="character" w:customStyle="1" w:styleId="FontStyle11">
    <w:name w:val="Font Style11"/>
    <w:basedOn w:val="a0"/>
    <w:rsid w:val="00332EA1"/>
    <w:rPr>
      <w:rFonts w:ascii="Times New Roman" w:hAnsi="Times New Roman" w:cs="Times New Roman" w:hint="default"/>
      <w:sz w:val="26"/>
      <w:szCs w:val="26"/>
    </w:rPr>
  </w:style>
  <w:style w:type="paragraph" w:customStyle="1" w:styleId="contentheader2cols">
    <w:name w:val="contentheader2cols"/>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Комментарий"/>
    <w:basedOn w:val="a"/>
    <w:next w:val="a"/>
    <w:rsid w:val="00332EA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fc">
    <w:name w:val="Пункт"/>
    <w:basedOn w:val="a"/>
    <w:rsid w:val="00332EA1"/>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Textbodyindent">
    <w:name w:val="Text body indent"/>
    <w:basedOn w:val="Standard"/>
    <w:rsid w:val="00332EA1"/>
    <w:pPr>
      <w:spacing w:after="120"/>
      <w:ind w:left="283"/>
    </w:pPr>
  </w:style>
  <w:style w:type="paragraph" w:customStyle="1" w:styleId="consplustitle0">
    <w:name w:val="consplustitle"/>
    <w:basedOn w:val="a"/>
    <w:rsid w:val="00332EA1"/>
    <w:pPr>
      <w:spacing w:before="100" w:beforeAutospacing="1" w:after="100" w:afterAutospacing="1" w:line="240" w:lineRule="auto"/>
    </w:pPr>
    <w:rPr>
      <w:rFonts w:ascii="Times New Roman" w:eastAsia="Times New Roman" w:hAnsi="Times New Roman" w:cs="Times New Roman"/>
      <w:sz w:val="24"/>
      <w:szCs w:val="24"/>
    </w:rPr>
  </w:style>
  <w:style w:type="paragraph" w:styleId="affd">
    <w:name w:val="caption"/>
    <w:basedOn w:val="a"/>
    <w:qFormat/>
    <w:rsid w:val="00332EA1"/>
    <w:pPr>
      <w:spacing w:after="0" w:line="240" w:lineRule="auto"/>
      <w:jc w:val="center"/>
    </w:pPr>
    <w:rPr>
      <w:rFonts w:ascii="Times New Roman" w:eastAsia="Times New Roman" w:hAnsi="Times New Roman" w:cs="Times New Roman"/>
      <w:b/>
      <w:sz w:val="28"/>
      <w:szCs w:val="20"/>
    </w:rPr>
  </w:style>
  <w:style w:type="character" w:customStyle="1" w:styleId="blk">
    <w:name w:val="blk"/>
    <w:basedOn w:val="a0"/>
    <w:rsid w:val="00332EA1"/>
  </w:style>
  <w:style w:type="character" w:customStyle="1" w:styleId="affe">
    <w:name w:val="Основной текст_"/>
    <w:link w:val="37"/>
    <w:locked/>
    <w:rsid w:val="00332EA1"/>
    <w:rPr>
      <w:sz w:val="28"/>
      <w:szCs w:val="28"/>
      <w:shd w:val="clear" w:color="auto" w:fill="FFFFFF"/>
    </w:rPr>
  </w:style>
  <w:style w:type="paragraph" w:customStyle="1" w:styleId="37">
    <w:name w:val="Основной текст3"/>
    <w:basedOn w:val="a"/>
    <w:link w:val="affe"/>
    <w:rsid w:val="00332EA1"/>
    <w:pPr>
      <w:shd w:val="clear" w:color="auto" w:fill="FFFFFF"/>
      <w:spacing w:after="300" w:line="350" w:lineRule="exact"/>
    </w:pPr>
    <w:rPr>
      <w:sz w:val="28"/>
      <w:szCs w:val="28"/>
      <w:shd w:val="clear" w:color="auto" w:fill="FFFFFF"/>
    </w:rPr>
  </w:style>
  <w:style w:type="character" w:customStyle="1" w:styleId="1b">
    <w:name w:val="Заголовок №1_"/>
    <w:link w:val="1c"/>
    <w:locked/>
    <w:rsid w:val="00332EA1"/>
    <w:rPr>
      <w:sz w:val="28"/>
      <w:szCs w:val="28"/>
      <w:shd w:val="clear" w:color="auto" w:fill="FFFFFF"/>
    </w:rPr>
  </w:style>
  <w:style w:type="paragraph" w:customStyle="1" w:styleId="1c">
    <w:name w:val="Заголовок №1"/>
    <w:basedOn w:val="a"/>
    <w:link w:val="1b"/>
    <w:rsid w:val="00332EA1"/>
    <w:pPr>
      <w:shd w:val="clear" w:color="auto" w:fill="FFFFFF"/>
      <w:spacing w:before="1500" w:after="300" w:line="360" w:lineRule="exact"/>
      <w:jc w:val="center"/>
      <w:outlineLvl w:val="0"/>
    </w:pPr>
    <w:rPr>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5621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B509F5CC61EBAFB918B48E47E422ADCFE7E854BEECE0357C7C86994U2mCO" TargetMode="External"/><Relationship Id="rId13" Type="http://schemas.openxmlformats.org/officeDocument/2006/relationships/hyperlink" Target="http://zakon.scli.ru/ru/legal_texts/act_municipal_education/extended/printable.php?do4=document&amp;id4=9cf2f1c3-393d-4051-a52d-9923b0e51c0c" TargetMode="External"/><Relationship Id="rId18" Type="http://schemas.openxmlformats.org/officeDocument/2006/relationships/hyperlink" Target="http://www.pravo.gov.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zakon.scli.ru/ru/legal_texts/act_municipal_education/extended/printable.php?do4=document&amp;id4=657e8284-bc2a-4a2a-b081-84e5e12b557e" TargetMode="External"/><Relationship Id="rId7" Type="http://schemas.openxmlformats.org/officeDocument/2006/relationships/hyperlink" Target="consultantplus://offline/ref=B26B509F5CC61EBAFB918B48E47E422ADCFE7E8145EDCE0357C7C869942C72FEEBC8E65E9FF13217U8mAO" TargetMode="External"/><Relationship Id="rId12" Type="http://schemas.openxmlformats.org/officeDocument/2006/relationships/hyperlink" Target="http://www.pravo.gov.ru" TargetMode="External"/><Relationship Id="rId17" Type="http://schemas.openxmlformats.org/officeDocument/2006/relationships/hyperlink" Target="http://zakon.scli.ru/ru/legal_texts/act_municipal_education/extended/printable.php?do4=document&amp;id4=96e20c02-1b12-465a-b64c-24aa92270007" TargetMode="External"/><Relationship Id="rId25" Type="http://schemas.openxmlformats.org/officeDocument/2006/relationships/hyperlink" Target="mailto:bo-mfc-matv-kurgan@ya.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extended/printable.php?do4=document&amp;id4=15d4560c-d530-4955-bf7e-f734337ae80b" TargetMode="External"/><Relationship Id="rId24" Type="http://schemas.openxmlformats.org/officeDocument/2006/relationships/hyperlink" Target="consultantplus://offline/ref=BFF34B8B5523A1E7AB2D2C2C4AFBEB54DF460EE867B70B2FF80D2C1E481784F68CDD9D8CGAm7F" TargetMode="External"/><Relationship Id="rId5" Type="http://schemas.openxmlformats.org/officeDocument/2006/relationships/footnotes" Target="footnotes.xml"/><Relationship Id="rId15" Type="http://schemas.openxmlformats.org/officeDocument/2006/relationships/hyperlink" Target="http://zakon.scli.ru/ru/legal_texts/act_municipal_education/extended/printable.php?do4=document&amp;id4=c351fa7f-3731-467c-9a38-00ce2ecbe619" TargetMode="External"/><Relationship Id="rId23" Type="http://schemas.openxmlformats.org/officeDocument/2006/relationships/hyperlink" Target="http://zakon.scli.ru/ru/legal_texts/act_municipal_education/extended/printable.php?do4=document&amp;id4=657e8284-bc2a-4a2a-b081-84e5e12b557e" TargetMode="External"/><Relationship Id="rId28" Type="http://schemas.openxmlformats.org/officeDocument/2006/relationships/fontTable" Target="fontTable.xml"/><Relationship Id="rId10" Type="http://schemas.openxmlformats.org/officeDocument/2006/relationships/hyperlink" Target="consultantplus://offline/ref=B26B509F5CC61EBAFB918B48E47E422ADCFE7C8D4FE6CE0357C7C86994U2mCO" TargetMode="External"/><Relationship Id="rId19" Type="http://schemas.openxmlformats.org/officeDocument/2006/relationships/hyperlink" Target="http://zakon.scli.ru/ru/legal_texts/act_municipal_education/extended/printable.php?do4=document&amp;id4=657e8284-bc2a-4a2a-b081-84e5e12b557e" TargetMode="External"/><Relationship Id="rId4" Type="http://schemas.openxmlformats.org/officeDocument/2006/relationships/webSettings" Target="webSettings.xml"/><Relationship Id="rId9" Type="http://schemas.openxmlformats.org/officeDocument/2006/relationships/hyperlink" Target="consultantplus://offline/ref=B26B509F5CC61EBAFB918B48E47E422ADCFE7E834BEFCE0357C7C869942C72FEEBC8E65D99UFm5O" TargetMode="External"/><Relationship Id="rId14" Type="http://schemas.openxmlformats.org/officeDocument/2006/relationships/hyperlink" Target="http://www.pravo.gov.ru" TargetMode="External"/><Relationship Id="rId22" Type="http://schemas.openxmlformats.org/officeDocument/2006/relationships/hyperlink" Target="consultantplus://offline/main?base=LAW;n=102417;fld=134;dst=5"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1</Pages>
  <Words>14294</Words>
  <Characters>81480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Admin</cp:lastModifiedBy>
  <cp:revision>15</cp:revision>
  <dcterms:created xsi:type="dcterms:W3CDTF">2015-11-10T13:36:00Z</dcterms:created>
  <dcterms:modified xsi:type="dcterms:W3CDTF">2015-11-12T08:25:00Z</dcterms:modified>
</cp:coreProperties>
</file>