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0" w:rsidRDefault="00740610" w:rsidP="007406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Репертуарный план кинотеатра   « Октябрь»</w:t>
      </w:r>
    </w:p>
    <w:p w:rsidR="00740610" w:rsidRDefault="00740610" w:rsidP="007406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п. Матвеев Курган ул. 1-ая Пятилетка №105</w:t>
      </w:r>
    </w:p>
    <w:p w:rsidR="00740610" w:rsidRDefault="00740610" w:rsidP="0074061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с </w:t>
      </w:r>
      <w:r w:rsidR="00D30758">
        <w:rPr>
          <w:rFonts w:ascii="Times New Roman" w:eastAsia="Times New Roman" w:hAnsi="Times New Roman" w:cs="Times New Roman"/>
          <w:b/>
          <w:sz w:val="44"/>
          <w:szCs w:val="44"/>
        </w:rPr>
        <w:t>17</w:t>
      </w:r>
      <w:r w:rsidR="006273FF">
        <w:rPr>
          <w:rFonts w:ascii="Times New Roman" w:eastAsia="Times New Roman" w:hAnsi="Times New Roman" w:cs="Times New Roman"/>
          <w:b/>
          <w:sz w:val="44"/>
          <w:szCs w:val="44"/>
        </w:rPr>
        <w:t>.09.2021г   по 22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.09.2021г.  </w:t>
      </w:r>
    </w:p>
    <w:tbl>
      <w:tblPr>
        <w:tblStyle w:val="11"/>
        <w:tblpPr w:leftFromText="180" w:rightFromText="180" w:vertAnchor="page" w:horzAnchor="margin" w:tblpY="2890"/>
        <w:tblW w:w="10875" w:type="dxa"/>
        <w:shd w:val="clear" w:color="auto" w:fill="FFFFFF" w:themeFill="background1"/>
        <w:tblLayout w:type="fixed"/>
        <w:tblLook w:val="04A0"/>
      </w:tblPr>
      <w:tblGrid>
        <w:gridCol w:w="1242"/>
        <w:gridCol w:w="5670"/>
        <w:gridCol w:w="993"/>
        <w:gridCol w:w="1417"/>
        <w:gridCol w:w="1553"/>
      </w:tblGrid>
      <w:tr w:rsidR="00740610" w:rsidRPr="00814D22" w:rsidTr="00E15062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740610" w:rsidRPr="00814D22" w:rsidRDefault="007406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Время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814D22" w:rsidRDefault="00740610">
            <w:pP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</w:t>
            </w:r>
          </w:p>
          <w:p w:rsidR="00740610" w:rsidRPr="00814D22" w:rsidRDefault="00740610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            Название фильма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Цена      </w:t>
            </w:r>
            <w:proofErr w:type="gramStart"/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дет</w:t>
            </w:r>
            <w:proofErr w:type="gramEnd"/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Продолжи </w:t>
            </w:r>
            <w:proofErr w:type="spellStart"/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тельность</w:t>
            </w:r>
            <w:proofErr w:type="spellEnd"/>
            <w:proofErr w:type="gramEnd"/>
            <w:r w:rsidRPr="00814D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сеанса</w:t>
            </w:r>
          </w:p>
        </w:tc>
      </w:tr>
      <w:tr w:rsidR="00740610" w:rsidRPr="00814D22" w:rsidTr="00E15062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09:00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075366" w:rsidRDefault="00740610">
            <w:pPr>
              <w:rPr>
                <w:rFonts w:ascii="Times New Roman" w:hAnsi="Times New Roman"/>
                <w:b/>
                <w:sz w:val="42"/>
                <w:szCs w:val="42"/>
                <w:shd w:val="clear" w:color="auto" w:fill="FFFFFF"/>
                <w:lang w:eastAsia="en-US"/>
              </w:rPr>
            </w:pPr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  <w:lang w:eastAsia="en-US"/>
              </w:rPr>
              <w:t>«</w:t>
            </w:r>
            <w:proofErr w:type="spellStart"/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  <w:lang w:eastAsia="en-US"/>
              </w:rPr>
              <w:t>Литл</w:t>
            </w:r>
            <w:proofErr w:type="spellEnd"/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  <w:lang w:eastAsia="en-US"/>
              </w:rPr>
              <w:t xml:space="preserve"> Гром». Мультфильм.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  <w:lang w:eastAsia="en-US"/>
              </w:rPr>
              <w:t xml:space="preserve"> 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  <w:lang w:eastAsia="en-US"/>
              </w:rPr>
              <w:t xml:space="preserve">Бельгия, Германия, Франция.  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  <w:lang w:eastAsia="en-US"/>
              </w:rPr>
              <w:t xml:space="preserve"> 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  <w:lang w:eastAsia="en-US"/>
              </w:rPr>
              <w:t>2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  <w:lang w:val="en-US" w:eastAsia="en-US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0+</w:t>
            </w:r>
            <w:r w:rsidRPr="00814D22"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7E5C19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</w:t>
            </w:r>
            <w:r w:rsidR="00740610"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90</w:t>
            </w:r>
            <w:r w:rsidRPr="00814D22">
              <w:rPr>
                <w:rFonts w:ascii="Times New Roman" w:eastAsia="Times New Roman" w:hAnsi="Times New Roman"/>
                <w:b/>
                <w:sz w:val="36"/>
                <w:szCs w:val="36"/>
                <w:lang w:eastAsia="en-US"/>
              </w:rPr>
              <w:t>мин</w:t>
            </w:r>
          </w:p>
        </w:tc>
      </w:tr>
      <w:tr w:rsidR="00740610" w:rsidRPr="00814D22" w:rsidTr="00E15062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AFD" w:rsidRDefault="005E4AFD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5E4AFD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075366" w:rsidRDefault="009D3C52" w:rsidP="009D3C52">
            <w:pPr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  <w:lang w:eastAsia="en-US"/>
              </w:rPr>
            </w:pPr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</w:rPr>
              <w:t>«Дюна»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</w:rPr>
              <w:t>.</w:t>
            </w:r>
            <w:hyperlink r:id="rId4" w:history="1">
              <w:r w:rsidRPr="00075366">
                <w:rPr>
                  <w:rStyle w:val="a3"/>
                  <w:rFonts w:ascii="Times New Roman" w:hAnsi="Times New Roman"/>
                  <w:b/>
                  <w:color w:val="auto"/>
                  <w:sz w:val="42"/>
                  <w:szCs w:val="42"/>
                  <w:u w:val="none"/>
                  <w:shd w:val="clear" w:color="auto" w:fill="FFFFFF"/>
                </w:rPr>
                <w:t>Фантастика</w:t>
              </w:r>
            </w:hyperlink>
            <w:r w:rsidRPr="00075366">
              <w:rPr>
                <w:rFonts w:ascii="Times New Roman" w:hAnsi="Times New Roman"/>
                <w:b/>
                <w:sz w:val="42"/>
                <w:szCs w:val="42"/>
                <w:shd w:val="clear" w:color="auto" w:fill="FFFFFF"/>
              </w:rPr>
              <w:t>, </w:t>
            </w:r>
            <w:hyperlink r:id="rId5" w:history="1">
              <w:r w:rsidRPr="00075366">
                <w:rPr>
                  <w:rStyle w:val="a3"/>
                  <w:rFonts w:ascii="Times New Roman" w:hAnsi="Times New Roman"/>
                  <w:b/>
                  <w:color w:val="auto"/>
                  <w:sz w:val="42"/>
                  <w:szCs w:val="42"/>
                  <w:u w:val="none"/>
                  <w:shd w:val="clear" w:color="auto" w:fill="FFFFFF"/>
                </w:rPr>
                <w:t>драма</w:t>
              </w:r>
            </w:hyperlink>
            <w:r w:rsidRPr="00075366">
              <w:rPr>
                <w:rFonts w:ascii="Times New Roman" w:hAnsi="Times New Roman"/>
                <w:b/>
                <w:sz w:val="42"/>
                <w:szCs w:val="42"/>
                <w:shd w:val="clear" w:color="auto" w:fill="FFFFFF"/>
              </w:rPr>
              <w:t>, </w:t>
            </w:r>
            <w:hyperlink r:id="rId6" w:history="1">
              <w:r w:rsidRPr="00075366">
                <w:rPr>
                  <w:rStyle w:val="a3"/>
                  <w:rFonts w:ascii="Times New Roman" w:hAnsi="Times New Roman"/>
                  <w:b/>
                  <w:color w:val="auto"/>
                  <w:sz w:val="42"/>
                  <w:szCs w:val="42"/>
                  <w:u w:val="none"/>
                  <w:shd w:val="clear" w:color="auto" w:fill="FFFFFF"/>
                </w:rPr>
                <w:t>приключения</w:t>
              </w:r>
            </w:hyperlink>
            <w:r w:rsidRPr="00075366">
              <w:rPr>
                <w:rFonts w:ascii="Times New Roman" w:hAnsi="Times New Roman"/>
                <w:b/>
                <w:sz w:val="42"/>
                <w:szCs w:val="42"/>
              </w:rPr>
              <w:t>.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</w:rPr>
              <w:t xml:space="preserve">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</w:rPr>
              <w:t xml:space="preserve">Венгрия,  Великобритания, Канада, США.  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</w:rPr>
              <w:t xml:space="preserve">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</w:rPr>
              <w:t>3D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9D3C5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9D3C5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250/300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9D3C5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156мин</w:t>
            </w:r>
          </w:p>
        </w:tc>
      </w:tr>
      <w:tr w:rsidR="00740610" w:rsidRPr="00814D22" w:rsidTr="00E15062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5E4AFD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13:50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075366" w:rsidRDefault="009D3C52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  <w:lang w:eastAsia="en-US"/>
              </w:rPr>
            </w:pPr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  <w:lang w:eastAsia="en-US"/>
              </w:rPr>
              <w:t>«Небесная команда». Спорт. Драма.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  <w:lang w:eastAsia="en-US"/>
              </w:rPr>
              <w:t xml:space="preserve">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  <w:lang w:eastAsia="en-US"/>
              </w:rPr>
              <w:t>Россия</w:t>
            </w:r>
            <w:r w:rsidR="00166E23" w:rsidRPr="00075366">
              <w:rPr>
                <w:rFonts w:ascii="Times New Roman" w:eastAsia="Times New Roman" w:hAnsi="Times New Roman"/>
                <w:b/>
                <w:sz w:val="42"/>
                <w:szCs w:val="42"/>
                <w:lang w:eastAsia="en-US"/>
              </w:rPr>
              <w:t xml:space="preserve">.  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  <w:lang w:eastAsia="en-US"/>
              </w:rPr>
              <w:t xml:space="preserve">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  <w:lang w:eastAsia="en-US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9D3C5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9D3C5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150/200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9D3C5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90мин</w:t>
            </w:r>
          </w:p>
        </w:tc>
      </w:tr>
      <w:tr w:rsidR="00740610" w:rsidRPr="00814D22" w:rsidTr="00E15062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AFD" w:rsidRDefault="005E4AFD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5E4AFD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075366" w:rsidRDefault="009D3C52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/>
                <w:b/>
                <w:bCs/>
                <w:sz w:val="42"/>
                <w:szCs w:val="42"/>
                <w:lang w:eastAsia="en-US"/>
              </w:rPr>
            </w:pPr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2"/>
                <w:szCs w:val="42"/>
              </w:rPr>
              <w:t>«Дюна»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</w:rPr>
              <w:t>.</w:t>
            </w:r>
            <w:hyperlink r:id="rId7" w:history="1">
              <w:r w:rsidRPr="00075366">
                <w:rPr>
                  <w:rStyle w:val="a3"/>
                  <w:rFonts w:ascii="Times New Roman" w:hAnsi="Times New Roman"/>
                  <w:b/>
                  <w:color w:val="auto"/>
                  <w:sz w:val="42"/>
                  <w:szCs w:val="42"/>
                  <w:u w:val="none"/>
                  <w:shd w:val="clear" w:color="auto" w:fill="FFFFFF"/>
                </w:rPr>
                <w:t>Фантастика</w:t>
              </w:r>
            </w:hyperlink>
            <w:r w:rsidRPr="00075366">
              <w:rPr>
                <w:rFonts w:ascii="Times New Roman" w:hAnsi="Times New Roman"/>
                <w:b/>
                <w:sz w:val="42"/>
                <w:szCs w:val="42"/>
                <w:shd w:val="clear" w:color="auto" w:fill="FFFFFF"/>
              </w:rPr>
              <w:t>, </w:t>
            </w:r>
            <w:hyperlink r:id="rId8" w:history="1">
              <w:r w:rsidRPr="00075366">
                <w:rPr>
                  <w:rStyle w:val="a3"/>
                  <w:rFonts w:ascii="Times New Roman" w:hAnsi="Times New Roman"/>
                  <w:b/>
                  <w:color w:val="auto"/>
                  <w:sz w:val="42"/>
                  <w:szCs w:val="42"/>
                  <w:u w:val="none"/>
                  <w:shd w:val="clear" w:color="auto" w:fill="FFFFFF"/>
                </w:rPr>
                <w:t>драма</w:t>
              </w:r>
            </w:hyperlink>
            <w:r w:rsidRPr="00075366">
              <w:rPr>
                <w:rFonts w:ascii="Times New Roman" w:hAnsi="Times New Roman"/>
                <w:b/>
                <w:sz w:val="42"/>
                <w:szCs w:val="42"/>
                <w:shd w:val="clear" w:color="auto" w:fill="FFFFFF"/>
              </w:rPr>
              <w:t>, </w:t>
            </w:r>
            <w:hyperlink r:id="rId9" w:history="1">
              <w:r w:rsidRPr="00075366">
                <w:rPr>
                  <w:rStyle w:val="a3"/>
                  <w:rFonts w:ascii="Times New Roman" w:hAnsi="Times New Roman"/>
                  <w:b/>
                  <w:color w:val="auto"/>
                  <w:sz w:val="42"/>
                  <w:szCs w:val="42"/>
                  <w:u w:val="none"/>
                  <w:shd w:val="clear" w:color="auto" w:fill="FFFFFF"/>
                </w:rPr>
                <w:t>приключения</w:t>
              </w:r>
            </w:hyperlink>
            <w:r w:rsidRPr="00075366">
              <w:rPr>
                <w:rFonts w:ascii="Times New Roman" w:hAnsi="Times New Roman"/>
                <w:b/>
                <w:sz w:val="42"/>
                <w:szCs w:val="42"/>
              </w:rPr>
              <w:t>.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</w:rPr>
              <w:t xml:space="preserve">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</w:rPr>
              <w:t xml:space="preserve">Венгрия,  Великобритания, Канада, США.  </w:t>
            </w:r>
            <w:r w:rsidRPr="00075366">
              <w:rPr>
                <w:rFonts w:ascii="Times New Roman" w:eastAsia="Times New Roman" w:hAnsi="Times New Roman"/>
                <w:b/>
                <w:sz w:val="42"/>
                <w:szCs w:val="42"/>
              </w:rPr>
              <w:t xml:space="preserve"> </w:t>
            </w:r>
            <w:r w:rsidRPr="00075366">
              <w:rPr>
                <w:rFonts w:ascii="Times New Roman" w:eastAsia="Times New Roman" w:hAnsi="Times New Roman"/>
                <w:b/>
                <w:bCs/>
                <w:sz w:val="42"/>
                <w:szCs w:val="42"/>
              </w:rPr>
              <w:t>3D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9D3C5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9D3C5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250/300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9D3C5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156мин</w:t>
            </w:r>
          </w:p>
        </w:tc>
      </w:tr>
      <w:tr w:rsidR="00740610" w:rsidRPr="00814D22" w:rsidTr="00E15062">
        <w:trPr>
          <w:trHeight w:val="9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E23" w:rsidRDefault="00166E2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</w:pPr>
          </w:p>
          <w:p w:rsidR="00740610" w:rsidRPr="00814D22" w:rsidRDefault="00166E2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18:40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075366" w:rsidRDefault="00166E2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2"/>
                <w:szCs w:val="42"/>
                <w:lang w:eastAsia="en-US"/>
              </w:rPr>
            </w:pPr>
            <w:r w:rsidRPr="00075366">
              <w:rPr>
                <w:sz w:val="42"/>
                <w:szCs w:val="42"/>
              </w:rPr>
              <w:t>«Дюна».</w:t>
            </w:r>
            <w:hyperlink r:id="rId10" w:history="1">
              <w:r w:rsidRPr="00075366">
                <w:rPr>
                  <w:rStyle w:val="a3"/>
                  <w:color w:val="auto"/>
                  <w:sz w:val="42"/>
                  <w:szCs w:val="42"/>
                  <w:u w:val="none"/>
                  <w:shd w:val="clear" w:color="auto" w:fill="FFFFFF"/>
                </w:rPr>
                <w:t>Фантастика</w:t>
              </w:r>
            </w:hyperlink>
            <w:r w:rsidRPr="00075366">
              <w:rPr>
                <w:sz w:val="42"/>
                <w:szCs w:val="42"/>
                <w:shd w:val="clear" w:color="auto" w:fill="FFFFFF"/>
              </w:rPr>
              <w:t>, </w:t>
            </w:r>
            <w:hyperlink r:id="rId11" w:history="1">
              <w:r w:rsidRPr="00075366">
                <w:rPr>
                  <w:rStyle w:val="a3"/>
                  <w:color w:val="auto"/>
                  <w:sz w:val="42"/>
                  <w:szCs w:val="42"/>
                  <w:u w:val="none"/>
                  <w:shd w:val="clear" w:color="auto" w:fill="FFFFFF"/>
                </w:rPr>
                <w:t>драма</w:t>
              </w:r>
            </w:hyperlink>
            <w:r w:rsidRPr="00075366">
              <w:rPr>
                <w:sz w:val="42"/>
                <w:szCs w:val="42"/>
                <w:shd w:val="clear" w:color="auto" w:fill="FFFFFF"/>
              </w:rPr>
              <w:t>, </w:t>
            </w:r>
            <w:hyperlink r:id="rId12" w:history="1">
              <w:r w:rsidRPr="00075366">
                <w:rPr>
                  <w:rStyle w:val="a3"/>
                  <w:color w:val="auto"/>
                  <w:sz w:val="42"/>
                  <w:szCs w:val="42"/>
                  <w:u w:val="none"/>
                  <w:shd w:val="clear" w:color="auto" w:fill="FFFFFF"/>
                </w:rPr>
                <w:t>приключения</w:t>
              </w:r>
            </w:hyperlink>
            <w:r w:rsidRPr="00075366">
              <w:rPr>
                <w:sz w:val="42"/>
                <w:szCs w:val="42"/>
              </w:rPr>
              <w:t xml:space="preserve">. Венгрия, </w:t>
            </w:r>
            <w:r w:rsidRPr="00075366">
              <w:rPr>
                <w:bCs w:val="0"/>
                <w:sz w:val="42"/>
                <w:szCs w:val="42"/>
              </w:rPr>
              <w:t xml:space="preserve"> </w:t>
            </w:r>
            <w:r w:rsidRPr="00075366">
              <w:rPr>
                <w:sz w:val="42"/>
                <w:szCs w:val="42"/>
              </w:rPr>
              <w:t>Великобритания, Канада, США</w:t>
            </w:r>
            <w:r w:rsidRPr="00075366">
              <w:rPr>
                <w:bCs w:val="0"/>
                <w:sz w:val="42"/>
                <w:szCs w:val="42"/>
              </w:rPr>
              <w:t xml:space="preserve">.  </w:t>
            </w:r>
            <w:r w:rsidRPr="00075366">
              <w:rPr>
                <w:sz w:val="42"/>
                <w:szCs w:val="42"/>
              </w:rPr>
              <w:t xml:space="preserve"> 3D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2A63D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250/300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610" w:rsidRPr="00814D22" w:rsidRDefault="00740610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2A63D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  <w:t>56</w:t>
            </w:r>
            <w:r w:rsidR="00740610"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мин</w:t>
            </w:r>
          </w:p>
        </w:tc>
      </w:tr>
      <w:tr w:rsidR="00740610" w:rsidRPr="00814D22" w:rsidTr="00E15062">
        <w:trPr>
          <w:trHeight w:val="9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E23" w:rsidRDefault="00166E2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</w:pPr>
          </w:p>
          <w:p w:rsidR="00740610" w:rsidRPr="00814D22" w:rsidRDefault="00166E2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21:40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0610" w:rsidRPr="00075366" w:rsidRDefault="00166E23" w:rsidP="00166E2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2"/>
                <w:szCs w:val="42"/>
                <w:lang w:eastAsia="en-US"/>
              </w:rPr>
            </w:pPr>
            <w:r w:rsidRPr="00075366">
              <w:rPr>
                <w:sz w:val="42"/>
                <w:szCs w:val="42"/>
                <w:lang w:eastAsia="en-US"/>
              </w:rPr>
              <w:t>«</w:t>
            </w:r>
            <w:proofErr w:type="spellStart"/>
            <w:r w:rsidRPr="00075366">
              <w:rPr>
                <w:sz w:val="42"/>
                <w:szCs w:val="42"/>
                <w:lang w:eastAsia="en-US"/>
              </w:rPr>
              <w:t>Нефутбол</w:t>
            </w:r>
            <w:proofErr w:type="spellEnd"/>
            <w:r w:rsidRPr="00075366">
              <w:rPr>
                <w:sz w:val="42"/>
                <w:szCs w:val="42"/>
                <w:lang w:eastAsia="en-US"/>
              </w:rPr>
              <w:t>».</w:t>
            </w:r>
            <w:r w:rsidR="00E15062">
              <w:rPr>
                <w:sz w:val="42"/>
                <w:szCs w:val="42"/>
                <w:lang w:eastAsia="en-US"/>
              </w:rPr>
              <w:t xml:space="preserve">  </w:t>
            </w:r>
            <w:r w:rsidRPr="00075366">
              <w:rPr>
                <w:sz w:val="42"/>
                <w:szCs w:val="42"/>
                <w:lang w:eastAsia="en-US"/>
              </w:rPr>
              <w:t>Спорт. Комедия. Россия.  2</w:t>
            </w:r>
            <w:r w:rsidRPr="00075366">
              <w:rPr>
                <w:sz w:val="42"/>
                <w:szCs w:val="42"/>
                <w:lang w:val="en-US" w:eastAsia="en-US"/>
              </w:rPr>
              <w:t>D</w:t>
            </w:r>
            <w:r w:rsidRPr="00075366">
              <w:rPr>
                <w:sz w:val="42"/>
                <w:szCs w:val="42"/>
                <w:lang w:eastAsia="en-US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814D2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740610" w:rsidRPr="00814D22" w:rsidRDefault="002A63D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E1506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</w:t>
            </w: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0/</w:t>
            </w:r>
            <w:r w:rsidRPr="00E1506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2</w:t>
            </w:r>
            <w:r w:rsidR="00814D22" w:rsidRPr="00814D22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4D22" w:rsidRDefault="00814D22">
            <w:pPr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740610" w:rsidRPr="00814D22" w:rsidRDefault="002A63D3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1</w:t>
            </w:r>
            <w:r w:rsidRPr="00E1506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00</w:t>
            </w:r>
            <w:r w:rsidR="00814D22" w:rsidRPr="00814D22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en-US"/>
              </w:rPr>
              <w:t>мин</w:t>
            </w:r>
          </w:p>
        </w:tc>
      </w:tr>
    </w:tbl>
    <w:p w:rsidR="00075366" w:rsidRDefault="00740610" w:rsidP="00075366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075366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740610" w:rsidRDefault="00075366" w:rsidP="00075366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</w:t>
      </w:r>
      <w:r w:rsidR="00740610">
        <w:rPr>
          <w:rFonts w:ascii="Times New Roman" w:eastAsia="Times New Roman" w:hAnsi="Times New Roman" w:cs="Times New Roman"/>
          <w:b/>
          <w:sz w:val="40"/>
          <w:szCs w:val="40"/>
        </w:rPr>
        <w:t>Тел. для справок - 8 904-447-36 42</w:t>
      </w:r>
    </w:p>
    <w:p w:rsidR="002A63D3" w:rsidRPr="00075366" w:rsidRDefault="00740610" w:rsidP="0007536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Понедельник и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вторник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выходные дни</w:t>
      </w:r>
    </w:p>
    <w:p w:rsidR="002A63D3" w:rsidRPr="00075366" w:rsidRDefault="002A63D3" w:rsidP="00814D2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A63D3" w:rsidRPr="00162E77" w:rsidRDefault="002A63D3" w:rsidP="002A6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2E77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Репертуарный план кинотеатра   « Октябрь»</w:t>
      </w:r>
    </w:p>
    <w:p w:rsidR="002A63D3" w:rsidRPr="00162E77" w:rsidRDefault="002A63D3" w:rsidP="002A6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2E77">
        <w:rPr>
          <w:rFonts w:ascii="Times New Roman" w:eastAsia="Times New Roman" w:hAnsi="Times New Roman" w:cs="Times New Roman"/>
          <w:b/>
          <w:sz w:val="40"/>
          <w:szCs w:val="40"/>
        </w:rPr>
        <w:t>п. Матвеев Курган ул. 1-ая Пятилетка №105</w:t>
      </w:r>
    </w:p>
    <w:p w:rsidR="002A63D3" w:rsidRPr="00162E77" w:rsidRDefault="002A63D3" w:rsidP="002A63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62E77">
        <w:rPr>
          <w:rFonts w:ascii="Times New Roman" w:eastAsia="Times New Roman" w:hAnsi="Times New Roman" w:cs="Times New Roman"/>
          <w:b/>
          <w:sz w:val="44"/>
          <w:szCs w:val="44"/>
        </w:rPr>
        <w:t xml:space="preserve">16.09.2021г   </w:t>
      </w:r>
    </w:p>
    <w:tbl>
      <w:tblPr>
        <w:tblStyle w:val="11"/>
        <w:tblpPr w:leftFromText="180" w:rightFromText="180" w:vertAnchor="page" w:horzAnchor="margin" w:tblpY="2890"/>
        <w:tblW w:w="10875" w:type="dxa"/>
        <w:shd w:val="clear" w:color="auto" w:fill="FFFFFF" w:themeFill="background1"/>
        <w:tblLayout w:type="fixed"/>
        <w:tblLook w:val="04A0"/>
      </w:tblPr>
      <w:tblGrid>
        <w:gridCol w:w="1242"/>
        <w:gridCol w:w="5529"/>
        <w:gridCol w:w="1134"/>
        <w:gridCol w:w="1417"/>
        <w:gridCol w:w="1553"/>
      </w:tblGrid>
      <w:tr w:rsidR="002A63D3" w:rsidRPr="00162E77" w:rsidTr="00FA2AF1">
        <w:trPr>
          <w:trHeight w:val="99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A63D3" w:rsidRPr="00162E77" w:rsidRDefault="002A63D3" w:rsidP="00FA2AF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Время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162E77" w:rsidRDefault="002A63D3" w:rsidP="00FA2AF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</w:t>
            </w:r>
          </w:p>
          <w:p w:rsidR="002A63D3" w:rsidRPr="00162E77" w:rsidRDefault="002A63D3" w:rsidP="00FA2AF1">
            <w:pP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            Название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Воз-раст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Цена      </w:t>
            </w:r>
            <w:proofErr w:type="gramStart"/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дет</w:t>
            </w:r>
            <w:proofErr w:type="gramEnd"/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взр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Продолжи </w:t>
            </w:r>
            <w:proofErr w:type="spellStart"/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тельность</w:t>
            </w:r>
            <w:proofErr w:type="spellEnd"/>
            <w:proofErr w:type="gramEnd"/>
            <w:r w:rsidRPr="00162E7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сеанса</w:t>
            </w:r>
          </w:p>
        </w:tc>
      </w:tr>
      <w:tr w:rsidR="002A63D3" w:rsidRPr="00162E77" w:rsidTr="00FA2AF1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09</w:t>
            </w:r>
            <w:r w:rsidR="002A63D3"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075366" w:rsidRDefault="002A63D3" w:rsidP="00FA2AF1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</w:t>
            </w:r>
            <w:proofErr w:type="spellStart"/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Литл</w:t>
            </w:r>
            <w:proofErr w:type="spellEnd"/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Гром». Мультфильм.</w:t>
            </w:r>
            <w:r w:rsidRPr="00075366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 xml:space="preserve">Бельгия, Германия, Франция.  </w:t>
            </w:r>
            <w:r w:rsidRPr="00075366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val="en-US" w:eastAsia="en-US"/>
              </w:rPr>
              <w:t>D</w:t>
            </w:r>
          </w:p>
          <w:p w:rsidR="00162E77" w:rsidRPr="00075366" w:rsidRDefault="00162E77" w:rsidP="00FA2AF1">
            <w:pPr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0+</w:t>
            </w:r>
            <w:r w:rsidRPr="00162E77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A63D3" w:rsidRPr="00162E77" w:rsidRDefault="007E5C19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</w:t>
            </w:r>
            <w:r w:rsidR="002A63D3"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90</w:t>
            </w:r>
            <w:r w:rsidRPr="00162E77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>мин</w:t>
            </w:r>
          </w:p>
        </w:tc>
      </w:tr>
      <w:tr w:rsidR="002A63D3" w:rsidRPr="00162E77" w:rsidTr="00FA2AF1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075366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075366" w:rsidRDefault="00D30758" w:rsidP="00FA2AF1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«</w:t>
            </w:r>
            <w:proofErr w:type="spellStart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Нефутбол</w:t>
            </w:r>
            <w:proofErr w:type="spellEnd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»</w:t>
            </w:r>
            <w:proofErr w:type="gramStart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.С</w:t>
            </w:r>
            <w:proofErr w:type="gramEnd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порт. Комедия. Россия.  2</w:t>
            </w:r>
            <w:r w:rsidRPr="00075366">
              <w:rPr>
                <w:rFonts w:ascii="Times New Roman" w:hAnsi="Times New Roman"/>
                <w:b/>
                <w:sz w:val="40"/>
                <w:szCs w:val="40"/>
                <w:lang w:val="en-US" w:eastAsia="en-US"/>
              </w:rPr>
              <w:t>D</w:t>
            </w:r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</w:p>
          <w:p w:rsidR="00162E77" w:rsidRPr="00075366" w:rsidRDefault="00162E77" w:rsidP="00FA2AF1">
            <w:pPr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  <w:t>15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0/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  <w:t>2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</w:t>
            </w: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val="en-US" w:eastAsia="en-US"/>
              </w:rPr>
              <w:t>00</w:t>
            </w: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мин</w:t>
            </w:r>
          </w:p>
        </w:tc>
      </w:tr>
      <w:tr w:rsidR="00D30758" w:rsidRPr="00162E77" w:rsidTr="00FA2AF1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366" w:rsidRDefault="00075366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D30758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13:00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758" w:rsidRPr="00075366" w:rsidRDefault="00D30758" w:rsidP="00FA2AF1">
            <w:pP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</w:t>
            </w:r>
            <w:proofErr w:type="spellStart"/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Литл</w:t>
            </w:r>
            <w:proofErr w:type="spellEnd"/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 xml:space="preserve"> Гром». Мультфильм.</w:t>
            </w:r>
            <w:r w:rsidRPr="00075366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 xml:space="preserve">Бельгия, Германия, Франция.  </w:t>
            </w:r>
            <w:r w:rsidRPr="00075366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val="en-US" w:eastAsia="en-US"/>
              </w:rPr>
              <w:t>D</w:t>
            </w:r>
          </w:p>
          <w:p w:rsidR="00162E77" w:rsidRPr="00075366" w:rsidRDefault="00162E77" w:rsidP="00FA2AF1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758" w:rsidRPr="00162E77" w:rsidRDefault="00D30758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0+</w:t>
            </w:r>
            <w:r w:rsidRPr="00162E77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758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</w:pP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100/150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758" w:rsidRPr="00162E77" w:rsidRDefault="00D30758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90</w:t>
            </w:r>
            <w:r w:rsidRPr="00162E77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>мин</w:t>
            </w:r>
          </w:p>
        </w:tc>
      </w:tr>
      <w:tr w:rsidR="002A63D3" w:rsidRPr="00162E77" w:rsidTr="00FA2AF1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366" w:rsidRDefault="00075366" w:rsidP="00075366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A63D3" w:rsidRPr="00162E77" w:rsidRDefault="00D30758" w:rsidP="00075366">
            <w:pPr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15:00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075366" w:rsidRDefault="002A63D3" w:rsidP="00FA2AF1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075366"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  <w:t>«Небесная команда». Спорт. Драма.</w:t>
            </w:r>
            <w:r w:rsidRPr="00075366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 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Россия</w:t>
            </w:r>
            <w:r w:rsidRPr="00075366">
              <w:rPr>
                <w:rFonts w:ascii="Times New Roman" w:eastAsia="Times New Roman" w:hAnsi="Times New Roman"/>
                <w:b/>
                <w:sz w:val="40"/>
                <w:szCs w:val="40"/>
                <w:lang w:eastAsia="en-US"/>
              </w:rPr>
              <w:t xml:space="preserve">.   </w:t>
            </w:r>
            <w:r w:rsidRPr="00075366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2D</w:t>
            </w:r>
          </w:p>
          <w:p w:rsidR="00162E77" w:rsidRPr="00075366" w:rsidRDefault="00162E77" w:rsidP="00FA2AF1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/>
                <w:b/>
                <w:bCs/>
                <w:kern w:val="36"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150/200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90мин</w:t>
            </w:r>
          </w:p>
        </w:tc>
      </w:tr>
      <w:tr w:rsidR="002A63D3" w:rsidRPr="00162E77" w:rsidTr="00FA2AF1">
        <w:trPr>
          <w:trHeight w:val="9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366" w:rsidRDefault="00075366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075366" w:rsidRDefault="00D30758" w:rsidP="00FA2AF1">
            <w:pPr>
              <w:shd w:val="clear" w:color="auto" w:fill="FFFFFF"/>
              <w:spacing w:line="265" w:lineRule="atLeast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«</w:t>
            </w:r>
            <w:proofErr w:type="spellStart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Нефутбол</w:t>
            </w:r>
            <w:proofErr w:type="spellEnd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»</w:t>
            </w:r>
            <w:proofErr w:type="gramStart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.С</w:t>
            </w:r>
            <w:proofErr w:type="gramEnd"/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порт. Комедия. Россия.  2</w:t>
            </w:r>
            <w:r w:rsidRPr="00075366">
              <w:rPr>
                <w:rFonts w:ascii="Times New Roman" w:hAnsi="Times New Roman"/>
                <w:b/>
                <w:sz w:val="40"/>
                <w:szCs w:val="40"/>
                <w:lang w:val="en-US" w:eastAsia="en-US"/>
              </w:rPr>
              <w:t>D</w:t>
            </w:r>
            <w:r w:rsidRPr="00075366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 xml:space="preserve">  </w:t>
            </w:r>
          </w:p>
          <w:p w:rsidR="00162E77" w:rsidRPr="00075366" w:rsidRDefault="00162E77" w:rsidP="00FA2AF1">
            <w:pPr>
              <w:shd w:val="clear" w:color="auto" w:fill="FFFFFF"/>
              <w:spacing w:line="265" w:lineRule="atLeast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  <w:t>15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0/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  <w:t>2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</w:t>
            </w: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val="en-US" w:eastAsia="en-US"/>
              </w:rPr>
              <w:t>00</w:t>
            </w: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мин</w:t>
            </w:r>
          </w:p>
        </w:tc>
      </w:tr>
      <w:tr w:rsidR="002A63D3" w:rsidRPr="00162E77" w:rsidTr="00FA2AF1">
        <w:trPr>
          <w:trHeight w:val="9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366" w:rsidRDefault="00075366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19:00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63D3" w:rsidRPr="00075366" w:rsidRDefault="00D30758" w:rsidP="00FA2AF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0"/>
                <w:szCs w:val="40"/>
                <w:lang w:eastAsia="en-US"/>
              </w:rPr>
            </w:pPr>
            <w:r w:rsidRPr="00075366">
              <w:rPr>
                <w:sz w:val="40"/>
                <w:szCs w:val="40"/>
                <w:lang w:eastAsia="en-US"/>
              </w:rPr>
              <w:t>«Небесная команда». Спорт. Драма. Россия.   2D</w:t>
            </w:r>
          </w:p>
          <w:p w:rsidR="00162E77" w:rsidRPr="00075366" w:rsidRDefault="00162E77" w:rsidP="00FA2AF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0"/>
                <w:szCs w:val="4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150/200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90мин</w:t>
            </w:r>
          </w:p>
        </w:tc>
      </w:tr>
      <w:tr w:rsidR="002A63D3" w:rsidRPr="00162E77" w:rsidTr="00FA2AF1">
        <w:trPr>
          <w:trHeight w:val="9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366" w:rsidRDefault="00075366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</w:p>
          <w:p w:rsidR="002A63D3" w:rsidRPr="00162E77" w:rsidRDefault="00D30758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40"/>
                <w:szCs w:val="40"/>
                <w:lang w:eastAsia="en-US"/>
              </w:rPr>
              <w:t>21:00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2E77" w:rsidRPr="00075366" w:rsidRDefault="002A63D3" w:rsidP="00FA2AF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0"/>
                <w:szCs w:val="40"/>
                <w:lang w:eastAsia="en-US"/>
              </w:rPr>
            </w:pPr>
            <w:r w:rsidRPr="00075366">
              <w:rPr>
                <w:sz w:val="40"/>
                <w:szCs w:val="40"/>
                <w:lang w:eastAsia="en-US"/>
              </w:rPr>
              <w:t>«</w:t>
            </w:r>
            <w:proofErr w:type="spellStart"/>
            <w:r w:rsidRPr="00075366">
              <w:rPr>
                <w:sz w:val="40"/>
                <w:szCs w:val="40"/>
                <w:lang w:eastAsia="en-US"/>
              </w:rPr>
              <w:t>Нефутбол</w:t>
            </w:r>
            <w:proofErr w:type="spellEnd"/>
            <w:r w:rsidRPr="00075366">
              <w:rPr>
                <w:sz w:val="40"/>
                <w:szCs w:val="40"/>
                <w:lang w:eastAsia="en-US"/>
              </w:rPr>
              <w:t>»</w:t>
            </w:r>
            <w:proofErr w:type="gramStart"/>
            <w:r w:rsidRPr="00075366">
              <w:rPr>
                <w:sz w:val="40"/>
                <w:szCs w:val="40"/>
                <w:lang w:eastAsia="en-US"/>
              </w:rPr>
              <w:t>.С</w:t>
            </w:r>
            <w:proofErr w:type="gramEnd"/>
            <w:r w:rsidRPr="00075366">
              <w:rPr>
                <w:sz w:val="40"/>
                <w:szCs w:val="40"/>
                <w:lang w:eastAsia="en-US"/>
              </w:rPr>
              <w:t>порт. Комедия. Россия.  2</w:t>
            </w:r>
            <w:r w:rsidRPr="00075366">
              <w:rPr>
                <w:sz w:val="40"/>
                <w:szCs w:val="40"/>
                <w:lang w:val="en-US" w:eastAsia="en-US"/>
              </w:rPr>
              <w:t>D</w:t>
            </w:r>
          </w:p>
          <w:p w:rsidR="002A63D3" w:rsidRPr="00075366" w:rsidRDefault="002A63D3" w:rsidP="00FA2AF1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40"/>
                <w:szCs w:val="40"/>
                <w:lang w:eastAsia="en-US"/>
              </w:rPr>
            </w:pPr>
            <w:r w:rsidRPr="00075366">
              <w:rPr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162E77"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  <w:t>15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0/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val="en-US" w:eastAsia="en-US"/>
              </w:rPr>
              <w:t>2</w:t>
            </w:r>
            <w:r w:rsidRPr="00162E77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3D3" w:rsidRPr="00162E77" w:rsidRDefault="002A63D3" w:rsidP="00FA2AF1">
            <w:pPr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</w:pPr>
          </w:p>
          <w:p w:rsidR="002A63D3" w:rsidRPr="00162E77" w:rsidRDefault="002A63D3" w:rsidP="00FA2AF1">
            <w:pPr>
              <w:jc w:val="center"/>
              <w:rPr>
                <w:rFonts w:ascii="Times New Roman" w:hAnsi="Times New Roman"/>
                <w:b/>
                <w:sz w:val="40"/>
                <w:szCs w:val="40"/>
                <w:lang w:eastAsia="en-US"/>
              </w:rPr>
            </w:pP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1</w:t>
            </w: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val="en-US" w:eastAsia="en-US"/>
              </w:rPr>
              <w:t>00</w:t>
            </w:r>
            <w:r w:rsidRPr="00162E7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en-US"/>
              </w:rPr>
              <w:t>мин</w:t>
            </w:r>
          </w:p>
        </w:tc>
      </w:tr>
    </w:tbl>
    <w:p w:rsidR="00162E77" w:rsidRDefault="002A63D3" w:rsidP="00162E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2E77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</w:p>
    <w:p w:rsidR="002A63D3" w:rsidRPr="00162E77" w:rsidRDefault="002A63D3" w:rsidP="00162E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2E77">
        <w:rPr>
          <w:rFonts w:ascii="Times New Roman" w:eastAsia="Times New Roman" w:hAnsi="Times New Roman" w:cs="Times New Roman"/>
          <w:b/>
          <w:sz w:val="40"/>
          <w:szCs w:val="40"/>
        </w:rPr>
        <w:t>Тел. для справок - 8 904-447-36 42</w:t>
      </w:r>
    </w:p>
    <w:sectPr w:rsidR="002A63D3" w:rsidRPr="00162E77" w:rsidSect="00740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610"/>
    <w:rsid w:val="00075366"/>
    <w:rsid w:val="00162E77"/>
    <w:rsid w:val="00166E23"/>
    <w:rsid w:val="00296818"/>
    <w:rsid w:val="002A63D3"/>
    <w:rsid w:val="005E4AFD"/>
    <w:rsid w:val="0060087C"/>
    <w:rsid w:val="006273FF"/>
    <w:rsid w:val="00740610"/>
    <w:rsid w:val="007E5C19"/>
    <w:rsid w:val="00814D22"/>
    <w:rsid w:val="009D3C52"/>
    <w:rsid w:val="00B145C6"/>
    <w:rsid w:val="00B94C3A"/>
    <w:rsid w:val="00C01B55"/>
    <w:rsid w:val="00D30758"/>
    <w:rsid w:val="00E15062"/>
    <w:rsid w:val="00FA3FD8"/>
    <w:rsid w:val="00FF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4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0610"/>
    <w:rPr>
      <w:color w:val="0000FF"/>
      <w:u w:val="single"/>
    </w:rPr>
  </w:style>
  <w:style w:type="table" w:customStyle="1" w:styleId="11">
    <w:name w:val="Сетка таблицы1"/>
    <w:basedOn w:val="a1"/>
    <w:uiPriority w:val="59"/>
    <w:rsid w:val="0074061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opoisk.ru/lists/navigator/drama/?quick_filters=film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nopoisk.ru/lists/navigator/sci-fi/?quick_filters=films" TargetMode="External"/><Relationship Id="rId12" Type="http://schemas.openxmlformats.org/officeDocument/2006/relationships/hyperlink" Target="https://www.kinopoisk.ru/lists/navigator/adventure/?quick_filters=fil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opoisk.ru/lists/navigator/adventure/?quick_filters=films" TargetMode="External"/><Relationship Id="rId11" Type="http://schemas.openxmlformats.org/officeDocument/2006/relationships/hyperlink" Target="https://www.kinopoisk.ru/lists/navigator/drama/?quick_filters=films" TargetMode="External"/><Relationship Id="rId5" Type="http://schemas.openxmlformats.org/officeDocument/2006/relationships/hyperlink" Target="https://www.kinopoisk.ru/lists/navigator/drama/?quick_filters=films" TargetMode="External"/><Relationship Id="rId10" Type="http://schemas.openxmlformats.org/officeDocument/2006/relationships/hyperlink" Target="https://www.kinopoisk.ru/lists/navigator/sci-fi/?quick_filters=films" TargetMode="External"/><Relationship Id="rId4" Type="http://schemas.openxmlformats.org/officeDocument/2006/relationships/hyperlink" Target="https://www.kinopoisk.ru/lists/navigator/sci-fi/?quick_filters=films" TargetMode="External"/><Relationship Id="rId9" Type="http://schemas.openxmlformats.org/officeDocument/2006/relationships/hyperlink" Target="https://www.kinopoisk.ru/lists/navigator/adventure/?quick_filters=fil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2021-09-15T07:24:00Z</cp:lastPrinted>
  <dcterms:created xsi:type="dcterms:W3CDTF">2021-09-08T09:57:00Z</dcterms:created>
  <dcterms:modified xsi:type="dcterms:W3CDTF">2021-09-15T10:06:00Z</dcterms:modified>
</cp:coreProperties>
</file>